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-259"/>
        <w:tblW w:w="14278" w:type="dxa"/>
        <w:tblLook w:val="04A0" w:firstRow="1" w:lastRow="0" w:firstColumn="1" w:lastColumn="0" w:noHBand="0" w:noVBand="1"/>
      </w:tblPr>
      <w:tblGrid>
        <w:gridCol w:w="2371"/>
        <w:gridCol w:w="2381"/>
        <w:gridCol w:w="63"/>
        <w:gridCol w:w="2125"/>
        <w:gridCol w:w="193"/>
        <w:gridCol w:w="2356"/>
        <w:gridCol w:w="25"/>
        <w:gridCol w:w="2366"/>
        <w:gridCol w:w="15"/>
        <w:gridCol w:w="2383"/>
      </w:tblGrid>
      <w:tr w:rsidR="00836C4A" w:rsidRPr="0057514E" w14:paraId="6A88A8C5" w14:textId="77777777" w:rsidTr="00836C4A">
        <w:trPr>
          <w:trHeight w:val="239"/>
        </w:trPr>
        <w:tc>
          <w:tcPr>
            <w:tcW w:w="2371" w:type="dxa"/>
            <w:shd w:val="clear" w:color="auto" w:fill="E7E6E6" w:themeFill="background2"/>
          </w:tcPr>
          <w:p w14:paraId="47820E0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81" w:type="dxa"/>
            <w:shd w:val="clear" w:color="auto" w:fill="E7E6E6" w:themeFill="background2"/>
          </w:tcPr>
          <w:p w14:paraId="636030A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Monday</w:t>
            </w:r>
          </w:p>
        </w:tc>
        <w:tc>
          <w:tcPr>
            <w:tcW w:w="2188" w:type="dxa"/>
            <w:gridSpan w:val="2"/>
            <w:shd w:val="clear" w:color="auto" w:fill="E7E6E6" w:themeFill="background2"/>
          </w:tcPr>
          <w:p w14:paraId="7C374CE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Tuesday</w:t>
            </w:r>
          </w:p>
        </w:tc>
        <w:tc>
          <w:tcPr>
            <w:tcW w:w="2574" w:type="dxa"/>
            <w:gridSpan w:val="3"/>
            <w:shd w:val="clear" w:color="auto" w:fill="E7E6E6" w:themeFill="background2"/>
          </w:tcPr>
          <w:p w14:paraId="708E631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Wednesday</w:t>
            </w:r>
          </w:p>
        </w:tc>
        <w:tc>
          <w:tcPr>
            <w:tcW w:w="2381" w:type="dxa"/>
            <w:gridSpan w:val="2"/>
            <w:shd w:val="clear" w:color="auto" w:fill="E7E6E6" w:themeFill="background2"/>
          </w:tcPr>
          <w:p w14:paraId="217CE25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>Thursday</w:t>
            </w:r>
          </w:p>
        </w:tc>
        <w:tc>
          <w:tcPr>
            <w:tcW w:w="2383" w:type="dxa"/>
            <w:shd w:val="clear" w:color="auto" w:fill="E7E6E6" w:themeFill="background2"/>
          </w:tcPr>
          <w:p w14:paraId="4F04143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  <w:t xml:space="preserve">Friday </w:t>
            </w:r>
          </w:p>
        </w:tc>
      </w:tr>
      <w:tr w:rsidR="00836C4A" w:rsidRPr="0057514E" w14:paraId="33CED6F2" w14:textId="77777777" w:rsidTr="00836C4A">
        <w:trPr>
          <w:trHeight w:val="447"/>
        </w:trPr>
        <w:tc>
          <w:tcPr>
            <w:tcW w:w="2371" w:type="dxa"/>
            <w:shd w:val="clear" w:color="auto" w:fill="E7E6E6" w:themeFill="background2"/>
          </w:tcPr>
          <w:p w14:paraId="17BF742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8.50 – 9:00</w:t>
            </w:r>
          </w:p>
        </w:tc>
        <w:tc>
          <w:tcPr>
            <w:tcW w:w="11907" w:type="dxa"/>
            <w:gridSpan w:val="9"/>
            <w:shd w:val="clear" w:color="auto" w:fill="E2EFD9" w:themeFill="accent6" w:themeFillTint="33"/>
          </w:tcPr>
          <w:p w14:paraId="26D77C7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Welcome, Morning Routines and Register</w:t>
            </w:r>
          </w:p>
        </w:tc>
      </w:tr>
      <w:tr w:rsidR="00836C4A" w:rsidRPr="0057514E" w14:paraId="014685BF" w14:textId="77777777" w:rsidTr="00836C4A">
        <w:trPr>
          <w:trHeight w:val="427"/>
        </w:trPr>
        <w:tc>
          <w:tcPr>
            <w:tcW w:w="2371" w:type="dxa"/>
            <w:shd w:val="clear" w:color="auto" w:fill="E7E6E6" w:themeFill="background2"/>
          </w:tcPr>
          <w:p w14:paraId="2118C31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9:00 – 9:30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4E01975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2E177E6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Phonics </w:t>
            </w:r>
          </w:p>
          <w:p w14:paraId="56583BA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(9:00 – 9:20)</w:t>
            </w:r>
          </w:p>
        </w:tc>
        <w:tc>
          <w:tcPr>
            <w:tcW w:w="2188" w:type="dxa"/>
            <w:gridSpan w:val="2"/>
            <w:shd w:val="clear" w:color="auto" w:fill="FBE4D5" w:themeFill="accent2" w:themeFillTint="33"/>
          </w:tcPr>
          <w:p w14:paraId="11F595DE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1583267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Phonics </w:t>
            </w:r>
          </w:p>
          <w:p w14:paraId="63675B4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(9:00 – 9:20)</w:t>
            </w:r>
          </w:p>
        </w:tc>
        <w:tc>
          <w:tcPr>
            <w:tcW w:w="2574" w:type="dxa"/>
            <w:gridSpan w:val="3"/>
            <w:shd w:val="clear" w:color="auto" w:fill="D9E2F3" w:themeFill="accent1" w:themeFillTint="33"/>
          </w:tcPr>
          <w:p w14:paraId="0F25878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Rev/Teacher Whole School Worship </w:t>
            </w:r>
          </w:p>
          <w:p w14:paraId="2DCD7D5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3F4D7181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  <w:highlight w:val="yellow"/>
              </w:rPr>
              <w:t xml:space="preserve">Fine Motor 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  <w:highlight w:val="yellow"/>
              </w:rPr>
              <w:t>Intervention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2381" w:type="dxa"/>
            <w:gridSpan w:val="2"/>
            <w:shd w:val="clear" w:color="auto" w:fill="D9E2F3" w:themeFill="accent1" w:themeFillTint="33"/>
          </w:tcPr>
          <w:p w14:paraId="19083CFB" w14:textId="77777777" w:rsidR="00836C4A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Class Worship </w:t>
            </w:r>
          </w:p>
          <w:p w14:paraId="6C1817DD" w14:textId="77777777" w:rsidR="00836C4A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7358595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  <w:highlight w:val="yellow"/>
              </w:rPr>
              <w:t xml:space="preserve">Fine Motor </w:t>
            </w:r>
            <w:r w:rsidRPr="00006FD2">
              <w:rPr>
                <w:rFonts w:ascii="Twinkl Thin" w:hAnsi="Twinkl Thin"/>
                <w:b/>
                <w:bCs/>
                <w:sz w:val="18"/>
                <w:szCs w:val="18"/>
                <w:highlight w:val="yellow"/>
              </w:rPr>
              <w:t>Intervention</w:t>
            </w:r>
          </w:p>
        </w:tc>
        <w:tc>
          <w:tcPr>
            <w:tcW w:w="2383" w:type="dxa"/>
            <w:shd w:val="clear" w:color="auto" w:fill="D9E2F3" w:themeFill="accent1" w:themeFillTint="33"/>
          </w:tcPr>
          <w:p w14:paraId="1F6859B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Whole School Collective Worship (SLT)</w:t>
            </w:r>
          </w:p>
        </w:tc>
      </w:tr>
      <w:tr w:rsidR="00836C4A" w:rsidRPr="0057514E" w14:paraId="774EE90D" w14:textId="77777777" w:rsidTr="00836C4A">
        <w:trPr>
          <w:trHeight w:val="419"/>
        </w:trPr>
        <w:tc>
          <w:tcPr>
            <w:tcW w:w="2371" w:type="dxa"/>
            <w:shd w:val="clear" w:color="auto" w:fill="E7E6E6" w:themeFill="background2"/>
          </w:tcPr>
          <w:p w14:paraId="09858FB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9.30 – 9.50</w:t>
            </w:r>
          </w:p>
        </w:tc>
        <w:tc>
          <w:tcPr>
            <w:tcW w:w="2381" w:type="dxa"/>
            <w:shd w:val="clear" w:color="auto" w:fill="FFF2CC" w:themeFill="accent4" w:themeFillTint="33"/>
          </w:tcPr>
          <w:p w14:paraId="63E6E9B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Snack on Carpet </w:t>
            </w:r>
          </w:p>
          <w:p w14:paraId="2CA2254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(9:20 – 9:30)</w:t>
            </w:r>
          </w:p>
        </w:tc>
        <w:tc>
          <w:tcPr>
            <w:tcW w:w="2188" w:type="dxa"/>
            <w:gridSpan w:val="2"/>
            <w:shd w:val="clear" w:color="auto" w:fill="FFF2CC" w:themeFill="accent4" w:themeFillTint="33"/>
          </w:tcPr>
          <w:p w14:paraId="637E0C7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Snack on Carpet </w:t>
            </w:r>
          </w:p>
          <w:p w14:paraId="75B1C124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(9:20 – 9:30)</w:t>
            </w:r>
          </w:p>
        </w:tc>
        <w:tc>
          <w:tcPr>
            <w:tcW w:w="2574" w:type="dxa"/>
            <w:gridSpan w:val="3"/>
            <w:shd w:val="clear" w:color="auto" w:fill="FBE4D5" w:themeFill="accent2" w:themeFillTint="33"/>
          </w:tcPr>
          <w:p w14:paraId="3F4B88F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Phonics</w:t>
            </w:r>
          </w:p>
        </w:tc>
        <w:tc>
          <w:tcPr>
            <w:tcW w:w="2381" w:type="dxa"/>
            <w:gridSpan w:val="2"/>
            <w:shd w:val="clear" w:color="auto" w:fill="FBE4D5" w:themeFill="accent2" w:themeFillTint="33"/>
          </w:tcPr>
          <w:p w14:paraId="4FD1AA51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Phonics</w:t>
            </w:r>
          </w:p>
        </w:tc>
        <w:tc>
          <w:tcPr>
            <w:tcW w:w="2383" w:type="dxa"/>
            <w:shd w:val="clear" w:color="auto" w:fill="FBE4D5" w:themeFill="accent2" w:themeFillTint="33"/>
          </w:tcPr>
          <w:p w14:paraId="397FCFA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Phonics</w:t>
            </w:r>
          </w:p>
        </w:tc>
      </w:tr>
      <w:tr w:rsidR="00836C4A" w:rsidRPr="0057514E" w14:paraId="1705E4DE" w14:textId="77777777" w:rsidTr="00836C4A">
        <w:trPr>
          <w:trHeight w:val="290"/>
        </w:trPr>
        <w:tc>
          <w:tcPr>
            <w:tcW w:w="2371" w:type="dxa"/>
            <w:shd w:val="clear" w:color="auto" w:fill="E7E6E6" w:themeFill="background2"/>
          </w:tcPr>
          <w:p w14:paraId="294F835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9:50 – 10:00</w:t>
            </w:r>
          </w:p>
        </w:tc>
        <w:tc>
          <w:tcPr>
            <w:tcW w:w="4569" w:type="dxa"/>
            <w:gridSpan w:val="3"/>
            <w:vMerge w:val="restart"/>
            <w:shd w:val="clear" w:color="auto" w:fill="DEEAF6" w:themeFill="accent5" w:themeFillTint="33"/>
          </w:tcPr>
          <w:p w14:paraId="6A6DB45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Free Flow Continuous Provision</w:t>
            </w:r>
          </w:p>
          <w:p w14:paraId="0DAC0F0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  <w:highlight w:val="yellow"/>
              </w:rPr>
              <w:t>Attention Autism Group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(Mon)</w:t>
            </w:r>
          </w:p>
          <w:p w14:paraId="1CC9337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Free Flow Continuous Provision</w:t>
            </w:r>
          </w:p>
          <w:p w14:paraId="6DC857B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>
              <w:rPr>
                <w:rFonts w:ascii="Twinkl Thin" w:hAnsi="Twinkl Thin"/>
                <w:b/>
                <w:bCs/>
                <w:sz w:val="18"/>
                <w:szCs w:val="18"/>
                <w:highlight w:val="yellow"/>
              </w:rPr>
              <w:t>Fine Motor I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  <w:highlight w:val="yellow"/>
              </w:rPr>
              <w:t>ntervention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(Tues)</w:t>
            </w:r>
          </w:p>
          <w:p w14:paraId="39D9C82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(9:30 – 10:50)</w:t>
            </w:r>
          </w:p>
        </w:tc>
        <w:tc>
          <w:tcPr>
            <w:tcW w:w="7338" w:type="dxa"/>
            <w:gridSpan w:val="6"/>
            <w:shd w:val="clear" w:color="auto" w:fill="FFF2CC" w:themeFill="accent4" w:themeFillTint="33"/>
          </w:tcPr>
          <w:p w14:paraId="72E003F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Snack on Carpet </w:t>
            </w:r>
          </w:p>
        </w:tc>
      </w:tr>
      <w:tr w:rsidR="00836C4A" w:rsidRPr="0057514E" w14:paraId="35BEC434" w14:textId="77777777" w:rsidTr="00836C4A">
        <w:trPr>
          <w:trHeight w:val="282"/>
        </w:trPr>
        <w:tc>
          <w:tcPr>
            <w:tcW w:w="2371" w:type="dxa"/>
            <w:shd w:val="clear" w:color="auto" w:fill="E7E6E6" w:themeFill="background2"/>
          </w:tcPr>
          <w:p w14:paraId="5829D81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10:00 – 10:30 </w:t>
            </w:r>
          </w:p>
        </w:tc>
        <w:tc>
          <w:tcPr>
            <w:tcW w:w="4569" w:type="dxa"/>
            <w:gridSpan w:val="3"/>
            <w:vMerge/>
            <w:shd w:val="clear" w:color="auto" w:fill="DEEAF6" w:themeFill="accent5" w:themeFillTint="33"/>
          </w:tcPr>
          <w:p w14:paraId="5854A49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574" w:type="dxa"/>
            <w:gridSpan w:val="3"/>
            <w:shd w:val="clear" w:color="auto" w:fill="DEEAF6" w:themeFill="accent5" w:themeFillTint="33"/>
          </w:tcPr>
          <w:p w14:paraId="423BA081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Free Flow Continuous Provision</w:t>
            </w:r>
          </w:p>
          <w:p w14:paraId="048958AC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81" w:type="dxa"/>
            <w:gridSpan w:val="2"/>
            <w:shd w:val="clear" w:color="auto" w:fill="DEEAF6" w:themeFill="accent5" w:themeFillTint="33"/>
          </w:tcPr>
          <w:p w14:paraId="241B6FD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Free Flow Continuous Provision</w:t>
            </w:r>
          </w:p>
          <w:p w14:paraId="4B9F3FA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83" w:type="dxa"/>
            <w:shd w:val="clear" w:color="auto" w:fill="DEEAF6" w:themeFill="accent5" w:themeFillTint="33"/>
          </w:tcPr>
          <w:p w14:paraId="375A101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Free Flow Continuous Provision</w:t>
            </w:r>
          </w:p>
          <w:p w14:paraId="1527DFB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</w:tr>
      <w:tr w:rsidR="00836C4A" w:rsidRPr="0057514E" w14:paraId="73A486D0" w14:textId="77777777" w:rsidTr="00836C4A">
        <w:trPr>
          <w:trHeight w:val="265"/>
        </w:trPr>
        <w:tc>
          <w:tcPr>
            <w:tcW w:w="2371" w:type="dxa"/>
            <w:shd w:val="clear" w:color="auto" w:fill="E7E6E6" w:themeFill="background2"/>
          </w:tcPr>
          <w:p w14:paraId="7279CC5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10:30 – 10:50</w:t>
            </w:r>
          </w:p>
        </w:tc>
        <w:tc>
          <w:tcPr>
            <w:tcW w:w="11907" w:type="dxa"/>
            <w:gridSpan w:val="9"/>
            <w:shd w:val="clear" w:color="auto" w:fill="DEEAF6" w:themeFill="accent5" w:themeFillTint="33"/>
          </w:tcPr>
          <w:p w14:paraId="45A204F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Free Flow Continuous Provision</w:t>
            </w:r>
          </w:p>
        </w:tc>
      </w:tr>
      <w:tr w:rsidR="00836C4A" w:rsidRPr="0057514E" w14:paraId="08407C5C" w14:textId="77777777" w:rsidTr="00836C4A">
        <w:trPr>
          <w:trHeight w:val="223"/>
        </w:trPr>
        <w:tc>
          <w:tcPr>
            <w:tcW w:w="2371" w:type="dxa"/>
            <w:shd w:val="clear" w:color="auto" w:fill="E7E6E6" w:themeFill="background2"/>
          </w:tcPr>
          <w:p w14:paraId="09D4BDAC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10:50 – 11:10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417D165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  <w:tc>
          <w:tcPr>
            <w:tcW w:w="2381" w:type="dxa"/>
            <w:gridSpan w:val="3"/>
            <w:shd w:val="clear" w:color="auto" w:fill="FBE4D5" w:themeFill="accent2" w:themeFillTint="33"/>
          </w:tcPr>
          <w:p w14:paraId="76D01EC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  <w:tc>
          <w:tcPr>
            <w:tcW w:w="2381" w:type="dxa"/>
            <w:gridSpan w:val="2"/>
            <w:shd w:val="clear" w:color="auto" w:fill="FBE4D5" w:themeFill="accent2" w:themeFillTint="33"/>
          </w:tcPr>
          <w:p w14:paraId="2939206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  <w:tc>
          <w:tcPr>
            <w:tcW w:w="2381" w:type="dxa"/>
            <w:gridSpan w:val="2"/>
            <w:shd w:val="clear" w:color="auto" w:fill="FBE4D5" w:themeFill="accent2" w:themeFillTint="33"/>
          </w:tcPr>
          <w:p w14:paraId="0F9C786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  <w:tc>
          <w:tcPr>
            <w:tcW w:w="2383" w:type="dxa"/>
            <w:shd w:val="clear" w:color="auto" w:fill="FBE4D5" w:themeFill="accent2" w:themeFillTint="33"/>
          </w:tcPr>
          <w:p w14:paraId="00C45D6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color w:val="000000" w:themeColor="text1"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Literacy </w:t>
            </w:r>
          </w:p>
        </w:tc>
      </w:tr>
      <w:tr w:rsidR="00836C4A" w:rsidRPr="0057514E" w14:paraId="71EC0227" w14:textId="77777777" w:rsidTr="00836C4A">
        <w:trPr>
          <w:trHeight w:val="256"/>
        </w:trPr>
        <w:tc>
          <w:tcPr>
            <w:tcW w:w="2371" w:type="dxa"/>
            <w:shd w:val="clear" w:color="auto" w:fill="E7E6E6" w:themeFill="background2"/>
          </w:tcPr>
          <w:p w14:paraId="2CEF888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11:10 – 11:20</w:t>
            </w:r>
          </w:p>
        </w:tc>
        <w:tc>
          <w:tcPr>
            <w:tcW w:w="11907" w:type="dxa"/>
            <w:gridSpan w:val="9"/>
            <w:shd w:val="clear" w:color="auto" w:fill="E2EFD9" w:themeFill="accent6" w:themeFillTint="33"/>
          </w:tcPr>
          <w:p w14:paraId="7C555D5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Tidy Up Time</w:t>
            </w:r>
          </w:p>
        </w:tc>
      </w:tr>
      <w:tr w:rsidR="00836C4A" w:rsidRPr="0057514E" w14:paraId="394BB7BC" w14:textId="77777777" w:rsidTr="00836C4A">
        <w:trPr>
          <w:trHeight w:val="289"/>
        </w:trPr>
        <w:tc>
          <w:tcPr>
            <w:tcW w:w="2371" w:type="dxa"/>
            <w:shd w:val="clear" w:color="auto" w:fill="E7E6E6" w:themeFill="background2"/>
          </w:tcPr>
          <w:p w14:paraId="061B855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11:20 – 11:40 </w:t>
            </w:r>
          </w:p>
          <w:p w14:paraId="68D6EEC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1892835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  <w:tc>
          <w:tcPr>
            <w:tcW w:w="2188" w:type="dxa"/>
            <w:gridSpan w:val="2"/>
            <w:shd w:val="clear" w:color="auto" w:fill="FBE4D5" w:themeFill="accent2" w:themeFillTint="33"/>
          </w:tcPr>
          <w:p w14:paraId="47C63611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  <w:tc>
          <w:tcPr>
            <w:tcW w:w="2574" w:type="dxa"/>
            <w:gridSpan w:val="3"/>
            <w:shd w:val="clear" w:color="auto" w:fill="FBE4D5" w:themeFill="accent2" w:themeFillTint="33"/>
          </w:tcPr>
          <w:p w14:paraId="1A14F54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  <w:tc>
          <w:tcPr>
            <w:tcW w:w="2381" w:type="dxa"/>
            <w:gridSpan w:val="2"/>
            <w:shd w:val="clear" w:color="auto" w:fill="FBE4D5" w:themeFill="accent2" w:themeFillTint="33"/>
          </w:tcPr>
          <w:p w14:paraId="3111989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  <w:tc>
          <w:tcPr>
            <w:tcW w:w="2383" w:type="dxa"/>
            <w:shd w:val="clear" w:color="auto" w:fill="FBE4D5" w:themeFill="accent2" w:themeFillTint="33"/>
          </w:tcPr>
          <w:p w14:paraId="0B182B8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Maths </w:t>
            </w:r>
          </w:p>
        </w:tc>
      </w:tr>
      <w:tr w:rsidR="00836C4A" w:rsidRPr="0057514E" w14:paraId="15EE3E45" w14:textId="77777777" w:rsidTr="00836C4A">
        <w:trPr>
          <w:trHeight w:val="283"/>
        </w:trPr>
        <w:tc>
          <w:tcPr>
            <w:tcW w:w="2371" w:type="dxa"/>
            <w:shd w:val="clear" w:color="auto" w:fill="E7E6E6" w:themeFill="background2"/>
          </w:tcPr>
          <w:p w14:paraId="28D47646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11.</w:t>
            </w:r>
            <w:r>
              <w:rPr>
                <w:rFonts w:ascii="Twinkl Thin" w:hAnsi="Twinkl Thin"/>
                <w:b/>
                <w:bCs/>
                <w:sz w:val="18"/>
                <w:szCs w:val="18"/>
              </w:rPr>
              <w:t>45</w:t>
            </w: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 – 1.00</w:t>
            </w:r>
          </w:p>
        </w:tc>
        <w:tc>
          <w:tcPr>
            <w:tcW w:w="2381" w:type="dxa"/>
            <w:shd w:val="clear" w:color="auto" w:fill="FFF2CC" w:themeFill="accent4" w:themeFillTint="33"/>
          </w:tcPr>
          <w:p w14:paraId="79CA202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Dinner </w:t>
            </w:r>
          </w:p>
        </w:tc>
        <w:tc>
          <w:tcPr>
            <w:tcW w:w="2188" w:type="dxa"/>
            <w:gridSpan w:val="2"/>
            <w:shd w:val="clear" w:color="auto" w:fill="FFF2CC" w:themeFill="accent4" w:themeFillTint="33"/>
          </w:tcPr>
          <w:p w14:paraId="5A3FCE3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Dinner</w:t>
            </w:r>
          </w:p>
        </w:tc>
        <w:tc>
          <w:tcPr>
            <w:tcW w:w="2574" w:type="dxa"/>
            <w:gridSpan w:val="3"/>
            <w:shd w:val="clear" w:color="auto" w:fill="FFF2CC" w:themeFill="accent4" w:themeFillTint="33"/>
          </w:tcPr>
          <w:p w14:paraId="5CD6ABE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Dinner</w:t>
            </w:r>
          </w:p>
        </w:tc>
        <w:tc>
          <w:tcPr>
            <w:tcW w:w="2381" w:type="dxa"/>
            <w:gridSpan w:val="2"/>
            <w:shd w:val="clear" w:color="auto" w:fill="FFF2CC" w:themeFill="accent4" w:themeFillTint="33"/>
          </w:tcPr>
          <w:p w14:paraId="328CD4C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Dinner</w:t>
            </w:r>
          </w:p>
        </w:tc>
        <w:tc>
          <w:tcPr>
            <w:tcW w:w="2383" w:type="dxa"/>
            <w:shd w:val="clear" w:color="auto" w:fill="FFF2CC" w:themeFill="accent4" w:themeFillTint="33"/>
          </w:tcPr>
          <w:p w14:paraId="5FCB50F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Dinner </w:t>
            </w:r>
          </w:p>
        </w:tc>
      </w:tr>
      <w:tr w:rsidR="00836C4A" w:rsidRPr="0057514E" w14:paraId="04A60776" w14:textId="77777777" w:rsidTr="00836C4A">
        <w:trPr>
          <w:trHeight w:val="537"/>
        </w:trPr>
        <w:tc>
          <w:tcPr>
            <w:tcW w:w="2371" w:type="dxa"/>
            <w:shd w:val="clear" w:color="auto" w:fill="E7E6E6" w:themeFill="background2"/>
          </w:tcPr>
          <w:p w14:paraId="6FD7A06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1.00– 1.20 </w:t>
            </w:r>
          </w:p>
          <w:p w14:paraId="3E325AC0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81" w:type="dxa"/>
            <w:shd w:val="clear" w:color="auto" w:fill="FBE4D5" w:themeFill="accent2" w:themeFillTint="33"/>
          </w:tcPr>
          <w:p w14:paraId="2CD059FC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5018D10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UTW (Science)</w:t>
            </w:r>
          </w:p>
        </w:tc>
        <w:tc>
          <w:tcPr>
            <w:tcW w:w="2188" w:type="dxa"/>
            <w:gridSpan w:val="2"/>
            <w:shd w:val="clear" w:color="auto" w:fill="FBE4D5" w:themeFill="accent2" w:themeFillTint="33"/>
          </w:tcPr>
          <w:p w14:paraId="63186B2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3AD4E24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574" w:type="dxa"/>
            <w:gridSpan w:val="3"/>
            <w:shd w:val="clear" w:color="auto" w:fill="FBE4D5" w:themeFill="accent2" w:themeFillTint="33"/>
          </w:tcPr>
          <w:p w14:paraId="13F8E54E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4E81A75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Geography/History (Alt)</w:t>
            </w:r>
          </w:p>
        </w:tc>
        <w:tc>
          <w:tcPr>
            <w:tcW w:w="2381" w:type="dxa"/>
            <w:gridSpan w:val="2"/>
            <w:shd w:val="clear" w:color="auto" w:fill="FBE4D5" w:themeFill="accent2" w:themeFillTint="33"/>
          </w:tcPr>
          <w:p w14:paraId="5EFCC14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21901F2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Sharing Time </w:t>
            </w:r>
          </w:p>
        </w:tc>
        <w:tc>
          <w:tcPr>
            <w:tcW w:w="2383" w:type="dxa"/>
            <w:shd w:val="clear" w:color="auto" w:fill="FBE4D5" w:themeFill="accent2" w:themeFillTint="33"/>
          </w:tcPr>
          <w:p w14:paraId="310905B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422E48A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UTW (RE)</w:t>
            </w:r>
          </w:p>
        </w:tc>
      </w:tr>
      <w:tr w:rsidR="00836C4A" w:rsidRPr="0057514E" w14:paraId="6635CFAC" w14:textId="77777777" w:rsidTr="00836C4A">
        <w:trPr>
          <w:trHeight w:val="582"/>
        </w:trPr>
        <w:tc>
          <w:tcPr>
            <w:tcW w:w="2371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7078F6B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1:20 – 2:10</w:t>
            </w:r>
          </w:p>
        </w:tc>
        <w:tc>
          <w:tcPr>
            <w:tcW w:w="2381" w:type="dxa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6B9D6A7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</w:p>
          <w:p w14:paraId="110A9361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Continuous Provision</w:t>
            </w:r>
          </w:p>
        </w:tc>
        <w:tc>
          <w:tcPr>
            <w:tcW w:w="2188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5DC4A79C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</w:p>
          <w:p w14:paraId="5C5EEE6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Continuous Provision</w:t>
            </w:r>
          </w:p>
          <w:p w14:paraId="40EDB4D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</w:p>
        </w:tc>
        <w:tc>
          <w:tcPr>
            <w:tcW w:w="2574" w:type="dxa"/>
            <w:gridSpan w:val="3"/>
            <w:shd w:val="clear" w:color="auto" w:fill="DEEAF6" w:themeFill="accent5" w:themeFillTint="33"/>
          </w:tcPr>
          <w:p w14:paraId="7A40B0B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1EC8574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Continuous Provision </w:t>
            </w:r>
          </w:p>
          <w:p w14:paraId="06C980A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81" w:type="dxa"/>
            <w:gridSpan w:val="2"/>
            <w:vMerge w:val="restart"/>
            <w:shd w:val="clear" w:color="auto" w:fill="FBE4D5" w:themeFill="accent2" w:themeFillTint="33"/>
          </w:tcPr>
          <w:p w14:paraId="7B589D04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118C9E50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  <w:p w14:paraId="5AA2204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Cs/>
                <w:sz w:val="18"/>
                <w:szCs w:val="18"/>
              </w:rPr>
              <w:t>PE</w:t>
            </w:r>
          </w:p>
        </w:tc>
        <w:tc>
          <w:tcPr>
            <w:tcW w:w="2383" w:type="dxa"/>
            <w:vMerge w:val="restart"/>
            <w:shd w:val="clear" w:color="auto" w:fill="DEEAF6" w:themeFill="accent5" w:themeFillTint="33"/>
          </w:tcPr>
          <w:p w14:paraId="18BD2CF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</w:p>
          <w:p w14:paraId="2C73E70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Continuous Provision</w:t>
            </w:r>
          </w:p>
          <w:p w14:paraId="757236A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Physical Time (Outdoors)</w:t>
            </w:r>
          </w:p>
          <w:p w14:paraId="39A7995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</w:p>
          <w:p w14:paraId="6DB224AC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</w:p>
        </w:tc>
      </w:tr>
      <w:tr w:rsidR="00836C4A" w:rsidRPr="0057514E" w14:paraId="194A23BC" w14:textId="77777777" w:rsidTr="00836C4A">
        <w:trPr>
          <w:trHeight w:val="582"/>
        </w:trPr>
        <w:tc>
          <w:tcPr>
            <w:tcW w:w="2371" w:type="dxa"/>
            <w:tcBorders>
              <w:bottom w:val="single" w:sz="4" w:space="0" w:color="auto"/>
            </w:tcBorders>
            <w:shd w:val="clear" w:color="auto" w:fill="E7E6E6" w:themeFill="background2"/>
          </w:tcPr>
          <w:p w14:paraId="396CD69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2:10 – 2:15</w:t>
            </w:r>
          </w:p>
        </w:tc>
        <w:tc>
          <w:tcPr>
            <w:tcW w:w="2444" w:type="dxa"/>
            <w:gridSpan w:val="2"/>
            <w:tcBorders>
              <w:bottom w:val="single" w:sz="4" w:space="0" w:color="auto"/>
            </w:tcBorders>
            <w:shd w:val="clear" w:color="auto" w:fill="DEEAF6" w:themeFill="accent5" w:themeFillTint="33"/>
          </w:tcPr>
          <w:p w14:paraId="1F72632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i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iCs/>
                <w:sz w:val="18"/>
                <w:szCs w:val="18"/>
              </w:rPr>
              <w:t>Continuous Provision</w:t>
            </w:r>
          </w:p>
        </w:tc>
        <w:tc>
          <w:tcPr>
            <w:tcW w:w="4699" w:type="dxa"/>
            <w:gridSpan w:val="4"/>
            <w:tcBorders>
              <w:bottom w:val="single" w:sz="4" w:space="0" w:color="auto"/>
            </w:tcBorders>
            <w:shd w:val="clear" w:color="auto" w:fill="E2EFD9" w:themeFill="accent6" w:themeFillTint="33"/>
          </w:tcPr>
          <w:p w14:paraId="0251F33C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Tidy Up Time </w:t>
            </w:r>
          </w:p>
        </w:tc>
        <w:tc>
          <w:tcPr>
            <w:tcW w:w="2381" w:type="dxa"/>
            <w:gridSpan w:val="2"/>
            <w:vMerge/>
            <w:shd w:val="clear" w:color="auto" w:fill="FBE4D5" w:themeFill="accent2" w:themeFillTint="33"/>
          </w:tcPr>
          <w:p w14:paraId="1CECFD2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Cs/>
                <w:sz w:val="18"/>
                <w:szCs w:val="18"/>
              </w:rPr>
            </w:pPr>
          </w:p>
        </w:tc>
        <w:tc>
          <w:tcPr>
            <w:tcW w:w="2383" w:type="dxa"/>
            <w:vMerge/>
            <w:shd w:val="clear" w:color="auto" w:fill="DEEAF6" w:themeFill="accent5" w:themeFillTint="33"/>
          </w:tcPr>
          <w:p w14:paraId="4AB83EB3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</w:p>
        </w:tc>
      </w:tr>
      <w:tr w:rsidR="00836C4A" w:rsidRPr="0057514E" w14:paraId="27662B8C" w14:textId="77777777" w:rsidTr="00836C4A">
        <w:trPr>
          <w:trHeight w:val="479"/>
        </w:trPr>
        <w:tc>
          <w:tcPr>
            <w:tcW w:w="2371" w:type="dxa"/>
            <w:shd w:val="clear" w:color="auto" w:fill="E7E6E6" w:themeFill="background2"/>
          </w:tcPr>
          <w:p w14:paraId="4C499A7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2:15 – 2:30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3EB6D544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Tidy Up Time </w:t>
            </w:r>
          </w:p>
        </w:tc>
        <w:tc>
          <w:tcPr>
            <w:tcW w:w="2188" w:type="dxa"/>
            <w:gridSpan w:val="2"/>
            <w:shd w:val="clear" w:color="auto" w:fill="FBE4D5" w:themeFill="accent2" w:themeFillTint="33"/>
          </w:tcPr>
          <w:p w14:paraId="072060F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Handwriting Groups</w:t>
            </w:r>
          </w:p>
          <w:p w14:paraId="0035376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(split class in half) </w:t>
            </w:r>
          </w:p>
        </w:tc>
        <w:tc>
          <w:tcPr>
            <w:tcW w:w="2574" w:type="dxa"/>
            <w:gridSpan w:val="3"/>
            <w:vMerge w:val="restart"/>
            <w:shd w:val="clear" w:color="auto" w:fill="FBE4D5" w:themeFill="accent2" w:themeFillTint="33"/>
          </w:tcPr>
          <w:p w14:paraId="149B496E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  <w:p w14:paraId="245CC0B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PE </w:t>
            </w:r>
          </w:p>
        </w:tc>
        <w:tc>
          <w:tcPr>
            <w:tcW w:w="2381" w:type="dxa"/>
            <w:gridSpan w:val="2"/>
            <w:shd w:val="clear" w:color="auto" w:fill="FFF2CC" w:themeFill="accent4" w:themeFillTint="33"/>
          </w:tcPr>
          <w:p w14:paraId="155A7785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Snack</w:t>
            </w:r>
          </w:p>
        </w:tc>
        <w:tc>
          <w:tcPr>
            <w:tcW w:w="2383" w:type="dxa"/>
            <w:vMerge/>
            <w:shd w:val="clear" w:color="auto" w:fill="DEEAF6" w:themeFill="accent5" w:themeFillTint="33"/>
          </w:tcPr>
          <w:p w14:paraId="4AA7EE1A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</w:tr>
      <w:tr w:rsidR="00836C4A" w:rsidRPr="0057514E" w14:paraId="74683DFA" w14:textId="77777777" w:rsidTr="00836C4A">
        <w:trPr>
          <w:trHeight w:val="320"/>
        </w:trPr>
        <w:tc>
          <w:tcPr>
            <w:tcW w:w="2371" w:type="dxa"/>
            <w:shd w:val="clear" w:color="auto" w:fill="E7E6E6" w:themeFill="background2"/>
          </w:tcPr>
          <w:p w14:paraId="15A1540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2:30 – 2:45</w:t>
            </w:r>
          </w:p>
        </w:tc>
        <w:tc>
          <w:tcPr>
            <w:tcW w:w="2381" w:type="dxa"/>
            <w:shd w:val="clear" w:color="auto" w:fill="FBE4D5" w:themeFill="accent2" w:themeFillTint="33"/>
          </w:tcPr>
          <w:p w14:paraId="69208267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Handwriting Groups</w:t>
            </w:r>
          </w:p>
          <w:p w14:paraId="1F3793A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(split class in half)</w:t>
            </w:r>
          </w:p>
        </w:tc>
        <w:tc>
          <w:tcPr>
            <w:tcW w:w="2188" w:type="dxa"/>
            <w:gridSpan w:val="2"/>
            <w:shd w:val="clear" w:color="auto" w:fill="FBE4D5" w:themeFill="accent2" w:themeFillTint="33"/>
          </w:tcPr>
          <w:p w14:paraId="3228D054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UTW (Topic) </w:t>
            </w:r>
          </w:p>
          <w:p w14:paraId="62CCEBBF" w14:textId="18080B93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(</w:t>
            </w:r>
            <w:r w:rsidR="000E75D0">
              <w:rPr>
                <w:rFonts w:ascii="Twinkl Thin" w:hAnsi="Twinkl Thin"/>
                <w:b/>
                <w:bCs/>
                <w:sz w:val="18"/>
                <w:szCs w:val="18"/>
              </w:rPr>
              <w:t>Space)</w:t>
            </w:r>
          </w:p>
        </w:tc>
        <w:tc>
          <w:tcPr>
            <w:tcW w:w="2574" w:type="dxa"/>
            <w:gridSpan w:val="3"/>
            <w:vMerge/>
            <w:shd w:val="clear" w:color="auto" w:fill="FBE4D5" w:themeFill="accent2" w:themeFillTint="33"/>
          </w:tcPr>
          <w:p w14:paraId="6A7CF84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</w:p>
        </w:tc>
        <w:tc>
          <w:tcPr>
            <w:tcW w:w="2381" w:type="dxa"/>
            <w:gridSpan w:val="2"/>
            <w:shd w:val="clear" w:color="auto" w:fill="DEEAF6" w:themeFill="accent5" w:themeFillTint="33"/>
          </w:tcPr>
          <w:p w14:paraId="574E4364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Continuous Provision</w:t>
            </w:r>
          </w:p>
          <w:p w14:paraId="707C2D9D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Physical Time (Outdoors)</w:t>
            </w:r>
          </w:p>
        </w:tc>
        <w:tc>
          <w:tcPr>
            <w:tcW w:w="2383" w:type="dxa"/>
            <w:shd w:val="clear" w:color="auto" w:fill="DEEAF6" w:themeFill="accent5" w:themeFillTint="33"/>
          </w:tcPr>
          <w:p w14:paraId="66EEDB84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>Handwriting Groups (split class in half)</w:t>
            </w:r>
          </w:p>
        </w:tc>
      </w:tr>
      <w:tr w:rsidR="00836C4A" w:rsidRPr="0057514E" w14:paraId="7AA19CFC" w14:textId="77777777" w:rsidTr="00836C4A">
        <w:trPr>
          <w:trHeight w:val="734"/>
        </w:trPr>
        <w:tc>
          <w:tcPr>
            <w:tcW w:w="2371" w:type="dxa"/>
            <w:shd w:val="clear" w:color="auto" w:fill="E7E6E6" w:themeFill="background2"/>
          </w:tcPr>
          <w:p w14:paraId="5E1E96A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2:45 – 3:00 </w:t>
            </w:r>
          </w:p>
        </w:tc>
        <w:tc>
          <w:tcPr>
            <w:tcW w:w="7118" w:type="dxa"/>
            <w:gridSpan w:val="5"/>
            <w:shd w:val="clear" w:color="auto" w:fill="FFF2CC" w:themeFill="accent4" w:themeFillTint="33"/>
          </w:tcPr>
          <w:p w14:paraId="5686882B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Snack on Carpet </w:t>
            </w:r>
          </w:p>
        </w:tc>
        <w:tc>
          <w:tcPr>
            <w:tcW w:w="2391" w:type="dxa"/>
            <w:gridSpan w:val="2"/>
            <w:shd w:val="clear" w:color="auto" w:fill="E2EFD9" w:themeFill="accent6" w:themeFillTint="33"/>
          </w:tcPr>
          <w:p w14:paraId="0222AAFF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i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Continuous Provision</w:t>
            </w:r>
          </w:p>
          <w:p w14:paraId="0706B628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i/>
                <w:sz w:val="18"/>
                <w:szCs w:val="18"/>
              </w:rPr>
              <w:t>Physical Time (Outdoors)</w:t>
            </w:r>
          </w:p>
        </w:tc>
        <w:tc>
          <w:tcPr>
            <w:tcW w:w="2398" w:type="dxa"/>
            <w:gridSpan w:val="2"/>
            <w:shd w:val="clear" w:color="auto" w:fill="FFF2CC" w:themeFill="accent4" w:themeFillTint="33"/>
          </w:tcPr>
          <w:p w14:paraId="2786D4E2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Snack on Carpet </w:t>
            </w:r>
          </w:p>
        </w:tc>
      </w:tr>
      <w:tr w:rsidR="00836C4A" w:rsidRPr="0057514E" w14:paraId="35107EB6" w14:textId="77777777" w:rsidTr="00836C4A">
        <w:trPr>
          <w:trHeight w:val="239"/>
        </w:trPr>
        <w:tc>
          <w:tcPr>
            <w:tcW w:w="2371" w:type="dxa"/>
            <w:shd w:val="clear" w:color="auto" w:fill="E7E6E6" w:themeFill="background2"/>
          </w:tcPr>
          <w:p w14:paraId="251057A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3:00 – 3:15 </w:t>
            </w:r>
          </w:p>
        </w:tc>
        <w:tc>
          <w:tcPr>
            <w:tcW w:w="11907" w:type="dxa"/>
            <w:gridSpan w:val="9"/>
            <w:shd w:val="clear" w:color="auto" w:fill="FBE4D5" w:themeFill="accent2" w:themeFillTint="33"/>
          </w:tcPr>
          <w:p w14:paraId="7EFFC409" w14:textId="77777777" w:rsidR="00836C4A" w:rsidRPr="0057514E" w:rsidRDefault="00836C4A" w:rsidP="00836C4A">
            <w:pPr>
              <w:jc w:val="center"/>
              <w:rPr>
                <w:rFonts w:ascii="Twinkl Thin" w:hAnsi="Twinkl Thin"/>
                <w:b/>
                <w:bCs/>
                <w:sz w:val="18"/>
                <w:szCs w:val="18"/>
              </w:rPr>
            </w:pPr>
            <w:r w:rsidRPr="0057514E">
              <w:rPr>
                <w:rFonts w:ascii="Twinkl Thin" w:hAnsi="Twinkl Thin"/>
                <w:b/>
                <w:bCs/>
                <w:sz w:val="18"/>
                <w:szCs w:val="18"/>
              </w:rPr>
              <w:t xml:space="preserve">Story Time </w:t>
            </w:r>
          </w:p>
        </w:tc>
      </w:tr>
    </w:tbl>
    <w:p w14:paraId="37E2E2CE" w14:textId="77777777" w:rsidR="007146A8" w:rsidRDefault="007146A8"/>
    <w:p w14:paraId="4B102D76" w14:textId="77777777" w:rsidR="003B7E3F" w:rsidRPr="0057514E" w:rsidRDefault="003B7E3F" w:rsidP="005D43E5">
      <w:pPr>
        <w:rPr>
          <w:rFonts w:ascii="Twinkl Thin" w:hAnsi="Twinkl Thin"/>
          <w:b/>
          <w:bCs/>
          <w:sz w:val="32"/>
          <w:szCs w:val="22"/>
        </w:rPr>
      </w:pPr>
    </w:p>
    <w:p w14:paraId="75922C42" w14:textId="4B9D8B87" w:rsidR="00CB53FD" w:rsidRPr="0057514E" w:rsidRDefault="00CB53FD" w:rsidP="005D43E5">
      <w:pPr>
        <w:rPr>
          <w:rFonts w:ascii="Twinkl Thin" w:hAnsi="Twinkl Thin"/>
          <w:b/>
          <w:bCs/>
          <w:sz w:val="32"/>
          <w:szCs w:val="22"/>
        </w:rPr>
      </w:pPr>
    </w:p>
    <w:sectPr w:rsidR="00CB53FD" w:rsidRPr="0057514E" w:rsidSect="002A354E">
      <w:headerReference w:type="default" r:id="rId7"/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0647A3" w14:textId="77777777" w:rsidR="00521339" w:rsidRDefault="00521339" w:rsidP="00673E8C">
      <w:r>
        <w:separator/>
      </w:r>
    </w:p>
  </w:endnote>
  <w:endnote w:type="continuationSeparator" w:id="0">
    <w:p w14:paraId="2C2638A4" w14:textId="77777777" w:rsidR="00521339" w:rsidRDefault="00521339" w:rsidP="00673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assoonPrimaryType">
    <w:altName w:val="Arial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Thin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Twinkl Cursive Un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731705" w14:textId="77777777" w:rsidR="00521339" w:rsidRDefault="00521339" w:rsidP="00673E8C">
      <w:r>
        <w:separator/>
      </w:r>
    </w:p>
  </w:footnote>
  <w:footnote w:type="continuationSeparator" w:id="0">
    <w:p w14:paraId="0B171CE7" w14:textId="77777777" w:rsidR="00521339" w:rsidRDefault="00521339" w:rsidP="00673E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DFF11" w14:textId="74A54310" w:rsidR="00673E8C" w:rsidRDefault="00673E8C" w:rsidP="00673E8C">
    <w:pPr>
      <w:pStyle w:val="Header"/>
      <w:jc w:val="center"/>
      <w:rPr>
        <w:rFonts w:ascii="Twinkl Cursive Unlooped" w:hAnsi="Twinkl Cursive Unlooped"/>
        <w:sz w:val="36"/>
      </w:rPr>
    </w:pPr>
    <w:r w:rsidRPr="00673E8C">
      <w:rPr>
        <w:rFonts w:ascii="Twinkl Cursive Unlooped" w:hAnsi="Twinkl Cursive Unlooped"/>
        <w:sz w:val="36"/>
      </w:rPr>
      <w:t xml:space="preserve">Reception </w:t>
    </w:r>
    <w:r w:rsidR="00EB4DBF">
      <w:rPr>
        <w:rFonts w:ascii="Twinkl Cursive Unlooped" w:hAnsi="Twinkl Cursive Unlooped"/>
        <w:sz w:val="36"/>
      </w:rPr>
      <w:t>Spring</w:t>
    </w:r>
    <w:r w:rsidRPr="00673E8C">
      <w:rPr>
        <w:rFonts w:ascii="Twinkl Cursive Unlooped" w:hAnsi="Twinkl Cursive Unlooped"/>
        <w:sz w:val="36"/>
      </w:rPr>
      <w:t xml:space="preserve"> Timetable</w:t>
    </w:r>
    <w:r w:rsidR="006E0087">
      <w:rPr>
        <w:rFonts w:ascii="Twinkl Cursive Unlooped" w:hAnsi="Twinkl Cursive Unlooped"/>
        <w:sz w:val="36"/>
      </w:rPr>
      <w:t xml:space="preserve"> 202</w:t>
    </w:r>
    <w:r w:rsidR="00D92BFF">
      <w:rPr>
        <w:rFonts w:ascii="Twinkl Cursive Unlooped" w:hAnsi="Twinkl Cursive Unlooped"/>
        <w:sz w:val="36"/>
      </w:rPr>
      <w:t>5-2026</w:t>
    </w:r>
  </w:p>
  <w:p w14:paraId="726ADFFF" w14:textId="77777777" w:rsidR="00D92BFF" w:rsidRPr="00673E8C" w:rsidRDefault="00D92BFF" w:rsidP="00D92BFF">
    <w:pPr>
      <w:pStyle w:val="Header"/>
      <w:rPr>
        <w:rFonts w:ascii="Twinkl Cursive Unlooped" w:hAnsi="Twinkl Cursive Unlooped"/>
        <w:sz w:val="3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C5579D5"/>
    <w:multiLevelType w:val="hybridMultilevel"/>
    <w:tmpl w:val="10561FB8"/>
    <w:lvl w:ilvl="0" w:tplc="8E8C0182">
      <w:start w:val="1"/>
      <w:numFmt w:val="bullet"/>
      <w:lvlText w:val="-"/>
      <w:lvlJc w:val="left"/>
      <w:pPr>
        <w:ind w:left="360" w:hanging="360"/>
      </w:pPr>
      <w:rPr>
        <w:rFonts w:ascii="SassoonPrimaryType" w:eastAsiaTheme="minorHAnsi" w:hAnsi="SassoonPrimaryType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15542BD"/>
    <w:multiLevelType w:val="multilevel"/>
    <w:tmpl w:val="3CCA8CF2"/>
    <w:lvl w:ilvl="0">
      <w:start w:val="1"/>
      <w:numFmt w:val="decimal"/>
      <w:lvlText w:val="%1.0"/>
      <w:lvlJc w:val="left"/>
      <w:pPr>
        <w:ind w:left="450" w:hanging="45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num w:numId="1" w16cid:durableId="1254167125">
    <w:abstractNumId w:val="0"/>
  </w:num>
  <w:num w:numId="2" w16cid:durableId="180646214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54E"/>
    <w:rsid w:val="00006C04"/>
    <w:rsid w:val="00006FD2"/>
    <w:rsid w:val="0003668A"/>
    <w:rsid w:val="00042010"/>
    <w:rsid w:val="00050A93"/>
    <w:rsid w:val="000C5027"/>
    <w:rsid w:val="000E178B"/>
    <w:rsid w:val="000E65D7"/>
    <w:rsid w:val="000E75D0"/>
    <w:rsid w:val="00101BDF"/>
    <w:rsid w:val="00107D11"/>
    <w:rsid w:val="001806DA"/>
    <w:rsid w:val="002043AB"/>
    <w:rsid w:val="00225C84"/>
    <w:rsid w:val="00244746"/>
    <w:rsid w:val="002A354E"/>
    <w:rsid w:val="002F1F1E"/>
    <w:rsid w:val="00334459"/>
    <w:rsid w:val="00365A20"/>
    <w:rsid w:val="003B7E3F"/>
    <w:rsid w:val="003D3F27"/>
    <w:rsid w:val="003E2D0D"/>
    <w:rsid w:val="003E31B3"/>
    <w:rsid w:val="003F5260"/>
    <w:rsid w:val="004974DE"/>
    <w:rsid w:val="004A384A"/>
    <w:rsid w:val="004C6AAF"/>
    <w:rsid w:val="004E2ED8"/>
    <w:rsid w:val="004F07DC"/>
    <w:rsid w:val="00521339"/>
    <w:rsid w:val="005464C5"/>
    <w:rsid w:val="00564210"/>
    <w:rsid w:val="0057514E"/>
    <w:rsid w:val="005D43E5"/>
    <w:rsid w:val="005F4039"/>
    <w:rsid w:val="0061750D"/>
    <w:rsid w:val="00673E8C"/>
    <w:rsid w:val="006817C2"/>
    <w:rsid w:val="00681873"/>
    <w:rsid w:val="006A271B"/>
    <w:rsid w:val="006E0087"/>
    <w:rsid w:val="006E6D35"/>
    <w:rsid w:val="007058B6"/>
    <w:rsid w:val="007146A8"/>
    <w:rsid w:val="00743C0D"/>
    <w:rsid w:val="007A276A"/>
    <w:rsid w:val="007B6758"/>
    <w:rsid w:val="007E11CA"/>
    <w:rsid w:val="00801267"/>
    <w:rsid w:val="00836C4A"/>
    <w:rsid w:val="008F4135"/>
    <w:rsid w:val="009001A1"/>
    <w:rsid w:val="009134C1"/>
    <w:rsid w:val="00A638C0"/>
    <w:rsid w:val="00A72215"/>
    <w:rsid w:val="00A80BDE"/>
    <w:rsid w:val="00AA7EC6"/>
    <w:rsid w:val="00AB2B9F"/>
    <w:rsid w:val="00AC4F07"/>
    <w:rsid w:val="00AF24B2"/>
    <w:rsid w:val="00B03B86"/>
    <w:rsid w:val="00B50FD7"/>
    <w:rsid w:val="00B85CA2"/>
    <w:rsid w:val="00B9799C"/>
    <w:rsid w:val="00BA18B6"/>
    <w:rsid w:val="00BE60B1"/>
    <w:rsid w:val="00C34E72"/>
    <w:rsid w:val="00CA63B7"/>
    <w:rsid w:val="00CB00F1"/>
    <w:rsid w:val="00CB53FD"/>
    <w:rsid w:val="00CE3D0F"/>
    <w:rsid w:val="00CF1936"/>
    <w:rsid w:val="00CF44CF"/>
    <w:rsid w:val="00D0705A"/>
    <w:rsid w:val="00D13225"/>
    <w:rsid w:val="00D30A02"/>
    <w:rsid w:val="00D539C6"/>
    <w:rsid w:val="00D637BD"/>
    <w:rsid w:val="00D772B1"/>
    <w:rsid w:val="00D87C64"/>
    <w:rsid w:val="00D92BFF"/>
    <w:rsid w:val="00D96B7B"/>
    <w:rsid w:val="00DC6EA1"/>
    <w:rsid w:val="00DF5D1D"/>
    <w:rsid w:val="00E06AEE"/>
    <w:rsid w:val="00E07EF0"/>
    <w:rsid w:val="00E11355"/>
    <w:rsid w:val="00E774B0"/>
    <w:rsid w:val="00EB4DBF"/>
    <w:rsid w:val="00EC3AAF"/>
    <w:rsid w:val="00ED47E1"/>
    <w:rsid w:val="00F2441D"/>
    <w:rsid w:val="00F51EB5"/>
    <w:rsid w:val="00F853D4"/>
    <w:rsid w:val="00FB58E7"/>
    <w:rsid w:val="00FC7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923B91"/>
  <w15:chartTrackingRefBased/>
  <w15:docId w15:val="{0C017532-AE8D-4746-AFFD-48B962A96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673E8C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35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C4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73E8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73E8C"/>
  </w:style>
  <w:style w:type="paragraph" w:styleId="Footer">
    <w:name w:val="footer"/>
    <w:basedOn w:val="Normal"/>
    <w:link w:val="FooterChar"/>
    <w:uiPriority w:val="99"/>
    <w:unhideWhenUsed/>
    <w:rsid w:val="00673E8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73E8C"/>
  </w:style>
  <w:style w:type="character" w:customStyle="1" w:styleId="Heading3Char">
    <w:name w:val="Heading 3 Char"/>
    <w:basedOn w:val="DefaultParagraphFont"/>
    <w:link w:val="Heading3"/>
    <w:uiPriority w:val="9"/>
    <w:rsid w:val="00673E8C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673E8C"/>
    <w:rPr>
      <w:color w:val="0000FF"/>
      <w:u w:val="single"/>
    </w:rPr>
  </w:style>
  <w:style w:type="character" w:customStyle="1" w:styleId="style-scope">
    <w:name w:val="style-scope"/>
    <w:basedOn w:val="DefaultParagraphFont"/>
    <w:rsid w:val="00673E8C"/>
  </w:style>
  <w:style w:type="character" w:customStyle="1" w:styleId="yt-core-attributed-string">
    <w:name w:val="yt-core-attributed-string"/>
    <w:basedOn w:val="DefaultParagraphFont"/>
    <w:rsid w:val="00673E8C"/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673E8C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673E8C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673E8C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673E8C"/>
    <w:rPr>
      <w:rFonts w:ascii="Arial" w:eastAsia="Times New Roman" w:hAnsi="Arial" w:cs="Arial"/>
      <w:vanish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61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94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867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720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717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647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22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8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3855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4374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533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130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06002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97936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9609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5774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95426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4812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1130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0320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576355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0949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78529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202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576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706618">
                          <w:marLeft w:val="48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8909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599414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440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1328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42491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847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709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Bennet</dc:creator>
  <cp:keywords/>
  <dc:description/>
  <cp:lastModifiedBy>Chloe Taylor</cp:lastModifiedBy>
  <cp:revision>3</cp:revision>
  <cp:lastPrinted>2025-11-12T07:56:00Z</cp:lastPrinted>
  <dcterms:created xsi:type="dcterms:W3CDTF">2026-01-22T08:38:00Z</dcterms:created>
  <dcterms:modified xsi:type="dcterms:W3CDTF">2026-01-22T08:38:00Z</dcterms:modified>
</cp:coreProperties>
</file>