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3948" w:type="dxa"/>
        <w:tblLook w:val="04A0" w:firstRow="1" w:lastRow="0" w:firstColumn="1" w:lastColumn="0" w:noHBand="0" w:noVBand="1"/>
      </w:tblPr>
      <w:tblGrid>
        <w:gridCol w:w="997"/>
        <w:gridCol w:w="871"/>
        <w:gridCol w:w="38"/>
        <w:gridCol w:w="1726"/>
        <w:gridCol w:w="31"/>
        <w:gridCol w:w="1707"/>
        <w:gridCol w:w="29"/>
        <w:gridCol w:w="2490"/>
        <w:gridCol w:w="22"/>
        <w:gridCol w:w="18"/>
        <w:gridCol w:w="1658"/>
        <w:gridCol w:w="20"/>
        <w:gridCol w:w="1875"/>
        <w:gridCol w:w="2466"/>
      </w:tblGrid>
      <w:tr w:rsidR="005247D6" w:rsidRPr="008F4C6C" w14:paraId="55DC64E2" w14:textId="77777777" w:rsidTr="000C3138">
        <w:tc>
          <w:tcPr>
            <w:tcW w:w="1953" w:type="dxa"/>
            <w:gridSpan w:val="3"/>
            <w:vAlign w:val="center"/>
          </w:tcPr>
          <w:p w14:paraId="754DE319" w14:textId="77777777" w:rsidR="00090EC2" w:rsidRPr="008F4C6C" w:rsidRDefault="00B400CA" w:rsidP="00894EB8">
            <w:pPr>
              <w:jc w:val="center"/>
              <w:rPr>
                <w:rFonts w:ascii="Twinkl" w:hAnsi="Twinkl" w:cstheme="minorHAnsi"/>
                <w:b/>
                <w:sz w:val="16"/>
                <w:szCs w:val="16"/>
              </w:rPr>
            </w:pPr>
            <w:bookmarkStart w:id="0" w:name="_Hlk200211266"/>
            <w:r w:rsidRPr="008F4C6C">
              <w:rPr>
                <w:rFonts w:ascii="Twinkl" w:hAnsi="Twinkl" w:cstheme="minorHAnsi"/>
                <w:b/>
                <w:sz w:val="16"/>
                <w:szCs w:val="16"/>
              </w:rPr>
              <w:t>St Michael’s C of E Primary School</w:t>
            </w:r>
          </w:p>
        </w:tc>
        <w:tc>
          <w:tcPr>
            <w:tcW w:w="1882" w:type="dxa"/>
            <w:gridSpan w:val="2"/>
            <w:vAlign w:val="center"/>
          </w:tcPr>
          <w:p w14:paraId="480E34A3" w14:textId="77777777" w:rsidR="00090EC2" w:rsidRPr="008F4C6C" w:rsidRDefault="00090EC2" w:rsidP="00894EB8">
            <w:pPr>
              <w:jc w:val="center"/>
              <w:rPr>
                <w:rFonts w:ascii="Twinkl" w:hAnsi="Twinkl" w:cstheme="minorHAnsi"/>
                <w:b/>
                <w:sz w:val="16"/>
                <w:szCs w:val="16"/>
              </w:rPr>
            </w:pPr>
            <w:r w:rsidRPr="008F4C6C">
              <w:rPr>
                <w:rFonts w:ascii="Twinkl" w:hAnsi="Twinkl" w:cstheme="minorHAnsi"/>
                <w:b/>
                <w:sz w:val="16"/>
                <w:szCs w:val="16"/>
              </w:rPr>
              <w:t>Autumn 1</w:t>
            </w:r>
          </w:p>
        </w:tc>
        <w:tc>
          <w:tcPr>
            <w:tcW w:w="1878" w:type="dxa"/>
            <w:gridSpan w:val="2"/>
            <w:vAlign w:val="center"/>
          </w:tcPr>
          <w:p w14:paraId="6406231C" w14:textId="77777777" w:rsidR="00090EC2" w:rsidRPr="008F4C6C" w:rsidRDefault="00090EC2" w:rsidP="00894EB8">
            <w:pPr>
              <w:jc w:val="center"/>
              <w:rPr>
                <w:rFonts w:ascii="Twinkl" w:hAnsi="Twinkl" w:cstheme="minorHAnsi"/>
                <w:b/>
                <w:sz w:val="16"/>
                <w:szCs w:val="16"/>
              </w:rPr>
            </w:pPr>
            <w:r w:rsidRPr="008F4C6C">
              <w:rPr>
                <w:rFonts w:ascii="Twinkl" w:hAnsi="Twinkl" w:cstheme="minorHAnsi"/>
                <w:b/>
                <w:sz w:val="16"/>
                <w:szCs w:val="16"/>
              </w:rPr>
              <w:t>Autumn 2</w:t>
            </w:r>
          </w:p>
        </w:tc>
        <w:tc>
          <w:tcPr>
            <w:tcW w:w="2600" w:type="dxa"/>
            <w:gridSpan w:val="3"/>
            <w:vAlign w:val="center"/>
          </w:tcPr>
          <w:p w14:paraId="5A7DD777" w14:textId="77777777" w:rsidR="00090EC2" w:rsidRPr="008F4C6C" w:rsidRDefault="00090EC2" w:rsidP="00894EB8">
            <w:pPr>
              <w:jc w:val="center"/>
              <w:rPr>
                <w:rFonts w:ascii="Twinkl" w:hAnsi="Twinkl" w:cstheme="minorHAnsi"/>
                <w:b/>
                <w:sz w:val="16"/>
                <w:szCs w:val="16"/>
              </w:rPr>
            </w:pPr>
            <w:r w:rsidRPr="008F4C6C">
              <w:rPr>
                <w:rFonts w:ascii="Twinkl" w:hAnsi="Twinkl" w:cstheme="minorHAnsi"/>
                <w:b/>
                <w:sz w:val="16"/>
                <w:szCs w:val="16"/>
              </w:rPr>
              <w:t>Spring 1</w:t>
            </w:r>
          </w:p>
        </w:tc>
        <w:tc>
          <w:tcPr>
            <w:tcW w:w="1853" w:type="dxa"/>
            <w:gridSpan w:val="2"/>
            <w:vAlign w:val="center"/>
          </w:tcPr>
          <w:p w14:paraId="28BFD875" w14:textId="77777777" w:rsidR="00090EC2" w:rsidRPr="008F4C6C" w:rsidRDefault="00090EC2" w:rsidP="00894EB8">
            <w:pPr>
              <w:jc w:val="center"/>
              <w:rPr>
                <w:rFonts w:ascii="Twinkl" w:hAnsi="Twinkl" w:cstheme="minorHAnsi"/>
                <w:b/>
                <w:sz w:val="16"/>
                <w:szCs w:val="16"/>
              </w:rPr>
            </w:pPr>
            <w:r w:rsidRPr="008F4C6C">
              <w:rPr>
                <w:rFonts w:ascii="Twinkl" w:hAnsi="Twinkl" w:cstheme="minorHAnsi"/>
                <w:b/>
                <w:sz w:val="16"/>
                <w:szCs w:val="16"/>
              </w:rPr>
              <w:t>Spring 2</w:t>
            </w:r>
          </w:p>
        </w:tc>
        <w:tc>
          <w:tcPr>
            <w:tcW w:w="1903" w:type="dxa"/>
            <w:vAlign w:val="center"/>
          </w:tcPr>
          <w:p w14:paraId="62DFCD61" w14:textId="77777777" w:rsidR="00090EC2" w:rsidRPr="008F4C6C" w:rsidRDefault="00090EC2" w:rsidP="00894EB8">
            <w:pPr>
              <w:jc w:val="center"/>
              <w:rPr>
                <w:rFonts w:ascii="Twinkl" w:hAnsi="Twinkl" w:cstheme="minorHAnsi"/>
                <w:b/>
                <w:sz w:val="16"/>
                <w:szCs w:val="16"/>
              </w:rPr>
            </w:pPr>
            <w:r w:rsidRPr="008F4C6C">
              <w:rPr>
                <w:rFonts w:ascii="Twinkl" w:hAnsi="Twinkl" w:cstheme="minorHAnsi"/>
                <w:b/>
                <w:sz w:val="16"/>
                <w:szCs w:val="16"/>
              </w:rPr>
              <w:t>Summer 1</w:t>
            </w:r>
          </w:p>
        </w:tc>
        <w:tc>
          <w:tcPr>
            <w:tcW w:w="1879" w:type="dxa"/>
            <w:vAlign w:val="center"/>
          </w:tcPr>
          <w:p w14:paraId="3ED6EA04" w14:textId="77777777" w:rsidR="00090EC2" w:rsidRPr="008F4C6C" w:rsidRDefault="00090EC2" w:rsidP="00894EB8">
            <w:pPr>
              <w:jc w:val="center"/>
              <w:rPr>
                <w:rFonts w:ascii="Twinkl" w:hAnsi="Twinkl" w:cstheme="minorHAnsi"/>
                <w:b/>
                <w:sz w:val="16"/>
                <w:szCs w:val="16"/>
              </w:rPr>
            </w:pPr>
            <w:r w:rsidRPr="008F4C6C">
              <w:rPr>
                <w:rFonts w:ascii="Twinkl" w:hAnsi="Twinkl" w:cstheme="minorHAnsi"/>
                <w:b/>
                <w:sz w:val="16"/>
                <w:szCs w:val="16"/>
              </w:rPr>
              <w:t>Summer 2</w:t>
            </w:r>
          </w:p>
        </w:tc>
      </w:tr>
      <w:bookmarkEnd w:id="0"/>
      <w:tr w:rsidR="005247D6" w:rsidRPr="008F4C6C" w14:paraId="2058E814" w14:textId="77777777" w:rsidTr="000C3138">
        <w:trPr>
          <w:trHeight w:val="396"/>
        </w:trPr>
        <w:tc>
          <w:tcPr>
            <w:tcW w:w="1953" w:type="dxa"/>
            <w:gridSpan w:val="3"/>
            <w:vAlign w:val="center"/>
          </w:tcPr>
          <w:p w14:paraId="0CC01A8B" w14:textId="4C4A9DD0" w:rsidR="00E20DD2" w:rsidRPr="008F4C6C" w:rsidRDefault="00894EB8" w:rsidP="00894EB8">
            <w:pPr>
              <w:jc w:val="center"/>
              <w:rPr>
                <w:rFonts w:ascii="Twinkl" w:hAnsi="Twinkl" w:cstheme="minorHAnsi"/>
                <w:b/>
                <w:sz w:val="16"/>
                <w:szCs w:val="16"/>
              </w:rPr>
            </w:pPr>
            <w:r w:rsidRPr="008F4C6C">
              <w:rPr>
                <w:rFonts w:ascii="Twinkl" w:hAnsi="Twinkl" w:cstheme="minorHAnsi"/>
                <w:b/>
                <w:sz w:val="16"/>
                <w:szCs w:val="16"/>
              </w:rPr>
              <w:t>Theme</w:t>
            </w:r>
          </w:p>
        </w:tc>
        <w:tc>
          <w:tcPr>
            <w:tcW w:w="1882" w:type="dxa"/>
            <w:gridSpan w:val="2"/>
            <w:vAlign w:val="center"/>
          </w:tcPr>
          <w:p w14:paraId="40C6ED9C" w14:textId="2A0862A9" w:rsidR="00E20DD2" w:rsidRPr="008F4C6C" w:rsidRDefault="00894EB8" w:rsidP="00894EB8">
            <w:pPr>
              <w:jc w:val="center"/>
              <w:rPr>
                <w:rFonts w:ascii="Twinkl" w:hAnsi="Twinkl" w:cstheme="minorHAnsi"/>
                <w:b/>
                <w:sz w:val="16"/>
                <w:szCs w:val="16"/>
              </w:rPr>
            </w:pPr>
            <w:r w:rsidRPr="008F4C6C">
              <w:rPr>
                <w:rFonts w:ascii="Twinkl" w:hAnsi="Twinkl" w:cstheme="minorHAnsi"/>
                <w:sz w:val="16"/>
                <w:szCs w:val="16"/>
              </w:rPr>
              <w:t>Marvellous Me!</w:t>
            </w:r>
          </w:p>
        </w:tc>
        <w:tc>
          <w:tcPr>
            <w:tcW w:w="1878" w:type="dxa"/>
            <w:gridSpan w:val="2"/>
            <w:vAlign w:val="center"/>
          </w:tcPr>
          <w:p w14:paraId="2A964C78" w14:textId="1BB9202E" w:rsidR="00E20DD2" w:rsidRPr="008F4C6C" w:rsidRDefault="00C47736" w:rsidP="00894EB8">
            <w:pPr>
              <w:jc w:val="center"/>
              <w:rPr>
                <w:rFonts w:ascii="Twinkl" w:hAnsi="Twinkl" w:cstheme="minorHAnsi"/>
                <w:b/>
                <w:sz w:val="16"/>
                <w:szCs w:val="16"/>
              </w:rPr>
            </w:pPr>
            <w:r w:rsidRPr="008F4C6C">
              <w:rPr>
                <w:rFonts w:ascii="Twinkl" w:hAnsi="Twinkl" w:cstheme="minorHAnsi"/>
                <w:sz w:val="16"/>
                <w:szCs w:val="16"/>
              </w:rPr>
              <w:t>Fun Festivals</w:t>
            </w:r>
          </w:p>
        </w:tc>
        <w:tc>
          <w:tcPr>
            <w:tcW w:w="2600" w:type="dxa"/>
            <w:gridSpan w:val="3"/>
            <w:vAlign w:val="center"/>
          </w:tcPr>
          <w:p w14:paraId="6300666B" w14:textId="4CBE365E" w:rsidR="00E20DD2" w:rsidRPr="008F4C6C" w:rsidRDefault="00D34C38" w:rsidP="00894EB8">
            <w:pPr>
              <w:jc w:val="center"/>
              <w:rPr>
                <w:rFonts w:ascii="Twinkl" w:hAnsi="Twinkl" w:cstheme="minorHAnsi"/>
                <w:bCs/>
                <w:sz w:val="16"/>
                <w:szCs w:val="16"/>
              </w:rPr>
            </w:pPr>
            <w:r w:rsidRPr="008F4C6C">
              <w:rPr>
                <w:rFonts w:ascii="Twinkl" w:hAnsi="Twinkl" w:cstheme="minorHAnsi"/>
                <w:bCs/>
                <w:sz w:val="16"/>
                <w:szCs w:val="16"/>
              </w:rPr>
              <w:t>Out of this world!</w:t>
            </w:r>
          </w:p>
        </w:tc>
        <w:tc>
          <w:tcPr>
            <w:tcW w:w="1853" w:type="dxa"/>
            <w:gridSpan w:val="2"/>
            <w:vAlign w:val="center"/>
          </w:tcPr>
          <w:p w14:paraId="2165F402" w14:textId="068A8F5F" w:rsidR="00E20DD2" w:rsidRPr="008F4C6C" w:rsidRDefault="00320A57" w:rsidP="00894EB8">
            <w:pPr>
              <w:jc w:val="center"/>
              <w:rPr>
                <w:rFonts w:ascii="Twinkl" w:hAnsi="Twinkl" w:cstheme="minorHAnsi"/>
                <w:bCs/>
                <w:sz w:val="16"/>
                <w:szCs w:val="16"/>
              </w:rPr>
            </w:pPr>
            <w:r w:rsidRPr="008F4C6C">
              <w:rPr>
                <w:rFonts w:ascii="Twinkl" w:hAnsi="Twinkl" w:cstheme="minorHAnsi"/>
                <w:bCs/>
                <w:sz w:val="16"/>
                <w:szCs w:val="16"/>
              </w:rPr>
              <w:t xml:space="preserve">Let’s </w:t>
            </w:r>
            <w:r w:rsidR="00C47736" w:rsidRPr="008F4C6C">
              <w:rPr>
                <w:rFonts w:ascii="Twinkl" w:hAnsi="Twinkl" w:cstheme="minorHAnsi"/>
                <w:bCs/>
                <w:sz w:val="16"/>
                <w:szCs w:val="16"/>
              </w:rPr>
              <w:t xml:space="preserve">Get </w:t>
            </w:r>
            <w:r w:rsidRPr="008F4C6C">
              <w:rPr>
                <w:rFonts w:ascii="Twinkl" w:hAnsi="Twinkl" w:cstheme="minorHAnsi"/>
                <w:bCs/>
                <w:sz w:val="16"/>
                <w:szCs w:val="16"/>
              </w:rPr>
              <w:t>G</w:t>
            </w:r>
            <w:r w:rsidR="00C47736" w:rsidRPr="008F4C6C">
              <w:rPr>
                <w:rFonts w:ascii="Twinkl" w:hAnsi="Twinkl" w:cstheme="minorHAnsi"/>
                <w:bCs/>
                <w:sz w:val="16"/>
                <w:szCs w:val="16"/>
              </w:rPr>
              <w:t>rowing</w:t>
            </w:r>
          </w:p>
        </w:tc>
        <w:tc>
          <w:tcPr>
            <w:tcW w:w="1903" w:type="dxa"/>
            <w:vAlign w:val="center"/>
          </w:tcPr>
          <w:p w14:paraId="5F4EC219" w14:textId="1786AC7C" w:rsidR="00E20DD2" w:rsidRPr="008F4C6C" w:rsidRDefault="00320A57" w:rsidP="00894EB8">
            <w:pPr>
              <w:jc w:val="center"/>
              <w:rPr>
                <w:rFonts w:ascii="Twinkl" w:hAnsi="Twinkl" w:cstheme="minorHAnsi"/>
                <w:b/>
                <w:sz w:val="16"/>
                <w:szCs w:val="16"/>
              </w:rPr>
            </w:pPr>
            <w:r w:rsidRPr="008F4C6C">
              <w:rPr>
                <w:rFonts w:ascii="Twinkl" w:hAnsi="Twinkl" w:cstheme="minorHAnsi"/>
                <w:sz w:val="16"/>
                <w:szCs w:val="16"/>
              </w:rPr>
              <w:t>We</w:t>
            </w:r>
            <w:r w:rsidR="00D34C38" w:rsidRPr="008F4C6C">
              <w:rPr>
                <w:rFonts w:ascii="Twinkl" w:hAnsi="Twinkl" w:cstheme="minorHAnsi"/>
                <w:sz w:val="16"/>
                <w:szCs w:val="16"/>
              </w:rPr>
              <w:t>’re Going on a Journey</w:t>
            </w:r>
          </w:p>
        </w:tc>
        <w:tc>
          <w:tcPr>
            <w:tcW w:w="1879" w:type="dxa"/>
            <w:vAlign w:val="center"/>
          </w:tcPr>
          <w:p w14:paraId="6B791CF6" w14:textId="72854A76" w:rsidR="00E20DD2" w:rsidRPr="008F4C6C" w:rsidRDefault="00B36B6C" w:rsidP="00894EB8">
            <w:pPr>
              <w:jc w:val="center"/>
              <w:rPr>
                <w:rFonts w:ascii="Twinkl" w:hAnsi="Twinkl" w:cstheme="minorHAnsi"/>
                <w:b/>
                <w:sz w:val="16"/>
                <w:szCs w:val="16"/>
              </w:rPr>
            </w:pPr>
            <w:r w:rsidRPr="008F4C6C">
              <w:rPr>
                <w:rFonts w:ascii="Twinkl" w:hAnsi="Twinkl" w:cstheme="minorHAnsi"/>
                <w:sz w:val="16"/>
                <w:szCs w:val="16"/>
              </w:rPr>
              <w:t>Save Our Planet</w:t>
            </w:r>
          </w:p>
        </w:tc>
      </w:tr>
      <w:tr w:rsidR="005247D6" w:rsidRPr="008F4C6C" w14:paraId="1BFBEE09" w14:textId="77777777" w:rsidTr="000C3138">
        <w:tc>
          <w:tcPr>
            <w:tcW w:w="1953" w:type="dxa"/>
            <w:gridSpan w:val="3"/>
            <w:vAlign w:val="center"/>
          </w:tcPr>
          <w:p w14:paraId="1199E5BA" w14:textId="07914D3B" w:rsidR="00866923" w:rsidRPr="008F4C6C" w:rsidRDefault="00587BAA" w:rsidP="00587BAA">
            <w:pPr>
              <w:jc w:val="center"/>
              <w:rPr>
                <w:rFonts w:ascii="Twinkl" w:hAnsi="Twinkl"/>
                <w:b/>
                <w:sz w:val="16"/>
                <w:szCs w:val="16"/>
              </w:rPr>
            </w:pPr>
            <w:r w:rsidRPr="008F4C6C">
              <w:rPr>
                <w:rFonts w:ascii="Twinkl" w:hAnsi="Twinkl"/>
                <w:b/>
                <w:sz w:val="16"/>
                <w:szCs w:val="16"/>
              </w:rPr>
              <w:t>Core Text</w:t>
            </w:r>
          </w:p>
        </w:tc>
        <w:tc>
          <w:tcPr>
            <w:tcW w:w="1882" w:type="dxa"/>
            <w:gridSpan w:val="2"/>
            <w:vAlign w:val="center"/>
          </w:tcPr>
          <w:p w14:paraId="580ED3EE" w14:textId="606A981F" w:rsidR="00866923" w:rsidRPr="008F4C6C" w:rsidRDefault="00503BE8" w:rsidP="00503BE8">
            <w:pPr>
              <w:jc w:val="center"/>
              <w:rPr>
                <w:rFonts w:ascii="Twinkl" w:hAnsi="Twinkl"/>
                <w:b/>
                <w:sz w:val="16"/>
                <w:szCs w:val="16"/>
              </w:rPr>
            </w:pPr>
            <w:r w:rsidRPr="008F4C6C">
              <w:rPr>
                <w:rFonts w:ascii="Twinkl" w:hAnsi="Twinkl"/>
                <w:b/>
                <w:noProof/>
                <w:sz w:val="16"/>
                <w:szCs w:val="16"/>
              </w:rPr>
              <w:drawing>
                <wp:inline distT="0" distB="0" distL="0" distR="0" wp14:anchorId="08452F32" wp14:editId="0A602755">
                  <wp:extent cx="683741" cy="683741"/>
                  <wp:effectExtent l="0" t="0" r="2540" b="2540"/>
                  <wp:docPr id="156628629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90866" cy="690866"/>
                          </a:xfrm>
                          <a:prstGeom prst="rect">
                            <a:avLst/>
                          </a:prstGeom>
                          <a:noFill/>
                        </pic:spPr>
                      </pic:pic>
                    </a:graphicData>
                  </a:graphic>
                </wp:inline>
              </w:drawing>
            </w:r>
          </w:p>
        </w:tc>
        <w:tc>
          <w:tcPr>
            <w:tcW w:w="1878" w:type="dxa"/>
            <w:gridSpan w:val="2"/>
            <w:vAlign w:val="center"/>
          </w:tcPr>
          <w:p w14:paraId="4BE5369D" w14:textId="4C5E173B" w:rsidR="00866923" w:rsidRPr="008F4C6C" w:rsidRDefault="00A72E12" w:rsidP="00A72E12">
            <w:pPr>
              <w:jc w:val="center"/>
              <w:rPr>
                <w:rFonts w:ascii="Twinkl" w:hAnsi="Twinkl"/>
                <w:b/>
                <w:sz w:val="16"/>
                <w:szCs w:val="16"/>
              </w:rPr>
            </w:pPr>
            <w:r w:rsidRPr="008F4C6C">
              <w:rPr>
                <w:rFonts w:ascii="Twinkl" w:hAnsi="Twinkl"/>
                <w:b/>
                <w:noProof/>
                <w:sz w:val="16"/>
                <w:szCs w:val="16"/>
              </w:rPr>
              <w:drawing>
                <wp:inline distT="0" distB="0" distL="0" distR="0" wp14:anchorId="569103CB" wp14:editId="6985C832">
                  <wp:extent cx="628015" cy="756285"/>
                  <wp:effectExtent l="0" t="0" r="635" b="5715"/>
                  <wp:docPr id="205641730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8015" cy="756285"/>
                          </a:xfrm>
                          <a:prstGeom prst="rect">
                            <a:avLst/>
                          </a:prstGeom>
                          <a:noFill/>
                        </pic:spPr>
                      </pic:pic>
                    </a:graphicData>
                  </a:graphic>
                </wp:inline>
              </w:drawing>
            </w:r>
          </w:p>
        </w:tc>
        <w:tc>
          <w:tcPr>
            <w:tcW w:w="2600" w:type="dxa"/>
            <w:gridSpan w:val="3"/>
            <w:vAlign w:val="center"/>
          </w:tcPr>
          <w:p w14:paraId="336D071E" w14:textId="0E855A0F" w:rsidR="00866923" w:rsidRPr="008F4C6C" w:rsidRDefault="007D6516" w:rsidP="00D0437C">
            <w:pPr>
              <w:jc w:val="center"/>
              <w:rPr>
                <w:rFonts w:ascii="Twinkl" w:hAnsi="Twinkl"/>
                <w:b/>
                <w:sz w:val="16"/>
                <w:szCs w:val="16"/>
              </w:rPr>
            </w:pPr>
            <w:r w:rsidRPr="008F4C6C">
              <w:rPr>
                <w:rFonts w:ascii="Twinkl" w:hAnsi="Twinkl"/>
                <w:b/>
                <w:noProof/>
                <w:sz w:val="16"/>
                <w:szCs w:val="16"/>
              </w:rPr>
              <w:drawing>
                <wp:inline distT="0" distB="0" distL="0" distR="0" wp14:anchorId="7FDF3CD4" wp14:editId="4DC962EE">
                  <wp:extent cx="645783" cy="739810"/>
                  <wp:effectExtent l="0" t="0" r="2540" b="3175"/>
                  <wp:docPr id="91785481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6407" cy="740524"/>
                          </a:xfrm>
                          <a:prstGeom prst="rect">
                            <a:avLst/>
                          </a:prstGeom>
                          <a:noFill/>
                        </pic:spPr>
                      </pic:pic>
                    </a:graphicData>
                  </a:graphic>
                </wp:inline>
              </w:drawing>
            </w:r>
          </w:p>
        </w:tc>
        <w:tc>
          <w:tcPr>
            <w:tcW w:w="1853" w:type="dxa"/>
            <w:gridSpan w:val="2"/>
            <w:vAlign w:val="center"/>
          </w:tcPr>
          <w:p w14:paraId="78B6DAD1" w14:textId="01CA8D51" w:rsidR="00866923" w:rsidRPr="008F4C6C" w:rsidRDefault="00A214AD" w:rsidP="00A214AD">
            <w:pPr>
              <w:jc w:val="center"/>
              <w:rPr>
                <w:rFonts w:ascii="Twinkl" w:hAnsi="Twinkl"/>
                <w:b/>
                <w:sz w:val="16"/>
                <w:szCs w:val="16"/>
              </w:rPr>
            </w:pPr>
            <w:r w:rsidRPr="008F4C6C">
              <w:rPr>
                <w:rFonts w:ascii="Twinkl" w:hAnsi="Twinkl"/>
                <w:b/>
                <w:noProof/>
                <w:sz w:val="16"/>
                <w:szCs w:val="16"/>
              </w:rPr>
              <w:drawing>
                <wp:inline distT="0" distB="0" distL="0" distR="0" wp14:anchorId="13A9FF1B" wp14:editId="54974CF5">
                  <wp:extent cx="613769" cy="724449"/>
                  <wp:effectExtent l="0" t="0" r="0" b="0"/>
                  <wp:docPr id="67691711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5166" cy="726098"/>
                          </a:xfrm>
                          <a:prstGeom prst="rect">
                            <a:avLst/>
                          </a:prstGeom>
                          <a:noFill/>
                        </pic:spPr>
                      </pic:pic>
                    </a:graphicData>
                  </a:graphic>
                </wp:inline>
              </w:drawing>
            </w:r>
          </w:p>
        </w:tc>
        <w:tc>
          <w:tcPr>
            <w:tcW w:w="1903" w:type="dxa"/>
            <w:vAlign w:val="center"/>
          </w:tcPr>
          <w:p w14:paraId="19F58AB9" w14:textId="6815A6F2" w:rsidR="00866923" w:rsidRPr="008F4C6C" w:rsidRDefault="002D5BB6" w:rsidP="002D5BB6">
            <w:pPr>
              <w:jc w:val="center"/>
              <w:rPr>
                <w:rFonts w:ascii="Twinkl" w:hAnsi="Twinkl"/>
                <w:b/>
                <w:sz w:val="16"/>
                <w:szCs w:val="16"/>
              </w:rPr>
            </w:pPr>
            <w:r w:rsidRPr="008F4C6C">
              <w:rPr>
                <w:rFonts w:ascii="Twinkl" w:hAnsi="Twinkl"/>
                <w:b/>
                <w:noProof/>
                <w:sz w:val="16"/>
                <w:szCs w:val="16"/>
              </w:rPr>
              <w:drawing>
                <wp:inline distT="0" distB="0" distL="0" distR="0" wp14:anchorId="3F0B6ACF" wp14:editId="146B0118">
                  <wp:extent cx="615950" cy="768350"/>
                  <wp:effectExtent l="0" t="0" r="0" b="0"/>
                  <wp:docPr id="210840812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5950" cy="768350"/>
                          </a:xfrm>
                          <a:prstGeom prst="rect">
                            <a:avLst/>
                          </a:prstGeom>
                          <a:noFill/>
                        </pic:spPr>
                      </pic:pic>
                    </a:graphicData>
                  </a:graphic>
                </wp:inline>
              </w:drawing>
            </w:r>
          </w:p>
        </w:tc>
        <w:tc>
          <w:tcPr>
            <w:tcW w:w="1879" w:type="dxa"/>
            <w:vAlign w:val="center"/>
          </w:tcPr>
          <w:p w14:paraId="7BD7AC5A" w14:textId="2AAFA584" w:rsidR="00866923" w:rsidRPr="008F4C6C" w:rsidRDefault="005247D6" w:rsidP="00590201">
            <w:pPr>
              <w:jc w:val="center"/>
              <w:rPr>
                <w:rFonts w:ascii="Twinkl" w:hAnsi="Twinkl"/>
                <w:b/>
                <w:sz w:val="16"/>
                <w:szCs w:val="16"/>
              </w:rPr>
            </w:pPr>
            <w:r>
              <w:rPr>
                <w:rFonts w:ascii="Twinkl" w:hAnsi="Twinkl"/>
                <w:b/>
                <w:noProof/>
                <w:sz w:val="16"/>
                <w:szCs w:val="16"/>
              </w:rPr>
              <w:drawing>
                <wp:anchor distT="0" distB="0" distL="114300" distR="114300" simplePos="0" relativeHeight="251658240" behindDoc="1" locked="0" layoutInCell="1" allowOverlap="1" wp14:anchorId="592D392F" wp14:editId="070E5B79">
                  <wp:simplePos x="8211820" y="1564640"/>
                  <wp:positionH relativeFrom="margin">
                    <wp:align>center</wp:align>
                  </wp:positionH>
                  <wp:positionV relativeFrom="margin">
                    <wp:align>top</wp:align>
                  </wp:positionV>
                  <wp:extent cx="734060" cy="644525"/>
                  <wp:effectExtent l="0" t="0" r="8890" b="3175"/>
                  <wp:wrapSquare wrapText="bothSides"/>
                  <wp:docPr id="12535922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34060" cy="644525"/>
                          </a:xfrm>
                          <a:prstGeom prst="rect">
                            <a:avLst/>
                          </a:prstGeom>
                          <a:noFill/>
                        </pic:spPr>
                      </pic:pic>
                    </a:graphicData>
                  </a:graphic>
                  <wp14:sizeRelH relativeFrom="page">
                    <wp14:pctWidth>0</wp14:pctWidth>
                  </wp14:sizeRelH>
                  <wp14:sizeRelV relativeFrom="page">
                    <wp14:pctHeight>0</wp14:pctHeight>
                  </wp14:sizeRelV>
                </wp:anchor>
              </w:drawing>
            </w:r>
          </w:p>
        </w:tc>
      </w:tr>
      <w:tr w:rsidR="005247D6" w:rsidRPr="008F4C6C" w14:paraId="589FDD4E" w14:textId="77777777" w:rsidTr="000C3138">
        <w:tc>
          <w:tcPr>
            <w:tcW w:w="1953" w:type="dxa"/>
            <w:gridSpan w:val="3"/>
          </w:tcPr>
          <w:p w14:paraId="25A9F812" w14:textId="6C57A010" w:rsidR="00347A58" w:rsidRPr="008F4C6C" w:rsidRDefault="00CD4E3F" w:rsidP="00AF0815">
            <w:pPr>
              <w:jc w:val="center"/>
              <w:rPr>
                <w:rFonts w:ascii="Twinkl" w:hAnsi="Twinkl"/>
                <w:b/>
                <w:bCs/>
                <w:sz w:val="16"/>
                <w:szCs w:val="16"/>
              </w:rPr>
            </w:pPr>
            <w:r w:rsidRPr="008F4C6C">
              <w:rPr>
                <w:rFonts w:ascii="Twinkl" w:hAnsi="Twinkl"/>
                <w:b/>
                <w:bCs/>
                <w:sz w:val="16"/>
                <w:szCs w:val="16"/>
              </w:rPr>
              <w:t>Communication and Language</w:t>
            </w:r>
            <w:r w:rsidR="008F4C6C" w:rsidRPr="008F4C6C">
              <w:rPr>
                <w:rFonts w:ascii="Twinkl" w:hAnsi="Twinkl"/>
                <w:b/>
                <w:bCs/>
                <w:sz w:val="16"/>
                <w:szCs w:val="16"/>
              </w:rPr>
              <w:t xml:space="preserve">, </w:t>
            </w:r>
            <w:r w:rsidRPr="008F4C6C">
              <w:rPr>
                <w:rFonts w:ascii="Twinkl" w:hAnsi="Twinkl"/>
                <w:b/>
                <w:bCs/>
                <w:sz w:val="16"/>
                <w:szCs w:val="16"/>
              </w:rPr>
              <w:t>Listening</w:t>
            </w:r>
          </w:p>
          <w:p w14:paraId="52FE46F7" w14:textId="77777777" w:rsidR="00347A58" w:rsidRPr="008F4C6C" w:rsidRDefault="00347A58" w:rsidP="00AF0815">
            <w:pPr>
              <w:jc w:val="center"/>
              <w:rPr>
                <w:rFonts w:ascii="Twinkl" w:hAnsi="Twinkl"/>
                <w:sz w:val="16"/>
                <w:szCs w:val="16"/>
              </w:rPr>
            </w:pPr>
          </w:p>
          <w:p w14:paraId="1B95DB8C" w14:textId="1F198329" w:rsidR="00AF0815" w:rsidRPr="008F4C6C" w:rsidRDefault="00CD4E3F" w:rsidP="00AF0815">
            <w:pPr>
              <w:jc w:val="center"/>
              <w:rPr>
                <w:rFonts w:ascii="Twinkl" w:hAnsi="Twinkl"/>
                <w:sz w:val="16"/>
                <w:szCs w:val="16"/>
              </w:rPr>
            </w:pPr>
            <w:r w:rsidRPr="008F4C6C">
              <w:rPr>
                <w:rFonts w:ascii="Twinkl" w:hAnsi="Twinkl"/>
                <w:sz w:val="16"/>
                <w:szCs w:val="16"/>
              </w:rPr>
              <w:t>Attention and Understanding</w:t>
            </w:r>
          </w:p>
          <w:p w14:paraId="292DFF23" w14:textId="77777777" w:rsidR="00AF0815" w:rsidRPr="008F4C6C" w:rsidRDefault="00AF0815" w:rsidP="00AF0815">
            <w:pPr>
              <w:jc w:val="center"/>
              <w:rPr>
                <w:rFonts w:ascii="Twinkl" w:hAnsi="Twinkl"/>
                <w:sz w:val="16"/>
                <w:szCs w:val="16"/>
              </w:rPr>
            </w:pPr>
          </w:p>
          <w:p w14:paraId="28522E8A" w14:textId="30C98B65" w:rsidR="00AF0815" w:rsidRPr="008F4C6C" w:rsidRDefault="00CD4E3F" w:rsidP="00AF0815">
            <w:pPr>
              <w:jc w:val="center"/>
              <w:rPr>
                <w:rFonts w:ascii="Twinkl" w:hAnsi="Twinkl"/>
                <w:sz w:val="16"/>
                <w:szCs w:val="16"/>
              </w:rPr>
            </w:pPr>
            <w:r w:rsidRPr="008F4C6C">
              <w:rPr>
                <w:rFonts w:ascii="Twinkl" w:hAnsi="Twinkl"/>
                <w:sz w:val="16"/>
                <w:szCs w:val="16"/>
              </w:rPr>
              <w:t>Speaking</w:t>
            </w:r>
          </w:p>
          <w:p w14:paraId="15AA195C" w14:textId="77777777" w:rsidR="00AF0815" w:rsidRPr="008F4C6C" w:rsidRDefault="00AF0815" w:rsidP="00AF0815">
            <w:pPr>
              <w:jc w:val="center"/>
              <w:rPr>
                <w:rFonts w:ascii="Twinkl" w:hAnsi="Twinkl"/>
                <w:sz w:val="16"/>
                <w:szCs w:val="16"/>
              </w:rPr>
            </w:pPr>
          </w:p>
          <w:p w14:paraId="0032F3C9" w14:textId="3EF570D1" w:rsidR="00347A58" w:rsidRPr="008F4C6C" w:rsidRDefault="00CD4E3F" w:rsidP="00AF0815">
            <w:pPr>
              <w:jc w:val="center"/>
              <w:rPr>
                <w:rFonts w:ascii="Twinkl" w:hAnsi="Twinkl"/>
                <w:sz w:val="16"/>
                <w:szCs w:val="16"/>
              </w:rPr>
            </w:pPr>
            <w:r w:rsidRPr="008F4C6C">
              <w:rPr>
                <w:rFonts w:ascii="Twinkl" w:hAnsi="Twinkl"/>
                <w:sz w:val="16"/>
                <w:szCs w:val="16"/>
              </w:rPr>
              <w:t>CL will be a focus throughout the year and will be developed through opportunities and experiences such as:</w:t>
            </w:r>
          </w:p>
          <w:p w14:paraId="659881F3" w14:textId="77777777" w:rsidR="00347A58" w:rsidRPr="008F4C6C" w:rsidRDefault="00347A58" w:rsidP="00AF0815">
            <w:pPr>
              <w:jc w:val="center"/>
              <w:rPr>
                <w:rFonts w:ascii="Twinkl" w:hAnsi="Twinkl"/>
                <w:sz w:val="16"/>
                <w:szCs w:val="16"/>
              </w:rPr>
            </w:pPr>
          </w:p>
          <w:p w14:paraId="23BBF5EA" w14:textId="77777777" w:rsidR="002F5A55" w:rsidRPr="008F4C6C" w:rsidRDefault="00CD4E3F" w:rsidP="00AF0815">
            <w:pPr>
              <w:jc w:val="center"/>
              <w:rPr>
                <w:rFonts w:ascii="Twinkl" w:hAnsi="Twinkl"/>
                <w:sz w:val="16"/>
                <w:szCs w:val="16"/>
              </w:rPr>
            </w:pPr>
            <w:r w:rsidRPr="008F4C6C">
              <w:rPr>
                <w:rFonts w:ascii="Twinkl" w:hAnsi="Twinkl"/>
                <w:sz w:val="16"/>
                <w:szCs w:val="16"/>
              </w:rPr>
              <w:t>Daily key person, daily story time, PSED, singing, phonics, speech and language interventions</w:t>
            </w:r>
          </w:p>
          <w:p w14:paraId="5E311FC2" w14:textId="49A6EC16" w:rsidR="00BF5DB6" w:rsidRPr="008F4C6C" w:rsidRDefault="00CD4E3F" w:rsidP="00AF0815">
            <w:pPr>
              <w:jc w:val="center"/>
              <w:rPr>
                <w:rFonts w:ascii="Twinkl" w:hAnsi="Twinkl"/>
                <w:b/>
                <w:sz w:val="16"/>
                <w:szCs w:val="16"/>
              </w:rPr>
            </w:pPr>
            <w:r w:rsidRPr="008F4C6C">
              <w:rPr>
                <w:rFonts w:ascii="Twinkl" w:hAnsi="Twinkl"/>
                <w:sz w:val="16"/>
                <w:szCs w:val="16"/>
              </w:rPr>
              <w:t>, etc.</w:t>
            </w:r>
          </w:p>
        </w:tc>
        <w:tc>
          <w:tcPr>
            <w:tcW w:w="1882" w:type="dxa"/>
            <w:gridSpan w:val="2"/>
          </w:tcPr>
          <w:p w14:paraId="6370AFB5" w14:textId="77777777" w:rsidR="00AF0815" w:rsidRPr="008F4C6C" w:rsidRDefault="00CD4E3F">
            <w:pPr>
              <w:rPr>
                <w:rFonts w:ascii="Twinkl" w:hAnsi="Twinkl"/>
                <w:sz w:val="16"/>
                <w:szCs w:val="16"/>
              </w:rPr>
            </w:pPr>
            <w:r w:rsidRPr="008F4C6C">
              <w:rPr>
                <w:rFonts w:ascii="Twinkl" w:hAnsi="Twinkl"/>
                <w:sz w:val="16"/>
                <w:szCs w:val="16"/>
              </w:rPr>
              <w:t xml:space="preserve">Settling in activities </w:t>
            </w:r>
          </w:p>
          <w:p w14:paraId="3EF201E1" w14:textId="77777777" w:rsidR="00AF0815" w:rsidRPr="008F4C6C" w:rsidRDefault="00AF0815">
            <w:pPr>
              <w:rPr>
                <w:rFonts w:ascii="Twinkl" w:hAnsi="Twinkl"/>
                <w:sz w:val="16"/>
                <w:szCs w:val="16"/>
              </w:rPr>
            </w:pPr>
          </w:p>
          <w:p w14:paraId="3B78A83F" w14:textId="77777777" w:rsidR="00AF0815" w:rsidRPr="008F4C6C" w:rsidRDefault="00CD4E3F">
            <w:pPr>
              <w:rPr>
                <w:rFonts w:ascii="Twinkl" w:hAnsi="Twinkl"/>
                <w:sz w:val="16"/>
                <w:szCs w:val="16"/>
              </w:rPr>
            </w:pPr>
            <w:r w:rsidRPr="008F4C6C">
              <w:rPr>
                <w:rFonts w:ascii="Twinkl" w:hAnsi="Twinkl"/>
                <w:sz w:val="16"/>
                <w:szCs w:val="16"/>
              </w:rPr>
              <w:t>Talking about themselves and their families</w:t>
            </w:r>
          </w:p>
          <w:p w14:paraId="46633EE2" w14:textId="77777777" w:rsidR="00AF0815" w:rsidRPr="008F4C6C" w:rsidRDefault="00AF0815">
            <w:pPr>
              <w:rPr>
                <w:rFonts w:ascii="Twinkl" w:hAnsi="Twinkl"/>
                <w:sz w:val="16"/>
                <w:szCs w:val="16"/>
              </w:rPr>
            </w:pPr>
          </w:p>
          <w:p w14:paraId="3241F80A" w14:textId="77777777" w:rsidR="00AF0815" w:rsidRPr="008F4C6C" w:rsidRDefault="00CD4E3F">
            <w:pPr>
              <w:rPr>
                <w:rFonts w:ascii="Twinkl" w:hAnsi="Twinkl"/>
                <w:sz w:val="16"/>
                <w:szCs w:val="16"/>
              </w:rPr>
            </w:pPr>
            <w:r w:rsidRPr="008F4C6C">
              <w:rPr>
                <w:rFonts w:ascii="Twinkl" w:hAnsi="Twinkl"/>
                <w:sz w:val="16"/>
                <w:szCs w:val="16"/>
              </w:rPr>
              <w:t xml:space="preserve">Sharing familiar experiences </w:t>
            </w:r>
          </w:p>
          <w:p w14:paraId="3F10A76D" w14:textId="77777777" w:rsidR="00AF0815" w:rsidRPr="008F4C6C" w:rsidRDefault="00AF0815">
            <w:pPr>
              <w:rPr>
                <w:rFonts w:ascii="Twinkl" w:hAnsi="Twinkl"/>
                <w:sz w:val="16"/>
                <w:szCs w:val="16"/>
              </w:rPr>
            </w:pPr>
          </w:p>
          <w:p w14:paraId="334BFE22" w14:textId="77777777" w:rsidR="00AF0815" w:rsidRPr="008F4C6C" w:rsidRDefault="00CD4E3F">
            <w:pPr>
              <w:rPr>
                <w:rFonts w:ascii="Twinkl" w:hAnsi="Twinkl"/>
                <w:sz w:val="16"/>
                <w:szCs w:val="16"/>
              </w:rPr>
            </w:pPr>
            <w:r w:rsidRPr="008F4C6C">
              <w:rPr>
                <w:rFonts w:ascii="Twinkl" w:hAnsi="Twinkl"/>
                <w:sz w:val="16"/>
                <w:szCs w:val="16"/>
              </w:rPr>
              <w:t xml:space="preserve">Talking about the things they like and do not like </w:t>
            </w:r>
          </w:p>
          <w:p w14:paraId="7EB27617" w14:textId="77777777" w:rsidR="00AF0815" w:rsidRPr="008F4C6C" w:rsidRDefault="00AF0815">
            <w:pPr>
              <w:rPr>
                <w:rFonts w:ascii="Twinkl" w:hAnsi="Twinkl"/>
                <w:sz w:val="16"/>
                <w:szCs w:val="16"/>
              </w:rPr>
            </w:pPr>
          </w:p>
          <w:p w14:paraId="6270B2C6" w14:textId="77777777" w:rsidR="00BF5DB6" w:rsidRPr="008F4C6C" w:rsidRDefault="00CD4E3F">
            <w:pPr>
              <w:rPr>
                <w:rFonts w:ascii="Twinkl" w:hAnsi="Twinkl"/>
                <w:sz w:val="16"/>
                <w:szCs w:val="16"/>
              </w:rPr>
            </w:pPr>
            <w:r w:rsidRPr="008F4C6C">
              <w:rPr>
                <w:rFonts w:ascii="Twinkl" w:hAnsi="Twinkl"/>
                <w:sz w:val="16"/>
                <w:szCs w:val="16"/>
              </w:rPr>
              <w:t>Talking about the things they want to do</w:t>
            </w:r>
          </w:p>
          <w:p w14:paraId="1D9C41D3" w14:textId="05613ECA" w:rsidR="008F4C6C" w:rsidRPr="008F4C6C" w:rsidRDefault="008F4C6C">
            <w:pPr>
              <w:rPr>
                <w:rFonts w:ascii="Twinkl" w:hAnsi="Twinkl"/>
                <w:sz w:val="16"/>
                <w:szCs w:val="16"/>
              </w:rPr>
            </w:pPr>
          </w:p>
        </w:tc>
        <w:tc>
          <w:tcPr>
            <w:tcW w:w="1878" w:type="dxa"/>
            <w:gridSpan w:val="2"/>
          </w:tcPr>
          <w:p w14:paraId="23982E7A" w14:textId="77777777" w:rsidR="00AF0815" w:rsidRPr="008F4C6C" w:rsidRDefault="00CD4E3F">
            <w:pPr>
              <w:rPr>
                <w:rFonts w:ascii="Twinkl" w:hAnsi="Twinkl"/>
                <w:sz w:val="16"/>
                <w:szCs w:val="16"/>
              </w:rPr>
            </w:pPr>
            <w:r w:rsidRPr="008F4C6C">
              <w:rPr>
                <w:rFonts w:ascii="Twinkl" w:hAnsi="Twinkl"/>
                <w:sz w:val="16"/>
                <w:szCs w:val="16"/>
              </w:rPr>
              <w:t xml:space="preserve">Developing listening skills, be able to talk about what good listening looks like and why listening is important </w:t>
            </w:r>
          </w:p>
          <w:p w14:paraId="315C6007" w14:textId="77777777" w:rsidR="00AF0815" w:rsidRPr="008F4C6C" w:rsidRDefault="00AF0815">
            <w:pPr>
              <w:rPr>
                <w:rFonts w:ascii="Twinkl" w:hAnsi="Twinkl"/>
                <w:sz w:val="16"/>
                <w:szCs w:val="16"/>
              </w:rPr>
            </w:pPr>
          </w:p>
          <w:p w14:paraId="10C53108" w14:textId="77777777" w:rsidR="00AF0815" w:rsidRPr="008F4C6C" w:rsidRDefault="00CD4E3F">
            <w:pPr>
              <w:rPr>
                <w:rFonts w:ascii="Twinkl" w:hAnsi="Twinkl"/>
                <w:sz w:val="16"/>
                <w:szCs w:val="16"/>
              </w:rPr>
            </w:pPr>
            <w:r w:rsidRPr="008F4C6C">
              <w:rPr>
                <w:rFonts w:ascii="Twinkl" w:hAnsi="Twinkl"/>
                <w:sz w:val="16"/>
                <w:szCs w:val="16"/>
              </w:rPr>
              <w:t xml:space="preserve">Listening to stories and responding with relevant comments, questions and actions </w:t>
            </w:r>
          </w:p>
          <w:p w14:paraId="4E71E697" w14:textId="77777777" w:rsidR="00AF0815" w:rsidRPr="008F4C6C" w:rsidRDefault="00AF0815">
            <w:pPr>
              <w:rPr>
                <w:rFonts w:ascii="Twinkl" w:hAnsi="Twinkl"/>
                <w:sz w:val="16"/>
                <w:szCs w:val="16"/>
              </w:rPr>
            </w:pPr>
          </w:p>
          <w:p w14:paraId="06CC3F06" w14:textId="77777777" w:rsidR="00AF0815" w:rsidRPr="008F4C6C" w:rsidRDefault="00CD4E3F">
            <w:pPr>
              <w:rPr>
                <w:rFonts w:ascii="Twinkl" w:hAnsi="Twinkl"/>
                <w:sz w:val="16"/>
                <w:szCs w:val="16"/>
              </w:rPr>
            </w:pPr>
            <w:r w:rsidRPr="008F4C6C">
              <w:rPr>
                <w:rFonts w:ascii="Twinkl" w:hAnsi="Twinkl"/>
                <w:sz w:val="16"/>
                <w:szCs w:val="16"/>
              </w:rPr>
              <w:t xml:space="preserve">Confidently sing and join in with rhymes </w:t>
            </w:r>
          </w:p>
          <w:p w14:paraId="1795CBB7" w14:textId="77777777" w:rsidR="00AF0815" w:rsidRPr="008F4C6C" w:rsidRDefault="00AF0815">
            <w:pPr>
              <w:rPr>
                <w:rFonts w:ascii="Twinkl" w:hAnsi="Twinkl"/>
                <w:sz w:val="16"/>
                <w:szCs w:val="16"/>
              </w:rPr>
            </w:pPr>
          </w:p>
          <w:p w14:paraId="7E614898" w14:textId="77777777" w:rsidR="00AF0815" w:rsidRPr="008F4C6C" w:rsidRDefault="00CD4E3F">
            <w:pPr>
              <w:rPr>
                <w:rFonts w:ascii="Twinkl" w:hAnsi="Twinkl"/>
                <w:sz w:val="16"/>
                <w:szCs w:val="16"/>
              </w:rPr>
            </w:pPr>
            <w:r w:rsidRPr="008F4C6C">
              <w:rPr>
                <w:rFonts w:ascii="Twinkl" w:hAnsi="Twinkl"/>
                <w:sz w:val="16"/>
                <w:szCs w:val="16"/>
              </w:rPr>
              <w:t xml:space="preserve">Confidently share ideas and talk in front of familiar adults and small groups of children </w:t>
            </w:r>
          </w:p>
          <w:p w14:paraId="13223389" w14:textId="77777777" w:rsidR="009A1D9E" w:rsidRPr="008F4C6C" w:rsidRDefault="009A1D9E">
            <w:pPr>
              <w:rPr>
                <w:rFonts w:ascii="Twinkl" w:hAnsi="Twinkl"/>
                <w:sz w:val="16"/>
                <w:szCs w:val="16"/>
              </w:rPr>
            </w:pPr>
          </w:p>
          <w:p w14:paraId="5C6D298B" w14:textId="77777777" w:rsidR="009A1D9E" w:rsidRPr="008F4C6C" w:rsidRDefault="00CD4E3F">
            <w:pPr>
              <w:rPr>
                <w:rFonts w:ascii="Twinkl" w:hAnsi="Twinkl"/>
                <w:sz w:val="16"/>
                <w:szCs w:val="16"/>
              </w:rPr>
            </w:pPr>
            <w:r w:rsidRPr="008F4C6C">
              <w:rPr>
                <w:rFonts w:ascii="Twinkl" w:hAnsi="Twinkl"/>
                <w:sz w:val="16"/>
                <w:szCs w:val="16"/>
              </w:rPr>
              <w:t xml:space="preserve">Respond to how and why questions related to personal and everyday experiences </w:t>
            </w:r>
          </w:p>
          <w:p w14:paraId="370CF171" w14:textId="77777777" w:rsidR="009A1D9E" w:rsidRPr="008F4C6C" w:rsidRDefault="009A1D9E">
            <w:pPr>
              <w:rPr>
                <w:rFonts w:ascii="Twinkl" w:hAnsi="Twinkl"/>
                <w:sz w:val="16"/>
                <w:szCs w:val="16"/>
              </w:rPr>
            </w:pPr>
          </w:p>
          <w:p w14:paraId="0E960828" w14:textId="62DF9967" w:rsidR="00BF5DB6" w:rsidRPr="008F4C6C" w:rsidRDefault="00CD4E3F">
            <w:pPr>
              <w:rPr>
                <w:rFonts w:ascii="Twinkl" w:hAnsi="Twinkl"/>
                <w:b/>
                <w:sz w:val="16"/>
                <w:szCs w:val="16"/>
              </w:rPr>
            </w:pPr>
            <w:r w:rsidRPr="008F4C6C">
              <w:rPr>
                <w:rFonts w:ascii="Twinkl" w:hAnsi="Twinkl"/>
                <w:sz w:val="16"/>
                <w:szCs w:val="16"/>
              </w:rPr>
              <w:t>Developing, extending and using vocabulary</w:t>
            </w:r>
          </w:p>
        </w:tc>
        <w:tc>
          <w:tcPr>
            <w:tcW w:w="2600" w:type="dxa"/>
            <w:gridSpan w:val="3"/>
          </w:tcPr>
          <w:p w14:paraId="197DB0C4" w14:textId="77777777" w:rsidR="00C567A1" w:rsidRPr="008F4C6C" w:rsidRDefault="00890CD6">
            <w:pPr>
              <w:rPr>
                <w:rFonts w:ascii="Twinkl" w:hAnsi="Twinkl"/>
                <w:sz w:val="16"/>
                <w:szCs w:val="16"/>
              </w:rPr>
            </w:pPr>
            <w:r w:rsidRPr="008F4C6C">
              <w:rPr>
                <w:rFonts w:ascii="Twinkl" w:hAnsi="Twinkl"/>
                <w:sz w:val="16"/>
                <w:szCs w:val="16"/>
              </w:rPr>
              <w:t xml:space="preserve">Listen to and talk about familiar stories and show their understanding through discussions </w:t>
            </w:r>
          </w:p>
          <w:p w14:paraId="5AB1513B" w14:textId="77777777" w:rsidR="00C567A1" w:rsidRPr="008F4C6C" w:rsidRDefault="00C567A1">
            <w:pPr>
              <w:rPr>
                <w:rFonts w:ascii="Twinkl" w:hAnsi="Twinkl"/>
                <w:sz w:val="16"/>
                <w:szCs w:val="16"/>
              </w:rPr>
            </w:pPr>
          </w:p>
          <w:p w14:paraId="37A8D093" w14:textId="77777777" w:rsidR="00C567A1" w:rsidRPr="008F4C6C" w:rsidRDefault="00890CD6">
            <w:pPr>
              <w:rPr>
                <w:rFonts w:ascii="Twinkl" w:hAnsi="Twinkl"/>
                <w:sz w:val="16"/>
                <w:szCs w:val="16"/>
              </w:rPr>
            </w:pPr>
            <w:r w:rsidRPr="008F4C6C">
              <w:rPr>
                <w:rFonts w:ascii="Twinkl" w:hAnsi="Twinkl"/>
                <w:sz w:val="16"/>
                <w:szCs w:val="16"/>
              </w:rPr>
              <w:t xml:space="preserve">Recall key events in stories and begin to use story language </w:t>
            </w:r>
          </w:p>
          <w:p w14:paraId="2A937A11" w14:textId="77777777" w:rsidR="00C567A1" w:rsidRPr="008F4C6C" w:rsidRDefault="00C567A1">
            <w:pPr>
              <w:rPr>
                <w:rFonts w:ascii="Twinkl" w:hAnsi="Twinkl"/>
                <w:sz w:val="16"/>
                <w:szCs w:val="16"/>
              </w:rPr>
            </w:pPr>
          </w:p>
          <w:p w14:paraId="0A50898A" w14:textId="77777777" w:rsidR="00C567A1" w:rsidRPr="008F4C6C" w:rsidRDefault="00890CD6">
            <w:pPr>
              <w:rPr>
                <w:rFonts w:ascii="Twinkl" w:hAnsi="Twinkl"/>
                <w:sz w:val="16"/>
                <w:szCs w:val="16"/>
              </w:rPr>
            </w:pPr>
            <w:r w:rsidRPr="008F4C6C">
              <w:rPr>
                <w:rFonts w:ascii="Twinkl" w:hAnsi="Twinkl"/>
                <w:sz w:val="16"/>
                <w:szCs w:val="16"/>
              </w:rPr>
              <w:t xml:space="preserve">Listening attentively for longer periods of time, responding to ideas and opinions of others </w:t>
            </w:r>
          </w:p>
          <w:p w14:paraId="2F6FC754" w14:textId="77777777" w:rsidR="00C567A1" w:rsidRPr="008F4C6C" w:rsidRDefault="00C567A1">
            <w:pPr>
              <w:rPr>
                <w:rFonts w:ascii="Twinkl" w:hAnsi="Twinkl"/>
                <w:sz w:val="16"/>
                <w:szCs w:val="16"/>
              </w:rPr>
            </w:pPr>
          </w:p>
          <w:p w14:paraId="766FF1B2" w14:textId="77777777" w:rsidR="00C567A1" w:rsidRPr="008F4C6C" w:rsidRDefault="00890CD6">
            <w:pPr>
              <w:rPr>
                <w:rFonts w:ascii="Twinkl" w:hAnsi="Twinkl"/>
                <w:sz w:val="16"/>
                <w:szCs w:val="16"/>
              </w:rPr>
            </w:pPr>
            <w:r w:rsidRPr="008F4C6C">
              <w:rPr>
                <w:rFonts w:ascii="Twinkl" w:hAnsi="Twinkl"/>
                <w:sz w:val="16"/>
                <w:szCs w:val="16"/>
              </w:rPr>
              <w:t xml:space="preserve">Asking how and why questions to help them find out more </w:t>
            </w:r>
          </w:p>
          <w:p w14:paraId="4B9AE64B" w14:textId="77777777" w:rsidR="00C567A1" w:rsidRPr="008F4C6C" w:rsidRDefault="00C567A1">
            <w:pPr>
              <w:rPr>
                <w:rFonts w:ascii="Twinkl" w:hAnsi="Twinkl"/>
                <w:sz w:val="16"/>
                <w:szCs w:val="16"/>
              </w:rPr>
            </w:pPr>
          </w:p>
          <w:p w14:paraId="5B9B0CA6" w14:textId="77777777" w:rsidR="00C567A1" w:rsidRPr="008F4C6C" w:rsidRDefault="00890CD6">
            <w:pPr>
              <w:rPr>
                <w:rFonts w:ascii="Twinkl" w:hAnsi="Twinkl"/>
                <w:sz w:val="16"/>
                <w:szCs w:val="16"/>
              </w:rPr>
            </w:pPr>
            <w:r w:rsidRPr="008F4C6C">
              <w:rPr>
                <w:rFonts w:ascii="Twinkl" w:hAnsi="Twinkl"/>
                <w:sz w:val="16"/>
                <w:szCs w:val="16"/>
              </w:rPr>
              <w:t xml:space="preserve">Continue to learn and use new vocabulary </w:t>
            </w:r>
          </w:p>
          <w:p w14:paraId="6E370A5B" w14:textId="77777777" w:rsidR="00C567A1" w:rsidRPr="008F4C6C" w:rsidRDefault="00C567A1">
            <w:pPr>
              <w:rPr>
                <w:rFonts w:ascii="Twinkl" w:hAnsi="Twinkl"/>
                <w:sz w:val="16"/>
                <w:szCs w:val="16"/>
              </w:rPr>
            </w:pPr>
          </w:p>
          <w:p w14:paraId="06A0AEEB" w14:textId="77777777" w:rsidR="00C567A1" w:rsidRPr="008F4C6C" w:rsidRDefault="00890CD6">
            <w:pPr>
              <w:rPr>
                <w:rFonts w:ascii="Twinkl" w:hAnsi="Twinkl"/>
                <w:sz w:val="16"/>
                <w:szCs w:val="16"/>
              </w:rPr>
            </w:pPr>
            <w:r w:rsidRPr="008F4C6C">
              <w:rPr>
                <w:rFonts w:ascii="Twinkl" w:hAnsi="Twinkl"/>
                <w:sz w:val="16"/>
                <w:szCs w:val="16"/>
              </w:rPr>
              <w:t xml:space="preserve">Continue to learn thymes, poems and songs </w:t>
            </w:r>
          </w:p>
          <w:p w14:paraId="412BFCC5" w14:textId="77777777" w:rsidR="00C567A1" w:rsidRPr="008F4C6C" w:rsidRDefault="00C567A1">
            <w:pPr>
              <w:rPr>
                <w:rFonts w:ascii="Twinkl" w:hAnsi="Twinkl"/>
                <w:sz w:val="16"/>
                <w:szCs w:val="16"/>
              </w:rPr>
            </w:pPr>
          </w:p>
          <w:p w14:paraId="2CC3AB77" w14:textId="5D632FC2" w:rsidR="00BF5DB6" w:rsidRPr="008F4C6C" w:rsidRDefault="00890CD6">
            <w:pPr>
              <w:rPr>
                <w:rFonts w:ascii="Twinkl" w:hAnsi="Twinkl"/>
                <w:b/>
                <w:sz w:val="16"/>
                <w:szCs w:val="16"/>
              </w:rPr>
            </w:pPr>
            <w:r w:rsidRPr="008F4C6C">
              <w:rPr>
                <w:rFonts w:ascii="Twinkl" w:hAnsi="Twinkl"/>
                <w:sz w:val="16"/>
                <w:szCs w:val="16"/>
              </w:rPr>
              <w:t>Use spoken language to describe events and characters</w:t>
            </w:r>
          </w:p>
        </w:tc>
        <w:tc>
          <w:tcPr>
            <w:tcW w:w="1853" w:type="dxa"/>
            <w:gridSpan w:val="2"/>
          </w:tcPr>
          <w:p w14:paraId="69F3C030" w14:textId="77777777" w:rsidR="00C567A1" w:rsidRPr="008F4C6C" w:rsidRDefault="00890CD6">
            <w:pPr>
              <w:rPr>
                <w:rFonts w:ascii="Twinkl" w:hAnsi="Twinkl"/>
                <w:sz w:val="16"/>
                <w:szCs w:val="16"/>
              </w:rPr>
            </w:pPr>
            <w:r w:rsidRPr="008F4C6C">
              <w:rPr>
                <w:rFonts w:ascii="Twinkl" w:hAnsi="Twinkl"/>
                <w:sz w:val="16"/>
                <w:szCs w:val="16"/>
              </w:rPr>
              <w:t xml:space="preserve">Listen to and engage with non-fiction texts and use related vocabulary </w:t>
            </w:r>
          </w:p>
          <w:p w14:paraId="523CBC48" w14:textId="77777777" w:rsidR="00C567A1" w:rsidRPr="008F4C6C" w:rsidRDefault="00C567A1">
            <w:pPr>
              <w:rPr>
                <w:rFonts w:ascii="Twinkl" w:hAnsi="Twinkl"/>
                <w:sz w:val="16"/>
                <w:szCs w:val="16"/>
              </w:rPr>
            </w:pPr>
          </w:p>
          <w:p w14:paraId="20E441E8" w14:textId="77777777" w:rsidR="00C567A1" w:rsidRPr="008F4C6C" w:rsidRDefault="00890CD6">
            <w:pPr>
              <w:rPr>
                <w:rFonts w:ascii="Twinkl" w:hAnsi="Twinkl"/>
                <w:sz w:val="16"/>
                <w:szCs w:val="16"/>
              </w:rPr>
            </w:pPr>
            <w:r w:rsidRPr="008F4C6C">
              <w:rPr>
                <w:rFonts w:ascii="Twinkl" w:hAnsi="Twinkl"/>
                <w:sz w:val="16"/>
                <w:szCs w:val="16"/>
              </w:rPr>
              <w:t xml:space="preserve">Listen and respond to stories, retelling them in their own words using props and story language </w:t>
            </w:r>
          </w:p>
          <w:p w14:paraId="5FF8091C" w14:textId="77777777" w:rsidR="00C567A1" w:rsidRPr="008F4C6C" w:rsidRDefault="00C567A1">
            <w:pPr>
              <w:rPr>
                <w:rFonts w:ascii="Twinkl" w:hAnsi="Twinkl"/>
                <w:sz w:val="16"/>
                <w:szCs w:val="16"/>
              </w:rPr>
            </w:pPr>
          </w:p>
          <w:p w14:paraId="28A123CC" w14:textId="77777777" w:rsidR="00C567A1" w:rsidRPr="008F4C6C" w:rsidRDefault="00890CD6">
            <w:pPr>
              <w:rPr>
                <w:rFonts w:ascii="Twinkl" w:hAnsi="Twinkl"/>
                <w:sz w:val="16"/>
                <w:szCs w:val="16"/>
              </w:rPr>
            </w:pPr>
            <w:r w:rsidRPr="008F4C6C">
              <w:rPr>
                <w:rFonts w:ascii="Twinkl" w:hAnsi="Twinkl"/>
                <w:sz w:val="16"/>
                <w:szCs w:val="16"/>
              </w:rPr>
              <w:t xml:space="preserve">Ask questions to find out more and to deepen their knowledge and understanding </w:t>
            </w:r>
          </w:p>
          <w:p w14:paraId="62ADFE8E" w14:textId="77777777" w:rsidR="00C567A1" w:rsidRPr="008F4C6C" w:rsidRDefault="00C567A1">
            <w:pPr>
              <w:rPr>
                <w:rFonts w:ascii="Twinkl" w:hAnsi="Twinkl"/>
                <w:sz w:val="16"/>
                <w:szCs w:val="16"/>
              </w:rPr>
            </w:pPr>
          </w:p>
          <w:p w14:paraId="7CAD62AD" w14:textId="77777777" w:rsidR="00C567A1" w:rsidRPr="008F4C6C" w:rsidRDefault="00890CD6">
            <w:pPr>
              <w:rPr>
                <w:rFonts w:ascii="Twinkl" w:hAnsi="Twinkl"/>
                <w:sz w:val="16"/>
                <w:szCs w:val="16"/>
              </w:rPr>
            </w:pPr>
            <w:r w:rsidRPr="008F4C6C">
              <w:rPr>
                <w:rFonts w:ascii="Twinkl" w:hAnsi="Twinkl"/>
                <w:sz w:val="16"/>
                <w:szCs w:val="16"/>
              </w:rPr>
              <w:t xml:space="preserve">Articulate their ideas and thoughts into well-formed sentences, using connectives such as, and, because </w:t>
            </w:r>
          </w:p>
          <w:p w14:paraId="3FBDB36C" w14:textId="77777777" w:rsidR="00C567A1" w:rsidRPr="008F4C6C" w:rsidRDefault="00C567A1">
            <w:pPr>
              <w:rPr>
                <w:rFonts w:ascii="Twinkl" w:hAnsi="Twinkl"/>
                <w:sz w:val="16"/>
                <w:szCs w:val="16"/>
              </w:rPr>
            </w:pPr>
          </w:p>
          <w:p w14:paraId="6995D243" w14:textId="22AF7239" w:rsidR="00BF5DB6" w:rsidRPr="008F4C6C" w:rsidRDefault="00890CD6">
            <w:pPr>
              <w:rPr>
                <w:rFonts w:ascii="Twinkl" w:hAnsi="Twinkl"/>
                <w:b/>
                <w:sz w:val="16"/>
                <w:szCs w:val="16"/>
              </w:rPr>
            </w:pPr>
            <w:r w:rsidRPr="008F4C6C">
              <w:rPr>
                <w:rFonts w:ascii="Twinkl" w:hAnsi="Twinkl"/>
                <w:sz w:val="16"/>
                <w:szCs w:val="16"/>
              </w:rPr>
              <w:t>Use familiar and new vocabulary in all aspects of the learning environment</w:t>
            </w:r>
          </w:p>
        </w:tc>
        <w:tc>
          <w:tcPr>
            <w:tcW w:w="1903" w:type="dxa"/>
          </w:tcPr>
          <w:p w14:paraId="6A3B5860" w14:textId="77777777" w:rsidR="00C567A1" w:rsidRPr="00E26310" w:rsidRDefault="00347A58">
            <w:pPr>
              <w:rPr>
                <w:rFonts w:ascii="Twinkl" w:hAnsi="Twinkl"/>
                <w:sz w:val="16"/>
                <w:szCs w:val="16"/>
              </w:rPr>
            </w:pPr>
            <w:r w:rsidRPr="00E26310">
              <w:rPr>
                <w:rFonts w:ascii="Twinkl" w:hAnsi="Twinkl"/>
                <w:sz w:val="16"/>
                <w:szCs w:val="16"/>
              </w:rPr>
              <w:t>R</w:t>
            </w:r>
            <w:r w:rsidR="00866923" w:rsidRPr="00E26310">
              <w:rPr>
                <w:rFonts w:ascii="Twinkl" w:hAnsi="Twinkl"/>
                <w:sz w:val="16"/>
                <w:szCs w:val="16"/>
              </w:rPr>
              <w:t xml:space="preserve">espond to and ask who, what, where, when, why, how questions to find out more and to explain their knowledge </w:t>
            </w:r>
          </w:p>
          <w:p w14:paraId="6076974A" w14:textId="77777777" w:rsidR="00C567A1" w:rsidRPr="00E26310" w:rsidRDefault="00C567A1">
            <w:pPr>
              <w:rPr>
                <w:rFonts w:ascii="Twinkl" w:hAnsi="Twinkl"/>
                <w:sz w:val="16"/>
                <w:szCs w:val="16"/>
              </w:rPr>
            </w:pPr>
          </w:p>
          <w:p w14:paraId="73DEA335" w14:textId="77777777" w:rsidR="00C567A1" w:rsidRPr="00E26310" w:rsidRDefault="00866923">
            <w:pPr>
              <w:rPr>
                <w:rFonts w:ascii="Twinkl" w:hAnsi="Twinkl"/>
                <w:sz w:val="16"/>
                <w:szCs w:val="16"/>
              </w:rPr>
            </w:pPr>
            <w:r w:rsidRPr="00E26310">
              <w:rPr>
                <w:rFonts w:ascii="Twinkl" w:hAnsi="Twinkl"/>
                <w:sz w:val="16"/>
                <w:szCs w:val="16"/>
              </w:rPr>
              <w:t xml:space="preserve">Use their increased vocabulary knowledge to clearly express their knowledge and understanding </w:t>
            </w:r>
          </w:p>
          <w:p w14:paraId="00D61727" w14:textId="77777777" w:rsidR="00C567A1" w:rsidRPr="00E26310" w:rsidRDefault="00C567A1">
            <w:pPr>
              <w:rPr>
                <w:rFonts w:ascii="Twinkl" w:hAnsi="Twinkl"/>
                <w:sz w:val="16"/>
                <w:szCs w:val="16"/>
              </w:rPr>
            </w:pPr>
          </w:p>
          <w:p w14:paraId="0F8ED107" w14:textId="77777777" w:rsidR="00C567A1" w:rsidRPr="00E26310" w:rsidRDefault="00866923">
            <w:pPr>
              <w:rPr>
                <w:rFonts w:ascii="Twinkl" w:hAnsi="Twinkl"/>
                <w:sz w:val="16"/>
                <w:szCs w:val="16"/>
              </w:rPr>
            </w:pPr>
            <w:r w:rsidRPr="00E26310">
              <w:rPr>
                <w:rFonts w:ascii="Twinkl" w:hAnsi="Twinkl"/>
                <w:sz w:val="16"/>
                <w:szCs w:val="16"/>
              </w:rPr>
              <w:t xml:space="preserve">Use talk to clearly and concisely clarify their thinking, ideas and feelings </w:t>
            </w:r>
          </w:p>
          <w:p w14:paraId="0E702C46" w14:textId="77777777" w:rsidR="00C567A1" w:rsidRPr="00E26310" w:rsidRDefault="00C567A1">
            <w:pPr>
              <w:rPr>
                <w:rFonts w:ascii="Twinkl" w:hAnsi="Twinkl"/>
                <w:sz w:val="16"/>
                <w:szCs w:val="16"/>
              </w:rPr>
            </w:pPr>
          </w:p>
          <w:p w14:paraId="5FCBC09F" w14:textId="77777777" w:rsidR="00C567A1" w:rsidRPr="00E26310" w:rsidRDefault="00866923">
            <w:pPr>
              <w:rPr>
                <w:rFonts w:ascii="Twinkl" w:hAnsi="Twinkl"/>
                <w:sz w:val="16"/>
                <w:szCs w:val="16"/>
              </w:rPr>
            </w:pPr>
            <w:r w:rsidRPr="00E26310">
              <w:rPr>
                <w:rFonts w:ascii="Twinkl" w:hAnsi="Twinkl"/>
                <w:sz w:val="16"/>
                <w:szCs w:val="16"/>
              </w:rPr>
              <w:t xml:space="preserve">Innovate familiar stories with their own ideas </w:t>
            </w:r>
          </w:p>
          <w:p w14:paraId="504865B0" w14:textId="77777777" w:rsidR="00C567A1" w:rsidRPr="00E26310" w:rsidRDefault="00C567A1">
            <w:pPr>
              <w:rPr>
                <w:rFonts w:ascii="Twinkl" w:hAnsi="Twinkl"/>
                <w:sz w:val="16"/>
                <w:szCs w:val="16"/>
              </w:rPr>
            </w:pPr>
          </w:p>
          <w:p w14:paraId="22795842" w14:textId="77777777" w:rsidR="00C567A1" w:rsidRPr="00E26310" w:rsidRDefault="00866923">
            <w:pPr>
              <w:rPr>
                <w:rFonts w:ascii="Twinkl" w:hAnsi="Twinkl"/>
                <w:sz w:val="16"/>
                <w:szCs w:val="16"/>
              </w:rPr>
            </w:pPr>
            <w:r w:rsidRPr="00E26310">
              <w:rPr>
                <w:rFonts w:ascii="Twinkl" w:hAnsi="Twinkl"/>
                <w:sz w:val="16"/>
                <w:szCs w:val="16"/>
              </w:rPr>
              <w:t xml:space="preserve">Listen to and engage in non-fiction texts </w:t>
            </w:r>
          </w:p>
          <w:p w14:paraId="1F707EFB" w14:textId="77777777" w:rsidR="00C567A1" w:rsidRPr="00E26310" w:rsidRDefault="00C567A1">
            <w:pPr>
              <w:rPr>
                <w:rFonts w:ascii="Twinkl" w:hAnsi="Twinkl"/>
                <w:sz w:val="16"/>
                <w:szCs w:val="16"/>
              </w:rPr>
            </w:pPr>
          </w:p>
          <w:p w14:paraId="33B052F8" w14:textId="243BA688" w:rsidR="00BF5DB6" w:rsidRPr="00E26310" w:rsidRDefault="00866923">
            <w:pPr>
              <w:rPr>
                <w:rFonts w:ascii="Twinkl" w:hAnsi="Twinkl"/>
                <w:sz w:val="16"/>
                <w:szCs w:val="16"/>
              </w:rPr>
            </w:pPr>
            <w:r w:rsidRPr="00E26310">
              <w:rPr>
                <w:rFonts w:ascii="Twinkl" w:hAnsi="Twinkl"/>
                <w:sz w:val="16"/>
                <w:szCs w:val="16"/>
              </w:rPr>
              <w:t>Describe events in detail, for example a trip</w:t>
            </w:r>
          </w:p>
        </w:tc>
        <w:tc>
          <w:tcPr>
            <w:tcW w:w="1879" w:type="dxa"/>
          </w:tcPr>
          <w:p w14:paraId="6D2476E6" w14:textId="77777777" w:rsidR="00C7550E" w:rsidRPr="008F4C6C" w:rsidRDefault="00866923">
            <w:pPr>
              <w:rPr>
                <w:rFonts w:ascii="Twinkl" w:hAnsi="Twinkl"/>
                <w:sz w:val="16"/>
                <w:szCs w:val="16"/>
              </w:rPr>
            </w:pPr>
            <w:r w:rsidRPr="008F4C6C">
              <w:rPr>
                <w:rFonts w:ascii="Twinkl" w:hAnsi="Twinkl"/>
                <w:sz w:val="16"/>
                <w:szCs w:val="16"/>
              </w:rPr>
              <w:t xml:space="preserve">Developing use of language to communicate, they will hold back and forth conversations with other people </w:t>
            </w:r>
          </w:p>
          <w:p w14:paraId="2DA88709" w14:textId="77777777" w:rsidR="00C7550E" w:rsidRPr="008F4C6C" w:rsidRDefault="00C7550E">
            <w:pPr>
              <w:rPr>
                <w:rFonts w:ascii="Twinkl" w:hAnsi="Twinkl"/>
                <w:sz w:val="16"/>
                <w:szCs w:val="16"/>
              </w:rPr>
            </w:pPr>
          </w:p>
          <w:p w14:paraId="06E87F72" w14:textId="77777777" w:rsidR="00C7550E" w:rsidRPr="008F4C6C" w:rsidRDefault="00866923">
            <w:pPr>
              <w:rPr>
                <w:rFonts w:ascii="Twinkl" w:hAnsi="Twinkl"/>
                <w:sz w:val="16"/>
                <w:szCs w:val="16"/>
              </w:rPr>
            </w:pPr>
            <w:r w:rsidRPr="008F4C6C">
              <w:rPr>
                <w:rFonts w:ascii="Twinkl" w:hAnsi="Twinkl"/>
                <w:sz w:val="16"/>
                <w:szCs w:val="16"/>
              </w:rPr>
              <w:t xml:space="preserve">Listen to conversations and discussions and respond with relevant comments, questions or actions </w:t>
            </w:r>
          </w:p>
          <w:p w14:paraId="33950049" w14:textId="77777777" w:rsidR="00C7550E" w:rsidRPr="008F4C6C" w:rsidRDefault="00C7550E">
            <w:pPr>
              <w:rPr>
                <w:rFonts w:ascii="Twinkl" w:hAnsi="Twinkl"/>
                <w:sz w:val="16"/>
                <w:szCs w:val="16"/>
              </w:rPr>
            </w:pPr>
          </w:p>
          <w:p w14:paraId="7B815F8C" w14:textId="77777777" w:rsidR="00C7550E" w:rsidRPr="008F4C6C" w:rsidRDefault="00866923">
            <w:pPr>
              <w:rPr>
                <w:rFonts w:ascii="Twinkl" w:hAnsi="Twinkl"/>
                <w:sz w:val="16"/>
                <w:szCs w:val="16"/>
              </w:rPr>
            </w:pPr>
            <w:r w:rsidRPr="008F4C6C">
              <w:rPr>
                <w:rFonts w:ascii="Twinkl" w:hAnsi="Twinkl"/>
                <w:sz w:val="16"/>
                <w:szCs w:val="16"/>
              </w:rPr>
              <w:t xml:space="preserve">When speaking they will use a range of new and previously learned vocabulary and they will use a range of tenses </w:t>
            </w:r>
          </w:p>
          <w:p w14:paraId="5E8DFB7D" w14:textId="77777777" w:rsidR="00C7550E" w:rsidRPr="008F4C6C" w:rsidRDefault="00C7550E">
            <w:pPr>
              <w:rPr>
                <w:rFonts w:ascii="Twinkl" w:hAnsi="Twinkl"/>
                <w:sz w:val="16"/>
                <w:szCs w:val="16"/>
              </w:rPr>
            </w:pPr>
          </w:p>
          <w:p w14:paraId="0E6BCCE3" w14:textId="1F4255EB" w:rsidR="00BF5DB6" w:rsidRPr="008F4C6C" w:rsidRDefault="00866923">
            <w:pPr>
              <w:rPr>
                <w:rFonts w:ascii="Twinkl" w:hAnsi="Twinkl"/>
                <w:b/>
                <w:sz w:val="16"/>
                <w:szCs w:val="16"/>
              </w:rPr>
            </w:pPr>
            <w:r w:rsidRPr="008F4C6C">
              <w:rPr>
                <w:rFonts w:ascii="Twinkl" w:hAnsi="Twinkl"/>
                <w:sz w:val="16"/>
                <w:szCs w:val="16"/>
              </w:rPr>
              <w:t>Listen in a range of situations for longer</w:t>
            </w:r>
            <w:r w:rsidR="00C7550E" w:rsidRPr="008F4C6C">
              <w:rPr>
                <w:rFonts w:ascii="Twinkl" w:hAnsi="Twinkl"/>
                <w:sz w:val="16"/>
                <w:szCs w:val="16"/>
              </w:rPr>
              <w:t xml:space="preserve"> periods of time.</w:t>
            </w:r>
          </w:p>
        </w:tc>
      </w:tr>
      <w:tr w:rsidR="005247D6" w:rsidRPr="008F4C6C" w14:paraId="4CCCADA7" w14:textId="77777777" w:rsidTr="000C3138">
        <w:tc>
          <w:tcPr>
            <w:tcW w:w="1953" w:type="dxa"/>
            <w:gridSpan w:val="3"/>
            <w:shd w:val="clear" w:color="auto" w:fill="D9E2F3" w:themeFill="accent5" w:themeFillTint="33"/>
          </w:tcPr>
          <w:p w14:paraId="138C425D" w14:textId="010135AF" w:rsidR="008F4C6C" w:rsidRPr="00B33A39" w:rsidRDefault="008F4C6C">
            <w:pPr>
              <w:rPr>
                <w:rFonts w:ascii="Twinkl" w:hAnsi="Twinkl"/>
                <w:b/>
                <w:sz w:val="16"/>
                <w:szCs w:val="16"/>
              </w:rPr>
            </w:pPr>
            <w:r w:rsidRPr="00B33A39">
              <w:rPr>
                <w:rFonts w:ascii="Twinkl" w:hAnsi="Twinkl"/>
                <w:b/>
                <w:sz w:val="16"/>
                <w:szCs w:val="16"/>
              </w:rPr>
              <w:t xml:space="preserve">Communication and Language / Listening Key Vocabulary  </w:t>
            </w:r>
          </w:p>
        </w:tc>
        <w:tc>
          <w:tcPr>
            <w:tcW w:w="1882" w:type="dxa"/>
            <w:gridSpan w:val="2"/>
            <w:shd w:val="clear" w:color="auto" w:fill="D9E2F3" w:themeFill="accent5" w:themeFillTint="33"/>
          </w:tcPr>
          <w:p w14:paraId="0D0BAA2D" w14:textId="606EFFBA" w:rsidR="008F4C6C" w:rsidRPr="008F4C6C" w:rsidRDefault="008F4C6C">
            <w:pPr>
              <w:rPr>
                <w:rFonts w:ascii="Twinkl" w:hAnsi="Twinkl"/>
                <w:bCs/>
                <w:sz w:val="16"/>
                <w:szCs w:val="16"/>
              </w:rPr>
            </w:pPr>
            <w:r w:rsidRPr="008F4C6C">
              <w:rPr>
                <w:rFonts w:ascii="Twinkl" w:hAnsi="Twinkl"/>
                <w:bCs/>
                <w:sz w:val="16"/>
                <w:szCs w:val="16"/>
              </w:rPr>
              <w:t xml:space="preserve">School, Teacher, Friends, Play, Learn, Happy, Safe, Rules, Share, Kind, Together, Me, My name, Family, Mum / Mummy, Dad / Daddy, Brother / Sister, </w:t>
            </w:r>
            <w:r w:rsidRPr="008F4C6C">
              <w:rPr>
                <w:rFonts w:ascii="Twinkl" w:hAnsi="Twinkl"/>
                <w:bCs/>
                <w:sz w:val="16"/>
                <w:szCs w:val="16"/>
              </w:rPr>
              <w:lastRenderedPageBreak/>
              <w:t>Baby, Grandma / Grandad, Home, Love, Together, Home, Park, Holiday, Birthday, Play, Toy, Friends,  Fun, Story, Like, Don’t like, Favourite, Fun, Yucky, Nice, Play, Toy, Food, Colour, Want, Try, Play, Learn, Go, Make, Build, Draw, Help, Be</w:t>
            </w:r>
          </w:p>
        </w:tc>
        <w:tc>
          <w:tcPr>
            <w:tcW w:w="1878" w:type="dxa"/>
            <w:gridSpan w:val="2"/>
            <w:shd w:val="clear" w:color="auto" w:fill="D9E2F3" w:themeFill="accent5" w:themeFillTint="33"/>
          </w:tcPr>
          <w:p w14:paraId="4FEDA4D6" w14:textId="73EF21C3" w:rsidR="008F4C6C" w:rsidRPr="00125F88" w:rsidRDefault="008F4C6C">
            <w:pPr>
              <w:rPr>
                <w:rFonts w:ascii="Twinkl" w:hAnsi="Twinkl"/>
                <w:bCs/>
                <w:sz w:val="16"/>
                <w:szCs w:val="16"/>
              </w:rPr>
            </w:pPr>
            <w:r w:rsidRPr="008F4C6C">
              <w:rPr>
                <w:rFonts w:ascii="Twinkl" w:hAnsi="Twinkl"/>
                <w:bCs/>
                <w:sz w:val="16"/>
                <w:szCs w:val="16"/>
              </w:rPr>
              <w:lastRenderedPageBreak/>
              <w:t>Listen</w:t>
            </w:r>
            <w:r w:rsidRPr="00125F88">
              <w:rPr>
                <w:rFonts w:ascii="Twinkl" w:hAnsi="Twinkl"/>
                <w:bCs/>
                <w:sz w:val="16"/>
                <w:szCs w:val="16"/>
              </w:rPr>
              <w:t xml:space="preserve">, </w:t>
            </w:r>
            <w:r w:rsidRPr="008F4C6C">
              <w:rPr>
                <w:rFonts w:ascii="Twinkl" w:hAnsi="Twinkl"/>
                <w:bCs/>
                <w:sz w:val="16"/>
                <w:szCs w:val="16"/>
              </w:rPr>
              <w:t>Ears</w:t>
            </w:r>
            <w:r w:rsidRPr="00125F88">
              <w:rPr>
                <w:rFonts w:ascii="Twinkl" w:hAnsi="Twinkl"/>
                <w:bCs/>
                <w:sz w:val="16"/>
                <w:szCs w:val="16"/>
              </w:rPr>
              <w:t xml:space="preserve">, </w:t>
            </w:r>
            <w:r w:rsidRPr="008F4C6C">
              <w:rPr>
                <w:rFonts w:ascii="Twinkl" w:hAnsi="Twinkl"/>
                <w:bCs/>
                <w:sz w:val="16"/>
                <w:szCs w:val="16"/>
              </w:rPr>
              <w:t>Quiet</w:t>
            </w:r>
            <w:r w:rsidRPr="00125F88">
              <w:rPr>
                <w:rFonts w:ascii="Twinkl" w:hAnsi="Twinkl"/>
                <w:bCs/>
                <w:sz w:val="16"/>
                <w:szCs w:val="16"/>
              </w:rPr>
              <w:t xml:space="preserve">, </w:t>
            </w:r>
            <w:r w:rsidRPr="008F4C6C">
              <w:rPr>
                <w:rFonts w:ascii="Twinkl" w:hAnsi="Twinkl"/>
                <w:bCs/>
                <w:sz w:val="16"/>
                <w:szCs w:val="16"/>
              </w:rPr>
              <w:t>Turn</w:t>
            </w:r>
            <w:r w:rsidRPr="00125F88">
              <w:rPr>
                <w:rFonts w:ascii="Twinkl" w:hAnsi="Twinkl"/>
                <w:bCs/>
                <w:sz w:val="16"/>
                <w:szCs w:val="16"/>
              </w:rPr>
              <w:t xml:space="preserve">, </w:t>
            </w:r>
            <w:r w:rsidRPr="008F4C6C">
              <w:rPr>
                <w:rFonts w:ascii="Twinkl" w:hAnsi="Twinkl"/>
                <w:bCs/>
                <w:sz w:val="16"/>
                <w:szCs w:val="16"/>
              </w:rPr>
              <w:t>Wait</w:t>
            </w:r>
            <w:r w:rsidRPr="00125F88">
              <w:rPr>
                <w:rFonts w:ascii="Twinkl" w:hAnsi="Twinkl"/>
                <w:bCs/>
                <w:sz w:val="16"/>
                <w:szCs w:val="16"/>
              </w:rPr>
              <w:t xml:space="preserve">, </w:t>
            </w:r>
            <w:r w:rsidRPr="008F4C6C">
              <w:rPr>
                <w:rFonts w:ascii="Twinkl" w:hAnsi="Twinkl"/>
                <w:bCs/>
                <w:sz w:val="16"/>
                <w:szCs w:val="16"/>
              </w:rPr>
              <w:t>Look</w:t>
            </w:r>
            <w:r w:rsidRPr="00125F88">
              <w:rPr>
                <w:rFonts w:ascii="Twinkl" w:hAnsi="Twinkl"/>
                <w:bCs/>
                <w:sz w:val="16"/>
                <w:szCs w:val="16"/>
              </w:rPr>
              <w:t xml:space="preserve">, </w:t>
            </w:r>
            <w:r w:rsidRPr="008F4C6C">
              <w:rPr>
                <w:rFonts w:ascii="Twinkl" w:hAnsi="Twinkl"/>
                <w:bCs/>
                <w:sz w:val="16"/>
                <w:szCs w:val="16"/>
              </w:rPr>
              <w:t>Focus</w:t>
            </w:r>
            <w:r w:rsidRPr="00125F88">
              <w:rPr>
                <w:rFonts w:ascii="Twinkl" w:hAnsi="Twinkl"/>
                <w:bCs/>
                <w:sz w:val="16"/>
                <w:szCs w:val="16"/>
              </w:rPr>
              <w:t xml:space="preserve">, </w:t>
            </w:r>
            <w:r w:rsidRPr="008F4C6C">
              <w:rPr>
                <w:rFonts w:ascii="Twinkl" w:hAnsi="Twinkl"/>
                <w:bCs/>
                <w:sz w:val="16"/>
                <w:szCs w:val="16"/>
              </w:rPr>
              <w:t>Concentrate</w:t>
            </w:r>
            <w:r w:rsidRPr="00125F88">
              <w:rPr>
                <w:rFonts w:ascii="Twinkl" w:hAnsi="Twinkl"/>
                <w:bCs/>
                <w:sz w:val="16"/>
                <w:szCs w:val="16"/>
              </w:rPr>
              <w:t xml:space="preserve">, </w:t>
            </w:r>
            <w:r w:rsidRPr="008F4C6C">
              <w:rPr>
                <w:rFonts w:ascii="Twinkl" w:hAnsi="Twinkl"/>
                <w:bCs/>
                <w:sz w:val="16"/>
                <w:szCs w:val="16"/>
              </w:rPr>
              <w:t>Attention</w:t>
            </w:r>
            <w:r w:rsidRPr="00125F88">
              <w:rPr>
                <w:rFonts w:ascii="Twinkl" w:hAnsi="Twinkl"/>
                <w:bCs/>
                <w:sz w:val="16"/>
                <w:szCs w:val="16"/>
              </w:rPr>
              <w:t xml:space="preserve">, </w:t>
            </w:r>
            <w:r w:rsidRPr="008F4C6C">
              <w:rPr>
                <w:rFonts w:ascii="Twinkl" w:hAnsi="Twinkl"/>
                <w:bCs/>
                <w:sz w:val="16"/>
                <w:szCs w:val="16"/>
              </w:rPr>
              <w:t>Soun</w:t>
            </w:r>
            <w:r w:rsidRPr="00125F88">
              <w:rPr>
                <w:rFonts w:ascii="Twinkl" w:hAnsi="Twinkl"/>
                <w:bCs/>
                <w:sz w:val="16"/>
                <w:szCs w:val="16"/>
              </w:rPr>
              <w:t xml:space="preserve">d, </w:t>
            </w:r>
            <w:r w:rsidRPr="008F4C6C">
              <w:rPr>
                <w:rFonts w:ascii="Twinkl" w:hAnsi="Twinkl"/>
                <w:bCs/>
                <w:sz w:val="16"/>
                <w:szCs w:val="16"/>
              </w:rPr>
              <w:t>Story</w:t>
            </w:r>
            <w:r w:rsidRPr="00125F88">
              <w:rPr>
                <w:rFonts w:ascii="Twinkl" w:hAnsi="Twinkl"/>
                <w:bCs/>
                <w:sz w:val="16"/>
                <w:szCs w:val="16"/>
              </w:rPr>
              <w:t xml:space="preserve">, </w:t>
            </w:r>
            <w:r w:rsidRPr="008F4C6C">
              <w:rPr>
                <w:rFonts w:ascii="Twinkl" w:hAnsi="Twinkl"/>
                <w:bCs/>
                <w:sz w:val="16"/>
                <w:szCs w:val="16"/>
              </w:rPr>
              <w:t>Beginning</w:t>
            </w:r>
            <w:r w:rsidRPr="00125F88">
              <w:rPr>
                <w:rFonts w:ascii="Twinkl" w:hAnsi="Twinkl"/>
                <w:bCs/>
                <w:sz w:val="16"/>
                <w:szCs w:val="16"/>
              </w:rPr>
              <w:t xml:space="preserve">, </w:t>
            </w:r>
            <w:r w:rsidRPr="008F4C6C">
              <w:rPr>
                <w:rFonts w:ascii="Twinkl" w:hAnsi="Twinkl"/>
                <w:bCs/>
                <w:sz w:val="16"/>
                <w:szCs w:val="16"/>
              </w:rPr>
              <w:t>Middle</w:t>
            </w:r>
            <w:r w:rsidRPr="00125F88">
              <w:rPr>
                <w:rFonts w:ascii="Twinkl" w:hAnsi="Twinkl"/>
                <w:bCs/>
                <w:sz w:val="16"/>
                <w:szCs w:val="16"/>
              </w:rPr>
              <w:t xml:space="preserve">, </w:t>
            </w:r>
            <w:r w:rsidRPr="008F4C6C">
              <w:rPr>
                <w:rFonts w:ascii="Twinkl" w:hAnsi="Twinkl"/>
                <w:bCs/>
                <w:sz w:val="16"/>
                <w:szCs w:val="16"/>
              </w:rPr>
              <w:t>End</w:t>
            </w:r>
            <w:r w:rsidRPr="00125F88">
              <w:rPr>
                <w:rFonts w:ascii="Twinkl" w:hAnsi="Twinkl"/>
                <w:bCs/>
                <w:sz w:val="16"/>
                <w:szCs w:val="16"/>
              </w:rPr>
              <w:t xml:space="preserve">, </w:t>
            </w:r>
            <w:r w:rsidRPr="008F4C6C">
              <w:rPr>
                <w:rFonts w:ascii="Twinkl" w:hAnsi="Twinkl"/>
                <w:bCs/>
                <w:sz w:val="16"/>
                <w:szCs w:val="16"/>
              </w:rPr>
              <w:t>Character</w:t>
            </w:r>
            <w:r w:rsidRPr="00125F88">
              <w:rPr>
                <w:rFonts w:ascii="Twinkl" w:hAnsi="Twinkl"/>
                <w:bCs/>
                <w:sz w:val="16"/>
                <w:szCs w:val="16"/>
              </w:rPr>
              <w:t xml:space="preserve">, </w:t>
            </w:r>
            <w:r w:rsidRPr="008F4C6C">
              <w:rPr>
                <w:rFonts w:ascii="Twinkl" w:hAnsi="Twinkl"/>
                <w:bCs/>
                <w:sz w:val="16"/>
                <w:szCs w:val="16"/>
              </w:rPr>
              <w:t>Setting</w:t>
            </w:r>
            <w:r w:rsidRPr="00125F88">
              <w:rPr>
                <w:rFonts w:ascii="Twinkl" w:hAnsi="Twinkl"/>
                <w:bCs/>
                <w:sz w:val="16"/>
                <w:szCs w:val="16"/>
              </w:rPr>
              <w:t xml:space="preserve">, </w:t>
            </w:r>
            <w:r w:rsidRPr="008F4C6C">
              <w:rPr>
                <w:rFonts w:ascii="Twinkl" w:hAnsi="Twinkl"/>
                <w:bCs/>
                <w:sz w:val="16"/>
                <w:szCs w:val="16"/>
              </w:rPr>
              <w:lastRenderedPageBreak/>
              <w:t>Problem</w:t>
            </w:r>
            <w:r w:rsidRPr="00125F88">
              <w:rPr>
                <w:rFonts w:ascii="Twinkl" w:hAnsi="Twinkl"/>
                <w:bCs/>
                <w:sz w:val="16"/>
                <w:szCs w:val="16"/>
              </w:rPr>
              <w:t xml:space="preserve">, </w:t>
            </w:r>
            <w:r w:rsidRPr="008F4C6C">
              <w:rPr>
                <w:rFonts w:ascii="Twinkl" w:hAnsi="Twinkl"/>
                <w:bCs/>
                <w:sz w:val="16"/>
                <w:szCs w:val="16"/>
              </w:rPr>
              <w:t>Question</w:t>
            </w:r>
            <w:r w:rsidRPr="00125F88">
              <w:rPr>
                <w:rFonts w:ascii="Twinkl" w:hAnsi="Twinkl"/>
                <w:bCs/>
                <w:sz w:val="16"/>
                <w:szCs w:val="16"/>
              </w:rPr>
              <w:t xml:space="preserve">, </w:t>
            </w:r>
            <w:r w:rsidRPr="008F4C6C">
              <w:rPr>
                <w:rFonts w:ascii="Twinkl" w:hAnsi="Twinkl"/>
                <w:bCs/>
                <w:sz w:val="16"/>
                <w:szCs w:val="16"/>
              </w:rPr>
              <w:t>Answer</w:t>
            </w:r>
            <w:r w:rsidRPr="00125F88">
              <w:rPr>
                <w:rFonts w:ascii="Twinkl" w:hAnsi="Twinkl"/>
                <w:bCs/>
                <w:sz w:val="16"/>
                <w:szCs w:val="16"/>
              </w:rPr>
              <w:t xml:space="preserve">, </w:t>
            </w:r>
            <w:r w:rsidRPr="008F4C6C">
              <w:rPr>
                <w:rFonts w:ascii="Twinkl" w:hAnsi="Twinkl"/>
                <w:bCs/>
                <w:sz w:val="16"/>
                <w:szCs w:val="16"/>
              </w:rPr>
              <w:t>Talk</w:t>
            </w:r>
            <w:r w:rsidRPr="00125F88">
              <w:rPr>
                <w:rFonts w:ascii="Twinkl" w:hAnsi="Twinkl"/>
                <w:bCs/>
                <w:sz w:val="16"/>
                <w:szCs w:val="16"/>
              </w:rPr>
              <w:t xml:space="preserve">, </w:t>
            </w:r>
            <w:r w:rsidRPr="008F4C6C">
              <w:rPr>
                <w:rFonts w:ascii="Twinkl" w:hAnsi="Twinkl"/>
                <w:bCs/>
                <w:sz w:val="16"/>
                <w:szCs w:val="16"/>
              </w:rPr>
              <w:t>Sing</w:t>
            </w:r>
            <w:r w:rsidRPr="00125F88">
              <w:rPr>
                <w:rFonts w:ascii="Twinkl" w:hAnsi="Twinkl"/>
                <w:bCs/>
                <w:sz w:val="16"/>
                <w:szCs w:val="16"/>
              </w:rPr>
              <w:t xml:space="preserve">, </w:t>
            </w:r>
            <w:r w:rsidRPr="008F4C6C">
              <w:rPr>
                <w:rFonts w:ascii="Twinkl" w:hAnsi="Twinkl"/>
                <w:bCs/>
                <w:sz w:val="16"/>
                <w:szCs w:val="16"/>
              </w:rPr>
              <w:t>Rhyme</w:t>
            </w:r>
            <w:r w:rsidRPr="00125F88">
              <w:rPr>
                <w:rFonts w:ascii="Twinkl" w:hAnsi="Twinkl"/>
                <w:bCs/>
                <w:sz w:val="16"/>
                <w:szCs w:val="16"/>
              </w:rPr>
              <w:t xml:space="preserve">, </w:t>
            </w:r>
            <w:r w:rsidRPr="008F4C6C">
              <w:rPr>
                <w:rFonts w:ascii="Twinkl" w:hAnsi="Twinkl"/>
                <w:bCs/>
                <w:sz w:val="16"/>
                <w:szCs w:val="16"/>
              </w:rPr>
              <w:t>Song</w:t>
            </w:r>
            <w:r w:rsidRPr="00125F88">
              <w:rPr>
                <w:rFonts w:ascii="Twinkl" w:hAnsi="Twinkl"/>
                <w:bCs/>
                <w:sz w:val="16"/>
                <w:szCs w:val="16"/>
              </w:rPr>
              <w:t xml:space="preserve">, </w:t>
            </w:r>
            <w:r w:rsidRPr="008F4C6C">
              <w:rPr>
                <w:rFonts w:ascii="Twinkl" w:hAnsi="Twinkl"/>
                <w:bCs/>
                <w:sz w:val="16"/>
                <w:szCs w:val="16"/>
              </w:rPr>
              <w:t>Clap</w:t>
            </w:r>
            <w:r w:rsidRPr="00125F88">
              <w:rPr>
                <w:rFonts w:ascii="Twinkl" w:hAnsi="Twinkl"/>
                <w:bCs/>
                <w:sz w:val="16"/>
                <w:szCs w:val="16"/>
              </w:rPr>
              <w:t xml:space="preserve">, </w:t>
            </w:r>
            <w:r w:rsidRPr="008F4C6C">
              <w:rPr>
                <w:rFonts w:ascii="Twinkl" w:hAnsi="Twinkl"/>
                <w:bCs/>
                <w:sz w:val="16"/>
                <w:szCs w:val="16"/>
              </w:rPr>
              <w:t>Tun</w:t>
            </w:r>
            <w:r w:rsidRPr="00125F88">
              <w:rPr>
                <w:rFonts w:ascii="Twinkl" w:hAnsi="Twinkl"/>
                <w:bCs/>
                <w:sz w:val="16"/>
                <w:szCs w:val="16"/>
              </w:rPr>
              <w:t xml:space="preserve">e, </w:t>
            </w:r>
            <w:r w:rsidRPr="008F4C6C">
              <w:rPr>
                <w:rFonts w:ascii="Twinkl" w:hAnsi="Twinkl"/>
                <w:bCs/>
                <w:sz w:val="16"/>
                <w:szCs w:val="16"/>
              </w:rPr>
              <w:t>Voice</w:t>
            </w:r>
            <w:r w:rsidRPr="00125F88">
              <w:rPr>
                <w:rFonts w:ascii="Twinkl" w:hAnsi="Twinkl"/>
                <w:bCs/>
                <w:sz w:val="16"/>
                <w:szCs w:val="16"/>
              </w:rPr>
              <w:t xml:space="preserve">, </w:t>
            </w:r>
            <w:r w:rsidRPr="008F4C6C">
              <w:rPr>
                <w:rFonts w:ascii="Twinkl" w:hAnsi="Twinkl"/>
                <w:bCs/>
                <w:sz w:val="16"/>
                <w:szCs w:val="16"/>
              </w:rPr>
              <w:t>Together</w:t>
            </w:r>
            <w:r w:rsidRPr="00125F88">
              <w:rPr>
                <w:rFonts w:ascii="Twinkl" w:hAnsi="Twinkl"/>
                <w:bCs/>
                <w:sz w:val="16"/>
                <w:szCs w:val="16"/>
              </w:rPr>
              <w:t xml:space="preserve">, </w:t>
            </w:r>
            <w:r w:rsidRPr="008F4C6C">
              <w:rPr>
                <w:rFonts w:ascii="Twinkl" w:hAnsi="Twinkl"/>
                <w:bCs/>
                <w:sz w:val="16"/>
                <w:szCs w:val="16"/>
              </w:rPr>
              <w:t>Music</w:t>
            </w:r>
            <w:r w:rsidRPr="00125F88">
              <w:rPr>
                <w:rFonts w:ascii="Twinkl" w:hAnsi="Twinkl"/>
                <w:bCs/>
                <w:sz w:val="16"/>
                <w:szCs w:val="16"/>
              </w:rPr>
              <w:t xml:space="preserve">, </w:t>
            </w:r>
            <w:r w:rsidRPr="008F4C6C">
              <w:rPr>
                <w:rFonts w:ascii="Twinkl" w:hAnsi="Twinkl"/>
                <w:bCs/>
                <w:sz w:val="16"/>
                <w:szCs w:val="16"/>
              </w:rPr>
              <w:t>Rhythm</w:t>
            </w:r>
            <w:r w:rsidRPr="00125F88">
              <w:rPr>
                <w:rFonts w:ascii="Twinkl" w:hAnsi="Twinkl"/>
                <w:bCs/>
                <w:sz w:val="16"/>
                <w:szCs w:val="16"/>
              </w:rPr>
              <w:t xml:space="preserve">, </w:t>
            </w:r>
            <w:r w:rsidRPr="008F4C6C">
              <w:rPr>
                <w:rFonts w:ascii="Twinkl" w:hAnsi="Twinkl"/>
                <w:bCs/>
                <w:sz w:val="16"/>
                <w:szCs w:val="16"/>
              </w:rPr>
              <w:t>Loud / Quiet</w:t>
            </w:r>
            <w:r w:rsidR="00125F88" w:rsidRPr="00125F88">
              <w:rPr>
                <w:rFonts w:ascii="Twinkl" w:hAnsi="Twinkl"/>
                <w:bCs/>
                <w:sz w:val="16"/>
                <w:szCs w:val="16"/>
              </w:rPr>
              <w:t>, Share, Idea, Turn, Friend, Speak, Listen, Question, Answer, Together, How, Why, Because, When, What, Where, Think, Explain, Reason, Understand, Word, New, Meaning, Talk, Listen, Learn, Describe, Name, Explain, Vocabulary</w:t>
            </w:r>
          </w:p>
        </w:tc>
        <w:tc>
          <w:tcPr>
            <w:tcW w:w="2600" w:type="dxa"/>
            <w:gridSpan w:val="3"/>
            <w:shd w:val="clear" w:color="auto" w:fill="D9E2F3" w:themeFill="accent5" w:themeFillTint="33"/>
          </w:tcPr>
          <w:p w14:paraId="7AC8C52B" w14:textId="6312BC70" w:rsidR="001C4A50" w:rsidRPr="001C4A50" w:rsidRDefault="001C4A50" w:rsidP="001C4A50">
            <w:pPr>
              <w:rPr>
                <w:rFonts w:ascii="Twinkl" w:hAnsi="Twinkl"/>
                <w:bCs/>
                <w:sz w:val="16"/>
                <w:szCs w:val="16"/>
              </w:rPr>
            </w:pPr>
            <w:r w:rsidRPr="001C4A50">
              <w:rPr>
                <w:rFonts w:ascii="Twinkl" w:hAnsi="Twinkl"/>
                <w:bCs/>
                <w:sz w:val="16"/>
                <w:szCs w:val="16"/>
              </w:rPr>
              <w:lastRenderedPageBreak/>
              <w:t xml:space="preserve">Story, beginning, middle, end, character, setting, problem, solution, favourite part, listen, talk, understand, once upon a time, next, then, after that, finally, first, last, happened, event, retell, sequence, listen carefully, take </w:t>
            </w:r>
            <w:r w:rsidRPr="001C4A50">
              <w:rPr>
                <w:rFonts w:ascii="Twinkl" w:hAnsi="Twinkl"/>
                <w:bCs/>
                <w:sz w:val="16"/>
                <w:szCs w:val="16"/>
              </w:rPr>
              <w:lastRenderedPageBreak/>
              <w:t>turns, idea, opinion, agree, disagree, respond, think, share, explain, how, why, what, who, where, when, because, reason, question, wonder, new word, meaning, describe, explain, learn, use, vocabulary, understand</w:t>
            </w:r>
          </w:p>
          <w:p w14:paraId="536FC1AD" w14:textId="77777777" w:rsidR="001C4A50" w:rsidRPr="001C4A50" w:rsidRDefault="001C4A50" w:rsidP="001C4A50">
            <w:pPr>
              <w:rPr>
                <w:rFonts w:ascii="Twinkl" w:hAnsi="Twinkl"/>
                <w:bCs/>
                <w:sz w:val="16"/>
                <w:szCs w:val="16"/>
              </w:rPr>
            </w:pPr>
          </w:p>
          <w:p w14:paraId="6AD982E0" w14:textId="77777777" w:rsidR="008F4C6C" w:rsidRPr="001C4A50" w:rsidRDefault="008F4C6C">
            <w:pPr>
              <w:rPr>
                <w:rFonts w:ascii="Twinkl" w:hAnsi="Twinkl"/>
                <w:bCs/>
                <w:sz w:val="16"/>
                <w:szCs w:val="16"/>
              </w:rPr>
            </w:pPr>
          </w:p>
        </w:tc>
        <w:tc>
          <w:tcPr>
            <w:tcW w:w="1853" w:type="dxa"/>
            <w:gridSpan w:val="2"/>
            <w:shd w:val="clear" w:color="auto" w:fill="D9E2F3" w:themeFill="accent5" w:themeFillTint="33"/>
          </w:tcPr>
          <w:p w14:paraId="37125DD8" w14:textId="7E375E53" w:rsidR="001C4A50" w:rsidRPr="001C4A50" w:rsidRDefault="001C4A50" w:rsidP="001C4A50">
            <w:pPr>
              <w:rPr>
                <w:rFonts w:ascii="Twinkl" w:hAnsi="Twinkl"/>
                <w:bCs/>
                <w:sz w:val="16"/>
                <w:szCs w:val="16"/>
              </w:rPr>
            </w:pPr>
            <w:r w:rsidRPr="001C4A50">
              <w:rPr>
                <w:rFonts w:ascii="Twinkl" w:hAnsi="Twinkl"/>
                <w:bCs/>
                <w:sz w:val="16"/>
                <w:szCs w:val="16"/>
              </w:rPr>
              <w:lastRenderedPageBreak/>
              <w:t>Facts, information, rea</w:t>
            </w:r>
            <w:r>
              <w:rPr>
                <w:rFonts w:ascii="Twinkl" w:hAnsi="Twinkl"/>
                <w:bCs/>
                <w:sz w:val="16"/>
                <w:szCs w:val="16"/>
              </w:rPr>
              <w:t>l</w:t>
            </w:r>
            <w:r w:rsidRPr="001C4A50">
              <w:rPr>
                <w:rFonts w:ascii="Twinkl" w:hAnsi="Twinkl"/>
                <w:bCs/>
                <w:sz w:val="16"/>
                <w:szCs w:val="16"/>
              </w:rPr>
              <w:t xml:space="preserve">, label, topic, retell, character, setting, sequence, story map, who, what, where, why, how, sentence, and, </w:t>
            </w:r>
            <w:proofErr w:type="gramStart"/>
            <w:r w:rsidRPr="001C4A50">
              <w:rPr>
                <w:rFonts w:ascii="Twinkl" w:hAnsi="Twinkl"/>
                <w:bCs/>
                <w:sz w:val="16"/>
                <w:szCs w:val="16"/>
              </w:rPr>
              <w:lastRenderedPageBreak/>
              <w:t>because,</w:t>
            </w:r>
            <w:proofErr w:type="gramEnd"/>
            <w:r w:rsidRPr="001C4A50">
              <w:rPr>
                <w:rFonts w:ascii="Twinkl" w:hAnsi="Twinkl"/>
                <w:bCs/>
                <w:sz w:val="16"/>
                <w:szCs w:val="16"/>
              </w:rPr>
              <w:t xml:space="preserve"> explain, connect, word, meaning, describe, vocabulary, learn</w:t>
            </w:r>
          </w:p>
          <w:p w14:paraId="357EC31D" w14:textId="77777777" w:rsidR="008F4C6C" w:rsidRPr="001C4A50" w:rsidRDefault="008F4C6C">
            <w:pPr>
              <w:rPr>
                <w:rFonts w:ascii="Twinkl" w:hAnsi="Twinkl"/>
                <w:bCs/>
                <w:sz w:val="16"/>
                <w:szCs w:val="16"/>
              </w:rPr>
            </w:pPr>
          </w:p>
        </w:tc>
        <w:tc>
          <w:tcPr>
            <w:tcW w:w="1903" w:type="dxa"/>
            <w:shd w:val="clear" w:color="auto" w:fill="D9E2F3" w:themeFill="accent5" w:themeFillTint="33"/>
          </w:tcPr>
          <w:p w14:paraId="51F3E1C1" w14:textId="2B1FFC72" w:rsidR="00E26310" w:rsidRPr="00E26310" w:rsidRDefault="00E26310" w:rsidP="00E26310">
            <w:pPr>
              <w:rPr>
                <w:rFonts w:ascii="Twinkl" w:hAnsi="Twinkl"/>
                <w:sz w:val="16"/>
                <w:szCs w:val="16"/>
              </w:rPr>
            </w:pPr>
            <w:r w:rsidRPr="00E26310">
              <w:rPr>
                <w:rFonts w:ascii="Twinkl" w:hAnsi="Twinkl"/>
                <w:sz w:val="16"/>
                <w:szCs w:val="16"/>
              </w:rPr>
              <w:lastRenderedPageBreak/>
              <w:t xml:space="preserve">Question, answer, who, why, how, explain, describe, detail, meaning, understand, think, idea, feeling, share, clear, change, create, imagine, new </w:t>
            </w:r>
            <w:r w:rsidRPr="00E26310">
              <w:rPr>
                <w:rFonts w:ascii="Twinkl" w:hAnsi="Twinkl"/>
                <w:sz w:val="16"/>
                <w:szCs w:val="16"/>
              </w:rPr>
              <w:lastRenderedPageBreak/>
              <w:t>ending, character twist, fact, real, information, topic, record, first, next, then, finally, details</w:t>
            </w:r>
          </w:p>
          <w:p w14:paraId="5B0FED33" w14:textId="77777777" w:rsidR="008F4C6C" w:rsidRPr="00E26310" w:rsidRDefault="008F4C6C">
            <w:pPr>
              <w:rPr>
                <w:rFonts w:ascii="Twinkl" w:hAnsi="Twinkl"/>
                <w:sz w:val="16"/>
                <w:szCs w:val="16"/>
              </w:rPr>
            </w:pPr>
          </w:p>
        </w:tc>
        <w:tc>
          <w:tcPr>
            <w:tcW w:w="1879" w:type="dxa"/>
            <w:shd w:val="clear" w:color="auto" w:fill="D9E2F3" w:themeFill="accent5" w:themeFillTint="33"/>
          </w:tcPr>
          <w:p w14:paraId="03602109" w14:textId="7AA7077D" w:rsidR="00E26310" w:rsidRPr="00E26310" w:rsidRDefault="00E26310" w:rsidP="00E26310">
            <w:pPr>
              <w:rPr>
                <w:rFonts w:ascii="Twinkl" w:hAnsi="Twinkl"/>
                <w:bCs/>
                <w:sz w:val="16"/>
                <w:szCs w:val="16"/>
              </w:rPr>
            </w:pPr>
            <w:r w:rsidRPr="00E26310">
              <w:rPr>
                <w:rFonts w:ascii="Twinkl" w:hAnsi="Twinkl"/>
                <w:bCs/>
                <w:sz w:val="16"/>
                <w:szCs w:val="16"/>
              </w:rPr>
              <w:lastRenderedPageBreak/>
              <w:t>Conversation, talk, share, listen, turn-taking, respond, comment, question, idea, action, past, present, future, word, sentence, focus, listen, attention, quiet, concentrate</w:t>
            </w:r>
          </w:p>
          <w:p w14:paraId="7FFA9FAD" w14:textId="7F3C8600" w:rsidR="008F4C6C" w:rsidRPr="008F4C6C" w:rsidRDefault="008F4C6C">
            <w:pPr>
              <w:rPr>
                <w:rFonts w:ascii="Twinkl" w:hAnsi="Twinkl"/>
                <w:b/>
                <w:sz w:val="16"/>
                <w:szCs w:val="16"/>
              </w:rPr>
            </w:pPr>
          </w:p>
        </w:tc>
      </w:tr>
      <w:tr w:rsidR="005247D6" w:rsidRPr="008F4C6C" w14:paraId="36A89F31" w14:textId="77777777" w:rsidTr="000C3138">
        <w:tc>
          <w:tcPr>
            <w:tcW w:w="1953" w:type="dxa"/>
            <w:gridSpan w:val="3"/>
          </w:tcPr>
          <w:p w14:paraId="44149643" w14:textId="77777777" w:rsidR="00694015" w:rsidRPr="008F4C6C" w:rsidRDefault="001116FF">
            <w:pPr>
              <w:rPr>
                <w:rFonts w:ascii="Twinkl" w:hAnsi="Twinkl"/>
                <w:b/>
                <w:bCs/>
                <w:sz w:val="16"/>
                <w:szCs w:val="16"/>
              </w:rPr>
            </w:pPr>
            <w:r w:rsidRPr="008F4C6C">
              <w:rPr>
                <w:rFonts w:ascii="Twinkl" w:hAnsi="Twinkl"/>
                <w:b/>
                <w:bCs/>
                <w:sz w:val="16"/>
                <w:szCs w:val="16"/>
              </w:rPr>
              <w:t>Personal, Social and Emotional Development</w:t>
            </w:r>
          </w:p>
          <w:p w14:paraId="5D919B43" w14:textId="77777777" w:rsidR="00AB0497" w:rsidRPr="008F4C6C" w:rsidRDefault="00AB0497">
            <w:pPr>
              <w:rPr>
                <w:rFonts w:ascii="Twinkl" w:hAnsi="Twinkl"/>
                <w:sz w:val="16"/>
                <w:szCs w:val="16"/>
              </w:rPr>
            </w:pPr>
          </w:p>
          <w:p w14:paraId="486EC98A" w14:textId="6240733B" w:rsidR="00694015" w:rsidRPr="008F4C6C" w:rsidRDefault="001116FF">
            <w:pPr>
              <w:rPr>
                <w:rFonts w:ascii="Twinkl" w:hAnsi="Twinkl"/>
                <w:sz w:val="16"/>
                <w:szCs w:val="16"/>
              </w:rPr>
            </w:pPr>
            <w:r w:rsidRPr="008F4C6C">
              <w:rPr>
                <w:rFonts w:ascii="Twinkl" w:hAnsi="Twinkl"/>
                <w:sz w:val="16"/>
                <w:szCs w:val="16"/>
              </w:rPr>
              <w:t xml:space="preserve">Managing Self </w:t>
            </w:r>
          </w:p>
          <w:p w14:paraId="12438D31" w14:textId="77777777" w:rsidR="00694015" w:rsidRPr="008F4C6C" w:rsidRDefault="00694015">
            <w:pPr>
              <w:rPr>
                <w:rFonts w:ascii="Twinkl" w:hAnsi="Twinkl"/>
                <w:sz w:val="16"/>
                <w:szCs w:val="16"/>
              </w:rPr>
            </w:pPr>
          </w:p>
          <w:p w14:paraId="53A88F06" w14:textId="77777777" w:rsidR="00694015" w:rsidRPr="008F4C6C" w:rsidRDefault="001116FF">
            <w:pPr>
              <w:rPr>
                <w:rFonts w:ascii="Twinkl" w:hAnsi="Twinkl"/>
                <w:sz w:val="16"/>
                <w:szCs w:val="16"/>
              </w:rPr>
            </w:pPr>
            <w:r w:rsidRPr="008F4C6C">
              <w:rPr>
                <w:rFonts w:ascii="Twinkl" w:hAnsi="Twinkl"/>
                <w:sz w:val="16"/>
                <w:szCs w:val="16"/>
              </w:rPr>
              <w:t xml:space="preserve">Self-Regulation </w:t>
            </w:r>
          </w:p>
          <w:p w14:paraId="4EF59044" w14:textId="77777777" w:rsidR="00694015" w:rsidRPr="008F4C6C" w:rsidRDefault="00694015">
            <w:pPr>
              <w:rPr>
                <w:rFonts w:ascii="Twinkl" w:hAnsi="Twinkl"/>
                <w:sz w:val="16"/>
                <w:szCs w:val="16"/>
              </w:rPr>
            </w:pPr>
          </w:p>
          <w:p w14:paraId="224BD6AC" w14:textId="0483CA53" w:rsidR="00BF5DB6" w:rsidRPr="008F4C6C" w:rsidRDefault="001116FF">
            <w:pPr>
              <w:rPr>
                <w:rFonts w:ascii="Twinkl" w:hAnsi="Twinkl"/>
                <w:b/>
                <w:sz w:val="16"/>
                <w:szCs w:val="16"/>
              </w:rPr>
            </w:pPr>
            <w:r w:rsidRPr="008F4C6C">
              <w:rPr>
                <w:rFonts w:ascii="Twinkl" w:hAnsi="Twinkl"/>
                <w:sz w:val="16"/>
                <w:szCs w:val="16"/>
              </w:rPr>
              <w:t>Making Relationships</w:t>
            </w:r>
          </w:p>
        </w:tc>
        <w:tc>
          <w:tcPr>
            <w:tcW w:w="1882" w:type="dxa"/>
            <w:gridSpan w:val="2"/>
          </w:tcPr>
          <w:p w14:paraId="1B7011C3" w14:textId="77777777" w:rsidR="00694015" w:rsidRPr="008F4C6C" w:rsidRDefault="004E6F87">
            <w:pPr>
              <w:rPr>
                <w:rFonts w:ascii="Twinkl" w:hAnsi="Twinkl"/>
                <w:sz w:val="16"/>
                <w:szCs w:val="16"/>
              </w:rPr>
            </w:pPr>
            <w:r w:rsidRPr="008F4C6C">
              <w:rPr>
                <w:rFonts w:ascii="Twinkl" w:hAnsi="Twinkl"/>
                <w:sz w:val="16"/>
                <w:szCs w:val="16"/>
              </w:rPr>
              <w:t xml:space="preserve">Listening to and following instructions </w:t>
            </w:r>
          </w:p>
          <w:p w14:paraId="2961A48A" w14:textId="77777777" w:rsidR="00694015" w:rsidRPr="008F4C6C" w:rsidRDefault="00694015">
            <w:pPr>
              <w:rPr>
                <w:rFonts w:ascii="Twinkl" w:hAnsi="Twinkl"/>
                <w:sz w:val="16"/>
                <w:szCs w:val="16"/>
              </w:rPr>
            </w:pPr>
          </w:p>
          <w:p w14:paraId="5C877AE6" w14:textId="77777777" w:rsidR="00694015" w:rsidRPr="008F4C6C" w:rsidRDefault="004E6F87">
            <w:pPr>
              <w:rPr>
                <w:rFonts w:ascii="Twinkl" w:hAnsi="Twinkl"/>
                <w:sz w:val="16"/>
                <w:szCs w:val="16"/>
              </w:rPr>
            </w:pPr>
            <w:r w:rsidRPr="008F4C6C">
              <w:rPr>
                <w:rFonts w:ascii="Twinkl" w:hAnsi="Twinkl"/>
                <w:sz w:val="16"/>
                <w:szCs w:val="16"/>
              </w:rPr>
              <w:t xml:space="preserve">Talking about themselves and how they feel </w:t>
            </w:r>
          </w:p>
          <w:p w14:paraId="36B41DF9" w14:textId="77777777" w:rsidR="00694015" w:rsidRPr="008F4C6C" w:rsidRDefault="00694015">
            <w:pPr>
              <w:rPr>
                <w:rFonts w:ascii="Twinkl" w:hAnsi="Twinkl"/>
                <w:sz w:val="16"/>
                <w:szCs w:val="16"/>
              </w:rPr>
            </w:pPr>
          </w:p>
          <w:p w14:paraId="7A424BBE" w14:textId="77777777" w:rsidR="00694015" w:rsidRPr="008F4C6C" w:rsidRDefault="004E6F87">
            <w:pPr>
              <w:rPr>
                <w:rFonts w:ascii="Twinkl" w:hAnsi="Twinkl"/>
                <w:sz w:val="16"/>
                <w:szCs w:val="16"/>
              </w:rPr>
            </w:pPr>
            <w:r w:rsidRPr="008F4C6C">
              <w:rPr>
                <w:rFonts w:ascii="Twinkl" w:hAnsi="Twinkl"/>
                <w:sz w:val="16"/>
                <w:szCs w:val="16"/>
              </w:rPr>
              <w:t xml:space="preserve">Exploring feelings and emotions </w:t>
            </w:r>
          </w:p>
          <w:p w14:paraId="022721D3" w14:textId="77777777" w:rsidR="00694015" w:rsidRPr="008F4C6C" w:rsidRDefault="00694015">
            <w:pPr>
              <w:rPr>
                <w:rFonts w:ascii="Twinkl" w:hAnsi="Twinkl"/>
                <w:sz w:val="16"/>
                <w:szCs w:val="16"/>
              </w:rPr>
            </w:pPr>
          </w:p>
          <w:p w14:paraId="3F9EAB7C" w14:textId="784D6794" w:rsidR="00694015" w:rsidRPr="008F4C6C" w:rsidRDefault="004E6F87">
            <w:pPr>
              <w:rPr>
                <w:rFonts w:ascii="Twinkl" w:hAnsi="Twinkl"/>
                <w:sz w:val="16"/>
                <w:szCs w:val="16"/>
              </w:rPr>
            </w:pPr>
            <w:r w:rsidRPr="008F4C6C">
              <w:rPr>
                <w:rFonts w:ascii="Twinkl" w:hAnsi="Twinkl"/>
                <w:sz w:val="16"/>
                <w:szCs w:val="16"/>
              </w:rPr>
              <w:t xml:space="preserve">Focus on personal hygiene, looking after their own things and </w:t>
            </w:r>
            <w:r w:rsidR="00E711CC" w:rsidRPr="008F4C6C">
              <w:rPr>
                <w:rFonts w:ascii="Twinkl" w:hAnsi="Twinkl"/>
                <w:sz w:val="16"/>
                <w:szCs w:val="16"/>
              </w:rPr>
              <w:t xml:space="preserve">putting their coat/jacket on independently </w:t>
            </w:r>
            <w:r w:rsidRPr="008F4C6C">
              <w:rPr>
                <w:rFonts w:ascii="Twinkl" w:hAnsi="Twinkl"/>
                <w:sz w:val="16"/>
                <w:szCs w:val="16"/>
              </w:rPr>
              <w:t xml:space="preserve"> </w:t>
            </w:r>
          </w:p>
          <w:p w14:paraId="4C1496E5" w14:textId="77777777" w:rsidR="00694015" w:rsidRPr="008F4C6C" w:rsidRDefault="00694015">
            <w:pPr>
              <w:rPr>
                <w:rFonts w:ascii="Twinkl" w:hAnsi="Twinkl"/>
                <w:sz w:val="16"/>
                <w:szCs w:val="16"/>
              </w:rPr>
            </w:pPr>
          </w:p>
          <w:p w14:paraId="56F88CDE" w14:textId="77777777" w:rsidR="00694015" w:rsidRPr="008F4C6C" w:rsidRDefault="004E6F87">
            <w:pPr>
              <w:rPr>
                <w:rFonts w:ascii="Twinkl" w:hAnsi="Twinkl"/>
                <w:sz w:val="16"/>
                <w:szCs w:val="16"/>
              </w:rPr>
            </w:pPr>
            <w:r w:rsidRPr="008F4C6C">
              <w:rPr>
                <w:rFonts w:ascii="Twinkl" w:hAnsi="Twinkl"/>
                <w:sz w:val="16"/>
                <w:szCs w:val="16"/>
              </w:rPr>
              <w:t xml:space="preserve">Talking about changes to body when exercising (PE linked) </w:t>
            </w:r>
          </w:p>
          <w:p w14:paraId="10A555C6" w14:textId="77777777" w:rsidR="00694015" w:rsidRPr="008F4C6C" w:rsidRDefault="00694015">
            <w:pPr>
              <w:rPr>
                <w:rFonts w:ascii="Twinkl" w:hAnsi="Twinkl"/>
                <w:sz w:val="16"/>
                <w:szCs w:val="16"/>
              </w:rPr>
            </w:pPr>
          </w:p>
          <w:p w14:paraId="51A156A4" w14:textId="77777777" w:rsidR="00694015" w:rsidRPr="008F4C6C" w:rsidRDefault="004E6F87">
            <w:pPr>
              <w:rPr>
                <w:rFonts w:ascii="Twinkl" w:hAnsi="Twinkl"/>
                <w:sz w:val="16"/>
                <w:szCs w:val="16"/>
              </w:rPr>
            </w:pPr>
            <w:r w:rsidRPr="008F4C6C">
              <w:rPr>
                <w:rFonts w:ascii="Twinkl" w:hAnsi="Twinkl"/>
                <w:sz w:val="16"/>
                <w:szCs w:val="16"/>
              </w:rPr>
              <w:t xml:space="preserve">Develop friendships with other children through small groups activities and using the provision </w:t>
            </w:r>
          </w:p>
          <w:p w14:paraId="643077FD" w14:textId="77777777" w:rsidR="00694015" w:rsidRPr="008F4C6C" w:rsidRDefault="00694015">
            <w:pPr>
              <w:rPr>
                <w:rFonts w:ascii="Twinkl" w:hAnsi="Twinkl"/>
                <w:sz w:val="16"/>
                <w:szCs w:val="16"/>
              </w:rPr>
            </w:pPr>
          </w:p>
          <w:p w14:paraId="527737E2" w14:textId="3585AC51" w:rsidR="00BF5DB6" w:rsidRPr="008F4C6C" w:rsidRDefault="004E6F87">
            <w:pPr>
              <w:rPr>
                <w:rFonts w:ascii="Twinkl" w:hAnsi="Twinkl"/>
                <w:b/>
                <w:sz w:val="16"/>
                <w:szCs w:val="16"/>
              </w:rPr>
            </w:pPr>
            <w:r w:rsidRPr="008F4C6C">
              <w:rPr>
                <w:rFonts w:ascii="Twinkl" w:hAnsi="Twinkl"/>
                <w:sz w:val="16"/>
                <w:szCs w:val="16"/>
              </w:rPr>
              <w:lastRenderedPageBreak/>
              <w:t>Learning how to use the resources in the environment with respect, sharing and taking turns</w:t>
            </w:r>
          </w:p>
        </w:tc>
        <w:tc>
          <w:tcPr>
            <w:tcW w:w="1878" w:type="dxa"/>
            <w:gridSpan w:val="2"/>
          </w:tcPr>
          <w:p w14:paraId="14D7667C" w14:textId="77777777" w:rsidR="00694015" w:rsidRPr="008F4C6C" w:rsidRDefault="00694015">
            <w:pPr>
              <w:rPr>
                <w:rFonts w:ascii="Twinkl" w:hAnsi="Twinkl"/>
                <w:sz w:val="16"/>
                <w:szCs w:val="16"/>
              </w:rPr>
            </w:pPr>
            <w:r w:rsidRPr="008F4C6C">
              <w:rPr>
                <w:rFonts w:ascii="Twinkl" w:hAnsi="Twinkl"/>
                <w:sz w:val="16"/>
                <w:szCs w:val="16"/>
              </w:rPr>
              <w:lastRenderedPageBreak/>
              <w:t>T</w:t>
            </w:r>
            <w:r w:rsidR="004E6F87" w:rsidRPr="008F4C6C">
              <w:rPr>
                <w:rFonts w:ascii="Twinkl" w:hAnsi="Twinkl"/>
                <w:sz w:val="16"/>
                <w:szCs w:val="16"/>
              </w:rPr>
              <w:t xml:space="preserve">alking about how and why they are feeling a certain way </w:t>
            </w:r>
          </w:p>
          <w:p w14:paraId="18B7B78D" w14:textId="77777777" w:rsidR="00694015" w:rsidRPr="008F4C6C" w:rsidRDefault="00694015">
            <w:pPr>
              <w:rPr>
                <w:rFonts w:ascii="Twinkl" w:hAnsi="Twinkl"/>
                <w:sz w:val="16"/>
                <w:szCs w:val="16"/>
              </w:rPr>
            </w:pPr>
          </w:p>
          <w:p w14:paraId="16C84B7C" w14:textId="1D30E853" w:rsidR="00E711CC" w:rsidRPr="008F4C6C" w:rsidRDefault="004E6F87">
            <w:pPr>
              <w:rPr>
                <w:rFonts w:ascii="Twinkl" w:hAnsi="Twinkl"/>
                <w:sz w:val="16"/>
                <w:szCs w:val="16"/>
              </w:rPr>
            </w:pPr>
            <w:r w:rsidRPr="008F4C6C">
              <w:rPr>
                <w:rFonts w:ascii="Twinkl" w:hAnsi="Twinkl"/>
                <w:sz w:val="16"/>
                <w:szCs w:val="16"/>
              </w:rPr>
              <w:t xml:space="preserve">Consider the feelings of other </w:t>
            </w:r>
            <w:r w:rsidR="00E711CC" w:rsidRPr="008F4C6C">
              <w:rPr>
                <w:rFonts w:ascii="Twinkl" w:hAnsi="Twinkl"/>
                <w:sz w:val="16"/>
                <w:szCs w:val="16"/>
              </w:rPr>
              <w:t>people</w:t>
            </w:r>
          </w:p>
          <w:p w14:paraId="561FCE0F" w14:textId="77777777" w:rsidR="00E711CC" w:rsidRPr="008F4C6C" w:rsidRDefault="00E711CC">
            <w:pPr>
              <w:rPr>
                <w:rFonts w:ascii="Twinkl" w:hAnsi="Twinkl"/>
                <w:sz w:val="16"/>
                <w:szCs w:val="16"/>
              </w:rPr>
            </w:pPr>
          </w:p>
          <w:p w14:paraId="114BA04B" w14:textId="1D04A44D" w:rsidR="00694015" w:rsidRPr="008F4C6C" w:rsidRDefault="004E6F87">
            <w:pPr>
              <w:rPr>
                <w:rFonts w:ascii="Twinkl" w:hAnsi="Twinkl"/>
                <w:sz w:val="16"/>
                <w:szCs w:val="16"/>
              </w:rPr>
            </w:pPr>
            <w:r w:rsidRPr="008F4C6C">
              <w:rPr>
                <w:rFonts w:ascii="Twinkl" w:hAnsi="Twinkl"/>
                <w:sz w:val="16"/>
                <w:szCs w:val="16"/>
              </w:rPr>
              <w:t xml:space="preserve">Continue to build friendships and relationships </w:t>
            </w:r>
          </w:p>
          <w:p w14:paraId="4D1D56CC" w14:textId="77777777" w:rsidR="00694015" w:rsidRPr="008F4C6C" w:rsidRDefault="00694015">
            <w:pPr>
              <w:rPr>
                <w:rFonts w:ascii="Twinkl" w:hAnsi="Twinkl"/>
                <w:sz w:val="16"/>
                <w:szCs w:val="16"/>
              </w:rPr>
            </w:pPr>
          </w:p>
          <w:p w14:paraId="4A797FC9" w14:textId="77777777" w:rsidR="00694015" w:rsidRPr="008F4C6C" w:rsidRDefault="004E6F87">
            <w:pPr>
              <w:rPr>
                <w:rFonts w:ascii="Twinkl" w:hAnsi="Twinkl"/>
                <w:sz w:val="16"/>
                <w:szCs w:val="16"/>
              </w:rPr>
            </w:pPr>
            <w:r w:rsidRPr="008F4C6C">
              <w:rPr>
                <w:rFonts w:ascii="Twinkl" w:hAnsi="Twinkl"/>
                <w:sz w:val="16"/>
                <w:szCs w:val="16"/>
              </w:rPr>
              <w:t xml:space="preserve">Understand and follow rules and expectations </w:t>
            </w:r>
          </w:p>
          <w:p w14:paraId="47E4170B" w14:textId="77777777" w:rsidR="00694015" w:rsidRPr="008F4C6C" w:rsidRDefault="00694015">
            <w:pPr>
              <w:rPr>
                <w:rFonts w:ascii="Twinkl" w:hAnsi="Twinkl"/>
                <w:sz w:val="16"/>
                <w:szCs w:val="16"/>
              </w:rPr>
            </w:pPr>
          </w:p>
          <w:p w14:paraId="14A16955" w14:textId="77777777" w:rsidR="00694015" w:rsidRPr="008F4C6C" w:rsidRDefault="004E6F87">
            <w:pPr>
              <w:rPr>
                <w:rFonts w:ascii="Twinkl" w:hAnsi="Twinkl"/>
                <w:sz w:val="16"/>
                <w:szCs w:val="16"/>
              </w:rPr>
            </w:pPr>
            <w:r w:rsidRPr="008F4C6C">
              <w:rPr>
                <w:rFonts w:ascii="Twinkl" w:hAnsi="Twinkl"/>
                <w:sz w:val="16"/>
                <w:szCs w:val="16"/>
              </w:rPr>
              <w:t xml:space="preserve">Managing personal hygiene and needs, including using the toilet and talking about healthy food options </w:t>
            </w:r>
          </w:p>
          <w:p w14:paraId="7146728D" w14:textId="77777777" w:rsidR="00694015" w:rsidRPr="008F4C6C" w:rsidRDefault="00694015">
            <w:pPr>
              <w:rPr>
                <w:rFonts w:ascii="Twinkl" w:hAnsi="Twinkl"/>
                <w:sz w:val="16"/>
                <w:szCs w:val="16"/>
              </w:rPr>
            </w:pPr>
          </w:p>
          <w:p w14:paraId="42A7CA2B" w14:textId="0F52A9BD" w:rsidR="00BF5DB6" w:rsidRPr="008F4C6C" w:rsidRDefault="004E6F87">
            <w:pPr>
              <w:rPr>
                <w:rFonts w:ascii="Twinkl" w:hAnsi="Twinkl"/>
                <w:b/>
                <w:sz w:val="16"/>
                <w:szCs w:val="16"/>
              </w:rPr>
            </w:pPr>
            <w:r w:rsidRPr="008F4C6C">
              <w:rPr>
                <w:rFonts w:ascii="Twinkl" w:hAnsi="Twinkl"/>
                <w:sz w:val="16"/>
                <w:szCs w:val="16"/>
              </w:rPr>
              <w:t>Exploring how exercise helps their body to stay healthy</w:t>
            </w:r>
          </w:p>
        </w:tc>
        <w:tc>
          <w:tcPr>
            <w:tcW w:w="2600" w:type="dxa"/>
            <w:gridSpan w:val="3"/>
          </w:tcPr>
          <w:p w14:paraId="116F1835" w14:textId="77777777" w:rsidR="007824CB" w:rsidRPr="008F4C6C" w:rsidRDefault="004E6F87">
            <w:pPr>
              <w:rPr>
                <w:rFonts w:ascii="Twinkl" w:hAnsi="Twinkl"/>
                <w:sz w:val="16"/>
                <w:szCs w:val="16"/>
              </w:rPr>
            </w:pPr>
            <w:r w:rsidRPr="008F4C6C">
              <w:rPr>
                <w:rFonts w:ascii="Twinkl" w:hAnsi="Twinkl"/>
                <w:sz w:val="16"/>
                <w:szCs w:val="16"/>
              </w:rPr>
              <w:t xml:space="preserve">Continue to explore feelings and emotions and begin to learn strategies to manage their emotions </w:t>
            </w:r>
          </w:p>
          <w:p w14:paraId="1F739DCA" w14:textId="77777777" w:rsidR="007824CB" w:rsidRPr="008F4C6C" w:rsidRDefault="007824CB">
            <w:pPr>
              <w:rPr>
                <w:rFonts w:ascii="Twinkl" w:hAnsi="Twinkl"/>
                <w:sz w:val="16"/>
                <w:szCs w:val="16"/>
              </w:rPr>
            </w:pPr>
          </w:p>
          <w:p w14:paraId="0B2F1C40" w14:textId="77777777" w:rsidR="007824CB" w:rsidRPr="008F4C6C" w:rsidRDefault="004E6F87">
            <w:pPr>
              <w:rPr>
                <w:rFonts w:ascii="Twinkl" w:hAnsi="Twinkl"/>
                <w:sz w:val="16"/>
                <w:szCs w:val="16"/>
              </w:rPr>
            </w:pPr>
            <w:r w:rsidRPr="008F4C6C">
              <w:rPr>
                <w:rFonts w:ascii="Twinkl" w:hAnsi="Twinkl"/>
                <w:sz w:val="16"/>
                <w:szCs w:val="16"/>
              </w:rPr>
              <w:t xml:space="preserve">Talking about their understanding of friendship and how they can be a good friend </w:t>
            </w:r>
          </w:p>
          <w:p w14:paraId="372B351F" w14:textId="77777777" w:rsidR="007824CB" w:rsidRPr="008F4C6C" w:rsidRDefault="007824CB">
            <w:pPr>
              <w:rPr>
                <w:rFonts w:ascii="Twinkl" w:hAnsi="Twinkl"/>
                <w:sz w:val="16"/>
                <w:szCs w:val="16"/>
              </w:rPr>
            </w:pPr>
          </w:p>
          <w:p w14:paraId="473D2631" w14:textId="77777777" w:rsidR="007824CB" w:rsidRPr="008F4C6C" w:rsidRDefault="004E6F87">
            <w:pPr>
              <w:rPr>
                <w:rFonts w:ascii="Twinkl" w:hAnsi="Twinkl"/>
                <w:sz w:val="16"/>
                <w:szCs w:val="16"/>
              </w:rPr>
            </w:pPr>
            <w:r w:rsidRPr="008F4C6C">
              <w:rPr>
                <w:rFonts w:ascii="Twinkl" w:hAnsi="Twinkl"/>
                <w:sz w:val="16"/>
                <w:szCs w:val="16"/>
              </w:rPr>
              <w:t xml:space="preserve">Talk about the need for rules and behaviour expectations, understand that there are consequences for inappropriate behaviours </w:t>
            </w:r>
          </w:p>
          <w:p w14:paraId="5F56424D" w14:textId="77777777" w:rsidR="007824CB" w:rsidRPr="008F4C6C" w:rsidRDefault="007824CB">
            <w:pPr>
              <w:rPr>
                <w:rFonts w:ascii="Twinkl" w:hAnsi="Twinkl"/>
                <w:sz w:val="16"/>
                <w:szCs w:val="16"/>
              </w:rPr>
            </w:pPr>
          </w:p>
          <w:p w14:paraId="5972C321" w14:textId="77777777" w:rsidR="007824CB" w:rsidRPr="008F4C6C" w:rsidRDefault="004E6F87">
            <w:pPr>
              <w:rPr>
                <w:rFonts w:ascii="Twinkl" w:hAnsi="Twinkl"/>
                <w:sz w:val="16"/>
                <w:szCs w:val="16"/>
              </w:rPr>
            </w:pPr>
            <w:r w:rsidRPr="008F4C6C">
              <w:rPr>
                <w:rFonts w:ascii="Twinkl" w:hAnsi="Twinkl"/>
                <w:sz w:val="16"/>
                <w:szCs w:val="16"/>
              </w:rPr>
              <w:t xml:space="preserve">Developing perseverance and resilience when faced with challenges </w:t>
            </w:r>
          </w:p>
          <w:p w14:paraId="09331588" w14:textId="77777777" w:rsidR="007824CB" w:rsidRPr="008F4C6C" w:rsidRDefault="007824CB">
            <w:pPr>
              <w:rPr>
                <w:rFonts w:ascii="Twinkl" w:hAnsi="Twinkl"/>
                <w:sz w:val="16"/>
                <w:szCs w:val="16"/>
              </w:rPr>
            </w:pPr>
          </w:p>
          <w:p w14:paraId="7C3FD452" w14:textId="77777777" w:rsidR="007824CB" w:rsidRPr="008F4C6C" w:rsidRDefault="004E6F87">
            <w:pPr>
              <w:rPr>
                <w:rFonts w:ascii="Twinkl" w:hAnsi="Twinkl"/>
                <w:sz w:val="16"/>
                <w:szCs w:val="16"/>
              </w:rPr>
            </w:pPr>
            <w:r w:rsidRPr="008F4C6C">
              <w:rPr>
                <w:rFonts w:ascii="Twinkl" w:hAnsi="Twinkl"/>
                <w:sz w:val="16"/>
                <w:szCs w:val="16"/>
              </w:rPr>
              <w:t xml:space="preserve">Continue to manage personal needs and to understand the importance of personal hygiene </w:t>
            </w:r>
          </w:p>
          <w:p w14:paraId="0A2545B4" w14:textId="77777777" w:rsidR="007824CB" w:rsidRPr="008F4C6C" w:rsidRDefault="007824CB">
            <w:pPr>
              <w:rPr>
                <w:rFonts w:ascii="Twinkl" w:hAnsi="Twinkl"/>
                <w:sz w:val="16"/>
                <w:szCs w:val="16"/>
              </w:rPr>
            </w:pPr>
          </w:p>
          <w:p w14:paraId="3A03B122" w14:textId="37C13544" w:rsidR="00BF5DB6" w:rsidRPr="008F4C6C" w:rsidRDefault="004E6F87">
            <w:pPr>
              <w:rPr>
                <w:rFonts w:ascii="Twinkl" w:hAnsi="Twinkl"/>
                <w:b/>
                <w:sz w:val="16"/>
                <w:szCs w:val="16"/>
              </w:rPr>
            </w:pPr>
            <w:r w:rsidRPr="008F4C6C">
              <w:rPr>
                <w:rFonts w:ascii="Twinkl" w:hAnsi="Twinkl"/>
                <w:sz w:val="16"/>
                <w:szCs w:val="16"/>
              </w:rPr>
              <w:t>Talk about healthy choices and healthy lifestyles</w:t>
            </w:r>
          </w:p>
        </w:tc>
        <w:tc>
          <w:tcPr>
            <w:tcW w:w="1853" w:type="dxa"/>
            <w:gridSpan w:val="2"/>
          </w:tcPr>
          <w:p w14:paraId="5EE5627D" w14:textId="77777777" w:rsidR="00F91819" w:rsidRPr="008F4C6C" w:rsidRDefault="00F91819" w:rsidP="00F91819">
            <w:pPr>
              <w:rPr>
                <w:rFonts w:ascii="Twinkl" w:hAnsi="Twinkl"/>
                <w:sz w:val="16"/>
                <w:szCs w:val="16"/>
              </w:rPr>
            </w:pPr>
            <w:r w:rsidRPr="008F4C6C">
              <w:rPr>
                <w:rFonts w:ascii="Twinkl" w:hAnsi="Twinkl"/>
                <w:sz w:val="16"/>
                <w:szCs w:val="16"/>
              </w:rPr>
              <w:t xml:space="preserve">Use different techniques to control and explain their feelings and emotions </w:t>
            </w:r>
          </w:p>
          <w:p w14:paraId="210050AB" w14:textId="77777777" w:rsidR="00F91819" w:rsidRPr="008F4C6C" w:rsidRDefault="00F91819" w:rsidP="00F91819">
            <w:pPr>
              <w:rPr>
                <w:rFonts w:ascii="Twinkl" w:hAnsi="Twinkl"/>
                <w:sz w:val="16"/>
                <w:szCs w:val="16"/>
              </w:rPr>
            </w:pPr>
          </w:p>
          <w:p w14:paraId="2423823F" w14:textId="77777777" w:rsidR="00F91819" w:rsidRPr="008F4C6C" w:rsidRDefault="00F91819" w:rsidP="00F91819">
            <w:pPr>
              <w:rPr>
                <w:rFonts w:ascii="Twinkl" w:hAnsi="Twinkl"/>
                <w:sz w:val="16"/>
                <w:szCs w:val="16"/>
              </w:rPr>
            </w:pPr>
            <w:r w:rsidRPr="008F4C6C">
              <w:rPr>
                <w:rFonts w:ascii="Twinkl" w:hAnsi="Twinkl"/>
                <w:sz w:val="16"/>
                <w:szCs w:val="16"/>
              </w:rPr>
              <w:t xml:space="preserve">Learning to deal with conflicts without adult intervention or support </w:t>
            </w:r>
          </w:p>
          <w:p w14:paraId="0148615D" w14:textId="77777777" w:rsidR="00F91819" w:rsidRPr="008F4C6C" w:rsidRDefault="00F91819" w:rsidP="00F91819">
            <w:pPr>
              <w:rPr>
                <w:rFonts w:ascii="Twinkl" w:hAnsi="Twinkl"/>
                <w:sz w:val="16"/>
                <w:szCs w:val="16"/>
              </w:rPr>
            </w:pPr>
          </w:p>
          <w:p w14:paraId="50CBE249" w14:textId="77777777" w:rsidR="00F91819" w:rsidRPr="008F4C6C" w:rsidRDefault="00F91819" w:rsidP="00F91819">
            <w:pPr>
              <w:rPr>
                <w:rFonts w:ascii="Twinkl" w:hAnsi="Twinkl"/>
                <w:sz w:val="16"/>
                <w:szCs w:val="16"/>
              </w:rPr>
            </w:pPr>
            <w:r w:rsidRPr="008F4C6C">
              <w:rPr>
                <w:rFonts w:ascii="Twinkl" w:hAnsi="Twinkl"/>
                <w:sz w:val="16"/>
                <w:szCs w:val="16"/>
              </w:rPr>
              <w:t xml:space="preserve">Enjoy exploring the learning environment and experiences with other like-minded children </w:t>
            </w:r>
          </w:p>
          <w:p w14:paraId="38B4D886" w14:textId="77777777" w:rsidR="00F91819" w:rsidRPr="008F4C6C" w:rsidRDefault="00F91819" w:rsidP="00F91819">
            <w:pPr>
              <w:rPr>
                <w:rFonts w:ascii="Twinkl" w:hAnsi="Twinkl"/>
                <w:sz w:val="16"/>
                <w:szCs w:val="16"/>
              </w:rPr>
            </w:pPr>
          </w:p>
          <w:p w14:paraId="0CE34EFF" w14:textId="77777777" w:rsidR="00F91819" w:rsidRPr="008F4C6C" w:rsidRDefault="00F91819" w:rsidP="00F91819">
            <w:pPr>
              <w:rPr>
                <w:rFonts w:ascii="Twinkl" w:hAnsi="Twinkl"/>
                <w:sz w:val="16"/>
                <w:szCs w:val="16"/>
              </w:rPr>
            </w:pPr>
            <w:r w:rsidRPr="008F4C6C">
              <w:rPr>
                <w:rFonts w:ascii="Twinkl" w:hAnsi="Twinkl"/>
                <w:sz w:val="16"/>
                <w:szCs w:val="16"/>
              </w:rPr>
              <w:t xml:space="preserve">Embed friendships through shared interests </w:t>
            </w:r>
          </w:p>
          <w:p w14:paraId="075A369A" w14:textId="77777777" w:rsidR="00F91819" w:rsidRPr="008F4C6C" w:rsidRDefault="00F91819" w:rsidP="00F91819">
            <w:pPr>
              <w:rPr>
                <w:rFonts w:ascii="Twinkl" w:hAnsi="Twinkl"/>
                <w:sz w:val="16"/>
                <w:szCs w:val="16"/>
              </w:rPr>
            </w:pPr>
          </w:p>
          <w:p w14:paraId="2AED5AA2" w14:textId="77777777" w:rsidR="00F91819" w:rsidRPr="008F4C6C" w:rsidRDefault="00F91819" w:rsidP="00F91819">
            <w:pPr>
              <w:rPr>
                <w:rFonts w:ascii="Twinkl" w:hAnsi="Twinkl"/>
                <w:sz w:val="16"/>
                <w:szCs w:val="16"/>
              </w:rPr>
            </w:pPr>
            <w:r w:rsidRPr="008F4C6C">
              <w:rPr>
                <w:rFonts w:ascii="Twinkl" w:hAnsi="Twinkl"/>
                <w:sz w:val="16"/>
                <w:szCs w:val="16"/>
              </w:rPr>
              <w:t xml:space="preserve">Learning to work collaboratively within a larger group and with less familiar children </w:t>
            </w:r>
          </w:p>
          <w:p w14:paraId="6EBAC487" w14:textId="77777777" w:rsidR="00F91819" w:rsidRPr="008F4C6C" w:rsidRDefault="00F91819" w:rsidP="00F91819">
            <w:pPr>
              <w:rPr>
                <w:rFonts w:ascii="Twinkl" w:hAnsi="Twinkl"/>
                <w:sz w:val="16"/>
                <w:szCs w:val="16"/>
              </w:rPr>
            </w:pPr>
          </w:p>
          <w:p w14:paraId="42B75005" w14:textId="0E125A6B" w:rsidR="005A6AA8" w:rsidRPr="008F4C6C" w:rsidRDefault="00F91819" w:rsidP="00F91819">
            <w:pPr>
              <w:rPr>
                <w:rFonts w:ascii="Twinkl" w:hAnsi="Twinkl"/>
                <w:sz w:val="16"/>
                <w:szCs w:val="16"/>
              </w:rPr>
            </w:pPr>
            <w:r w:rsidRPr="008F4C6C">
              <w:rPr>
                <w:rFonts w:ascii="Twinkl" w:hAnsi="Twinkl"/>
                <w:sz w:val="16"/>
                <w:szCs w:val="16"/>
              </w:rPr>
              <w:t xml:space="preserve">Independently manage all aspects of </w:t>
            </w:r>
            <w:r w:rsidRPr="008F4C6C">
              <w:rPr>
                <w:rFonts w:ascii="Twinkl" w:hAnsi="Twinkl"/>
                <w:sz w:val="16"/>
                <w:szCs w:val="16"/>
              </w:rPr>
              <w:lastRenderedPageBreak/>
              <w:t>self-care, including cutting food, peeling fruit and dealing with fastenings on clothes</w:t>
            </w:r>
          </w:p>
          <w:p w14:paraId="3AAF3334" w14:textId="361870AA" w:rsidR="00BF5DB6" w:rsidRPr="008F4C6C" w:rsidRDefault="00BF5DB6">
            <w:pPr>
              <w:rPr>
                <w:rFonts w:ascii="Twinkl" w:hAnsi="Twinkl"/>
                <w:b/>
                <w:sz w:val="16"/>
                <w:szCs w:val="16"/>
              </w:rPr>
            </w:pPr>
          </w:p>
        </w:tc>
        <w:tc>
          <w:tcPr>
            <w:tcW w:w="1903" w:type="dxa"/>
          </w:tcPr>
          <w:p w14:paraId="5D2BF3CB" w14:textId="77777777" w:rsidR="005A6AA8" w:rsidRPr="008F4C6C" w:rsidRDefault="007129B6">
            <w:pPr>
              <w:rPr>
                <w:rFonts w:ascii="Twinkl" w:hAnsi="Twinkl"/>
                <w:sz w:val="16"/>
                <w:szCs w:val="16"/>
              </w:rPr>
            </w:pPr>
            <w:r w:rsidRPr="008F4C6C">
              <w:rPr>
                <w:rFonts w:ascii="Twinkl" w:hAnsi="Twinkl"/>
                <w:sz w:val="16"/>
                <w:szCs w:val="16"/>
              </w:rPr>
              <w:lastRenderedPageBreak/>
              <w:t xml:space="preserve">Use different techniques to control and explain their feelings and emotions </w:t>
            </w:r>
          </w:p>
          <w:p w14:paraId="517754D2" w14:textId="77777777" w:rsidR="005A6AA8" w:rsidRPr="008F4C6C" w:rsidRDefault="005A6AA8">
            <w:pPr>
              <w:rPr>
                <w:rFonts w:ascii="Twinkl" w:hAnsi="Twinkl"/>
                <w:sz w:val="16"/>
                <w:szCs w:val="16"/>
              </w:rPr>
            </w:pPr>
          </w:p>
          <w:p w14:paraId="4C066AE6" w14:textId="77777777" w:rsidR="005A6AA8" w:rsidRPr="008F4C6C" w:rsidRDefault="007129B6">
            <w:pPr>
              <w:rPr>
                <w:rFonts w:ascii="Twinkl" w:hAnsi="Twinkl"/>
                <w:sz w:val="16"/>
                <w:szCs w:val="16"/>
              </w:rPr>
            </w:pPr>
            <w:r w:rsidRPr="008F4C6C">
              <w:rPr>
                <w:rFonts w:ascii="Twinkl" w:hAnsi="Twinkl"/>
                <w:sz w:val="16"/>
                <w:szCs w:val="16"/>
              </w:rPr>
              <w:t xml:space="preserve">Learning to deal with conflicts without adult intervention or support </w:t>
            </w:r>
          </w:p>
          <w:p w14:paraId="051655EF" w14:textId="77777777" w:rsidR="005A6AA8" w:rsidRPr="008F4C6C" w:rsidRDefault="005A6AA8">
            <w:pPr>
              <w:rPr>
                <w:rFonts w:ascii="Twinkl" w:hAnsi="Twinkl"/>
                <w:sz w:val="16"/>
                <w:szCs w:val="16"/>
              </w:rPr>
            </w:pPr>
          </w:p>
          <w:p w14:paraId="18576D17" w14:textId="77777777" w:rsidR="005A6AA8" w:rsidRPr="008F4C6C" w:rsidRDefault="007129B6">
            <w:pPr>
              <w:rPr>
                <w:rFonts w:ascii="Twinkl" w:hAnsi="Twinkl"/>
                <w:sz w:val="16"/>
                <w:szCs w:val="16"/>
              </w:rPr>
            </w:pPr>
            <w:r w:rsidRPr="008F4C6C">
              <w:rPr>
                <w:rFonts w:ascii="Twinkl" w:hAnsi="Twinkl"/>
                <w:sz w:val="16"/>
                <w:szCs w:val="16"/>
              </w:rPr>
              <w:t xml:space="preserve">Enjoy exploring the learning environment and experiences with other like-minded children </w:t>
            </w:r>
          </w:p>
          <w:p w14:paraId="551DCF94" w14:textId="77777777" w:rsidR="005A6AA8" w:rsidRPr="008F4C6C" w:rsidRDefault="005A6AA8">
            <w:pPr>
              <w:rPr>
                <w:rFonts w:ascii="Twinkl" w:hAnsi="Twinkl"/>
                <w:sz w:val="16"/>
                <w:szCs w:val="16"/>
              </w:rPr>
            </w:pPr>
          </w:p>
          <w:p w14:paraId="727B0E75" w14:textId="77777777" w:rsidR="005A6AA8" w:rsidRPr="008F4C6C" w:rsidRDefault="007129B6">
            <w:pPr>
              <w:rPr>
                <w:rFonts w:ascii="Twinkl" w:hAnsi="Twinkl"/>
                <w:sz w:val="16"/>
                <w:szCs w:val="16"/>
              </w:rPr>
            </w:pPr>
            <w:r w:rsidRPr="008F4C6C">
              <w:rPr>
                <w:rFonts w:ascii="Twinkl" w:hAnsi="Twinkl"/>
                <w:sz w:val="16"/>
                <w:szCs w:val="16"/>
              </w:rPr>
              <w:t xml:space="preserve">Embed friendships through shared interests </w:t>
            </w:r>
          </w:p>
          <w:p w14:paraId="2BF8D0C7" w14:textId="77777777" w:rsidR="005A6AA8" w:rsidRPr="008F4C6C" w:rsidRDefault="005A6AA8">
            <w:pPr>
              <w:rPr>
                <w:rFonts w:ascii="Twinkl" w:hAnsi="Twinkl"/>
                <w:sz w:val="16"/>
                <w:szCs w:val="16"/>
              </w:rPr>
            </w:pPr>
          </w:p>
          <w:p w14:paraId="34A45171" w14:textId="77777777" w:rsidR="005A6AA8" w:rsidRPr="008F4C6C" w:rsidRDefault="007129B6">
            <w:pPr>
              <w:rPr>
                <w:rFonts w:ascii="Twinkl" w:hAnsi="Twinkl"/>
                <w:sz w:val="16"/>
                <w:szCs w:val="16"/>
              </w:rPr>
            </w:pPr>
            <w:r w:rsidRPr="008F4C6C">
              <w:rPr>
                <w:rFonts w:ascii="Twinkl" w:hAnsi="Twinkl"/>
                <w:sz w:val="16"/>
                <w:szCs w:val="16"/>
              </w:rPr>
              <w:t xml:space="preserve">Learning to work collaboratively within a larger group and with less familiar children </w:t>
            </w:r>
          </w:p>
          <w:p w14:paraId="73228D46" w14:textId="77777777" w:rsidR="005A6AA8" w:rsidRPr="008F4C6C" w:rsidRDefault="005A6AA8">
            <w:pPr>
              <w:rPr>
                <w:rFonts w:ascii="Twinkl" w:hAnsi="Twinkl"/>
                <w:sz w:val="16"/>
                <w:szCs w:val="16"/>
              </w:rPr>
            </w:pPr>
          </w:p>
          <w:p w14:paraId="6E4C212A" w14:textId="1ED52CC0" w:rsidR="00BF5DB6" w:rsidRPr="008F4C6C" w:rsidRDefault="007129B6">
            <w:pPr>
              <w:rPr>
                <w:rFonts w:ascii="Twinkl" w:hAnsi="Twinkl"/>
                <w:b/>
                <w:sz w:val="16"/>
                <w:szCs w:val="16"/>
              </w:rPr>
            </w:pPr>
            <w:r w:rsidRPr="008F4C6C">
              <w:rPr>
                <w:rFonts w:ascii="Twinkl" w:hAnsi="Twinkl"/>
                <w:sz w:val="16"/>
                <w:szCs w:val="16"/>
              </w:rPr>
              <w:t xml:space="preserve">Independently manage all aspects of self-care, including cutting food, peeling fruit and dealing </w:t>
            </w:r>
            <w:r w:rsidRPr="008F4C6C">
              <w:rPr>
                <w:rFonts w:ascii="Twinkl" w:hAnsi="Twinkl"/>
                <w:sz w:val="16"/>
                <w:szCs w:val="16"/>
              </w:rPr>
              <w:lastRenderedPageBreak/>
              <w:t>with fastenings on clothes</w:t>
            </w:r>
          </w:p>
        </w:tc>
        <w:tc>
          <w:tcPr>
            <w:tcW w:w="1879" w:type="dxa"/>
          </w:tcPr>
          <w:p w14:paraId="7AF046B0" w14:textId="77777777" w:rsidR="005A6AA8" w:rsidRPr="008F4C6C" w:rsidRDefault="005A6AA8">
            <w:pPr>
              <w:rPr>
                <w:rFonts w:ascii="Twinkl" w:hAnsi="Twinkl"/>
                <w:sz w:val="16"/>
                <w:szCs w:val="16"/>
              </w:rPr>
            </w:pPr>
            <w:r w:rsidRPr="008F4C6C">
              <w:rPr>
                <w:rFonts w:ascii="Twinkl" w:hAnsi="Twinkl"/>
                <w:sz w:val="16"/>
                <w:szCs w:val="16"/>
              </w:rPr>
              <w:lastRenderedPageBreak/>
              <w:t>S</w:t>
            </w:r>
            <w:r w:rsidR="007129B6" w:rsidRPr="008F4C6C">
              <w:rPr>
                <w:rFonts w:ascii="Twinkl" w:hAnsi="Twinkl"/>
                <w:sz w:val="16"/>
                <w:szCs w:val="16"/>
              </w:rPr>
              <w:t xml:space="preserve">et and work towards simple goals, talking about their personal aspirations </w:t>
            </w:r>
          </w:p>
          <w:p w14:paraId="754B48F1" w14:textId="77777777" w:rsidR="005A6AA8" w:rsidRPr="008F4C6C" w:rsidRDefault="005A6AA8">
            <w:pPr>
              <w:rPr>
                <w:rFonts w:ascii="Twinkl" w:hAnsi="Twinkl"/>
                <w:sz w:val="16"/>
                <w:szCs w:val="16"/>
              </w:rPr>
            </w:pPr>
          </w:p>
          <w:p w14:paraId="2A481239" w14:textId="77777777" w:rsidR="005A6AA8" w:rsidRPr="008F4C6C" w:rsidRDefault="007129B6">
            <w:pPr>
              <w:rPr>
                <w:rFonts w:ascii="Twinkl" w:hAnsi="Twinkl"/>
                <w:sz w:val="16"/>
                <w:szCs w:val="16"/>
              </w:rPr>
            </w:pPr>
            <w:r w:rsidRPr="008F4C6C">
              <w:rPr>
                <w:rFonts w:ascii="Twinkl" w:hAnsi="Twinkl"/>
                <w:sz w:val="16"/>
                <w:szCs w:val="16"/>
              </w:rPr>
              <w:t xml:space="preserve">Able to wait for what they want and control their immediate impulses when appropriate. </w:t>
            </w:r>
          </w:p>
          <w:p w14:paraId="7468A4FC" w14:textId="77777777" w:rsidR="005A6AA8" w:rsidRPr="008F4C6C" w:rsidRDefault="005A6AA8">
            <w:pPr>
              <w:rPr>
                <w:rFonts w:ascii="Twinkl" w:hAnsi="Twinkl"/>
                <w:sz w:val="16"/>
                <w:szCs w:val="16"/>
              </w:rPr>
            </w:pPr>
          </w:p>
          <w:p w14:paraId="08F450A3" w14:textId="77777777" w:rsidR="005A6AA8" w:rsidRPr="008F4C6C" w:rsidRDefault="007129B6">
            <w:pPr>
              <w:rPr>
                <w:rFonts w:ascii="Twinkl" w:hAnsi="Twinkl"/>
                <w:sz w:val="16"/>
                <w:szCs w:val="16"/>
              </w:rPr>
            </w:pPr>
            <w:r w:rsidRPr="008F4C6C">
              <w:rPr>
                <w:rFonts w:ascii="Twinkl" w:hAnsi="Twinkl"/>
                <w:sz w:val="16"/>
                <w:szCs w:val="16"/>
              </w:rPr>
              <w:t xml:space="preserve">Give focused attention to what the teacher says, responding appropriately even when engaged in activity, and show an ability to follow instructions involving several ideas or actions. </w:t>
            </w:r>
          </w:p>
          <w:p w14:paraId="0FCB590C" w14:textId="77777777" w:rsidR="005A6AA8" w:rsidRPr="008F4C6C" w:rsidRDefault="005A6AA8">
            <w:pPr>
              <w:rPr>
                <w:rFonts w:ascii="Twinkl" w:hAnsi="Twinkl"/>
                <w:sz w:val="16"/>
                <w:szCs w:val="16"/>
              </w:rPr>
            </w:pPr>
          </w:p>
          <w:p w14:paraId="79A128D6" w14:textId="1FC626CD" w:rsidR="00BF5DB6" w:rsidRPr="008F4C6C" w:rsidRDefault="007129B6">
            <w:pPr>
              <w:rPr>
                <w:rFonts w:ascii="Twinkl" w:hAnsi="Twinkl"/>
                <w:b/>
                <w:sz w:val="16"/>
                <w:szCs w:val="16"/>
              </w:rPr>
            </w:pPr>
            <w:r w:rsidRPr="008F4C6C">
              <w:rPr>
                <w:rFonts w:ascii="Twinkl" w:hAnsi="Twinkl"/>
                <w:sz w:val="16"/>
                <w:szCs w:val="16"/>
              </w:rPr>
              <w:t>Demonstrate a ‘can do’ attitude and persevere when faced with challenges</w:t>
            </w:r>
          </w:p>
        </w:tc>
      </w:tr>
      <w:tr w:rsidR="005247D6" w:rsidRPr="008F4C6C" w14:paraId="1C135B04" w14:textId="77777777" w:rsidTr="000C3138">
        <w:tc>
          <w:tcPr>
            <w:tcW w:w="1953" w:type="dxa"/>
            <w:gridSpan w:val="3"/>
            <w:vAlign w:val="center"/>
          </w:tcPr>
          <w:p w14:paraId="2FEB6EF0" w14:textId="490B1817" w:rsidR="002D5BB6" w:rsidRPr="008F4C6C" w:rsidRDefault="00801CB1" w:rsidP="00801CB1">
            <w:pPr>
              <w:jc w:val="center"/>
              <w:rPr>
                <w:rFonts w:ascii="Twinkl" w:hAnsi="Twinkl" w:cstheme="minorHAnsi"/>
                <w:b/>
                <w:sz w:val="16"/>
                <w:szCs w:val="16"/>
              </w:rPr>
            </w:pPr>
            <w:r w:rsidRPr="008F4C6C">
              <w:rPr>
                <w:rFonts w:ascii="Twinkl" w:hAnsi="Twinkl" w:cstheme="minorHAnsi"/>
                <w:b/>
                <w:sz w:val="16"/>
                <w:szCs w:val="16"/>
              </w:rPr>
              <w:t>Core Text</w:t>
            </w:r>
          </w:p>
        </w:tc>
        <w:tc>
          <w:tcPr>
            <w:tcW w:w="1882" w:type="dxa"/>
            <w:gridSpan w:val="2"/>
            <w:vAlign w:val="center"/>
          </w:tcPr>
          <w:p w14:paraId="760BABD3" w14:textId="5BC907AC" w:rsidR="002D5BB6" w:rsidRPr="008F4C6C" w:rsidRDefault="002D5BB6" w:rsidP="00A72E12">
            <w:pPr>
              <w:rPr>
                <w:rFonts w:ascii="Twinkl" w:hAnsi="Twinkl" w:cstheme="minorHAnsi"/>
                <w:sz w:val="16"/>
                <w:szCs w:val="16"/>
              </w:rPr>
            </w:pPr>
            <w:r w:rsidRPr="008F4C6C">
              <w:rPr>
                <w:rFonts w:ascii="Twinkl" w:hAnsi="Twinkl" w:cstheme="minorHAnsi"/>
                <w:noProof/>
                <w:sz w:val="16"/>
                <w:szCs w:val="16"/>
              </w:rPr>
              <w:drawing>
                <wp:inline distT="0" distB="0" distL="0" distR="0" wp14:anchorId="4A3835AA" wp14:editId="696F8EFA">
                  <wp:extent cx="757881" cy="757881"/>
                  <wp:effectExtent l="0" t="0" r="4445" b="4445"/>
                  <wp:docPr id="136414237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64659" cy="764659"/>
                          </a:xfrm>
                          <a:prstGeom prst="rect">
                            <a:avLst/>
                          </a:prstGeom>
                          <a:noFill/>
                        </pic:spPr>
                      </pic:pic>
                    </a:graphicData>
                  </a:graphic>
                </wp:inline>
              </w:drawing>
            </w:r>
          </w:p>
        </w:tc>
        <w:tc>
          <w:tcPr>
            <w:tcW w:w="1878" w:type="dxa"/>
            <w:gridSpan w:val="2"/>
            <w:vAlign w:val="center"/>
          </w:tcPr>
          <w:p w14:paraId="38CBB829" w14:textId="10C31AF6" w:rsidR="002D5BB6" w:rsidRPr="008F4C6C" w:rsidRDefault="002D5BB6" w:rsidP="00A72E12">
            <w:pPr>
              <w:jc w:val="center"/>
              <w:rPr>
                <w:rFonts w:ascii="Twinkl" w:hAnsi="Twinkl" w:cstheme="minorHAnsi"/>
                <w:sz w:val="16"/>
                <w:szCs w:val="16"/>
              </w:rPr>
            </w:pPr>
            <w:r w:rsidRPr="008F4C6C">
              <w:rPr>
                <w:rFonts w:ascii="Twinkl" w:hAnsi="Twinkl" w:cstheme="minorHAnsi"/>
                <w:noProof/>
                <w:sz w:val="16"/>
                <w:szCs w:val="16"/>
              </w:rPr>
              <w:drawing>
                <wp:inline distT="0" distB="0" distL="0" distR="0" wp14:anchorId="27EDFBE0" wp14:editId="6FE4962A">
                  <wp:extent cx="626076" cy="757961"/>
                  <wp:effectExtent l="0" t="0" r="3175" b="4445"/>
                  <wp:docPr id="167621363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32900" cy="766222"/>
                          </a:xfrm>
                          <a:prstGeom prst="rect">
                            <a:avLst/>
                          </a:prstGeom>
                          <a:noFill/>
                        </pic:spPr>
                      </pic:pic>
                    </a:graphicData>
                  </a:graphic>
                </wp:inline>
              </w:drawing>
            </w:r>
          </w:p>
        </w:tc>
        <w:tc>
          <w:tcPr>
            <w:tcW w:w="2600" w:type="dxa"/>
            <w:gridSpan w:val="3"/>
            <w:vAlign w:val="center"/>
          </w:tcPr>
          <w:p w14:paraId="7A64D622" w14:textId="7DB5C24D" w:rsidR="002D5BB6" w:rsidRPr="008F4C6C" w:rsidRDefault="002D5BB6" w:rsidP="00590201">
            <w:pPr>
              <w:jc w:val="center"/>
              <w:rPr>
                <w:rFonts w:ascii="Twinkl" w:hAnsi="Twinkl" w:cstheme="minorHAnsi"/>
                <w:sz w:val="16"/>
                <w:szCs w:val="16"/>
              </w:rPr>
            </w:pPr>
            <w:r w:rsidRPr="008F4C6C">
              <w:rPr>
                <w:rFonts w:ascii="Twinkl" w:hAnsi="Twinkl" w:cstheme="minorHAnsi"/>
                <w:noProof/>
                <w:sz w:val="16"/>
                <w:szCs w:val="16"/>
              </w:rPr>
              <w:drawing>
                <wp:inline distT="0" distB="0" distL="0" distR="0" wp14:anchorId="40EC0C1E" wp14:editId="3A99B663">
                  <wp:extent cx="626075" cy="718447"/>
                  <wp:effectExtent l="0" t="0" r="3175" b="5715"/>
                  <wp:docPr id="38299347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31102" cy="724215"/>
                          </a:xfrm>
                          <a:prstGeom prst="rect">
                            <a:avLst/>
                          </a:prstGeom>
                          <a:noFill/>
                        </pic:spPr>
                      </pic:pic>
                    </a:graphicData>
                  </a:graphic>
                </wp:inline>
              </w:drawing>
            </w:r>
          </w:p>
        </w:tc>
        <w:tc>
          <w:tcPr>
            <w:tcW w:w="1853" w:type="dxa"/>
            <w:gridSpan w:val="2"/>
            <w:vAlign w:val="center"/>
          </w:tcPr>
          <w:p w14:paraId="0977BD02" w14:textId="1078872F" w:rsidR="002D5BB6" w:rsidRPr="008F4C6C" w:rsidRDefault="002D5BB6" w:rsidP="00A214AD">
            <w:pPr>
              <w:jc w:val="center"/>
              <w:rPr>
                <w:rFonts w:ascii="Twinkl" w:hAnsi="Twinkl" w:cstheme="minorHAnsi"/>
                <w:sz w:val="16"/>
                <w:szCs w:val="16"/>
              </w:rPr>
            </w:pPr>
            <w:r w:rsidRPr="008F4C6C">
              <w:rPr>
                <w:rFonts w:ascii="Twinkl" w:hAnsi="Twinkl" w:cstheme="minorHAnsi"/>
                <w:noProof/>
                <w:sz w:val="16"/>
                <w:szCs w:val="16"/>
              </w:rPr>
              <w:drawing>
                <wp:inline distT="0" distB="0" distL="0" distR="0" wp14:anchorId="7AE6E139" wp14:editId="541DAEC5">
                  <wp:extent cx="601362" cy="705823"/>
                  <wp:effectExtent l="0" t="0" r="8255" b="0"/>
                  <wp:docPr id="192665670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09754" cy="715673"/>
                          </a:xfrm>
                          <a:prstGeom prst="rect">
                            <a:avLst/>
                          </a:prstGeom>
                          <a:noFill/>
                        </pic:spPr>
                      </pic:pic>
                    </a:graphicData>
                  </a:graphic>
                </wp:inline>
              </w:drawing>
            </w:r>
          </w:p>
        </w:tc>
        <w:tc>
          <w:tcPr>
            <w:tcW w:w="1903" w:type="dxa"/>
            <w:vAlign w:val="center"/>
          </w:tcPr>
          <w:p w14:paraId="519AA382" w14:textId="42B47793" w:rsidR="002D5BB6" w:rsidRPr="008F4C6C" w:rsidRDefault="002D5BB6" w:rsidP="002D5BB6">
            <w:pPr>
              <w:jc w:val="center"/>
              <w:rPr>
                <w:rFonts w:ascii="Twinkl" w:hAnsi="Twinkl" w:cstheme="minorHAnsi"/>
                <w:sz w:val="16"/>
                <w:szCs w:val="16"/>
              </w:rPr>
            </w:pPr>
            <w:r w:rsidRPr="008F4C6C">
              <w:rPr>
                <w:rFonts w:ascii="Twinkl" w:hAnsi="Twinkl" w:cstheme="minorHAnsi"/>
                <w:noProof/>
                <w:sz w:val="16"/>
                <w:szCs w:val="16"/>
              </w:rPr>
              <w:drawing>
                <wp:inline distT="0" distB="0" distL="0" distR="0" wp14:anchorId="205C2C6E" wp14:editId="378A6A52">
                  <wp:extent cx="617838" cy="770371"/>
                  <wp:effectExtent l="0" t="0" r="0" b="0"/>
                  <wp:docPr id="155669801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27053" cy="781861"/>
                          </a:xfrm>
                          <a:prstGeom prst="rect">
                            <a:avLst/>
                          </a:prstGeom>
                          <a:noFill/>
                        </pic:spPr>
                      </pic:pic>
                    </a:graphicData>
                  </a:graphic>
                </wp:inline>
              </w:drawing>
            </w:r>
          </w:p>
        </w:tc>
        <w:tc>
          <w:tcPr>
            <w:tcW w:w="1879" w:type="dxa"/>
            <w:vAlign w:val="center"/>
          </w:tcPr>
          <w:p w14:paraId="347F8B64" w14:textId="7A92DA53" w:rsidR="002D5BB6" w:rsidRPr="008F4C6C" w:rsidRDefault="005247D6" w:rsidP="00590201">
            <w:pPr>
              <w:jc w:val="center"/>
              <w:rPr>
                <w:rFonts w:ascii="Twinkl" w:hAnsi="Twinkl" w:cstheme="minorHAnsi"/>
                <w:sz w:val="16"/>
                <w:szCs w:val="16"/>
              </w:rPr>
            </w:pPr>
            <w:r>
              <w:rPr>
                <w:rFonts w:ascii="Twinkl" w:hAnsi="Twinkl" w:cstheme="minorHAnsi"/>
                <w:noProof/>
                <w:sz w:val="16"/>
                <w:szCs w:val="16"/>
              </w:rPr>
              <w:drawing>
                <wp:inline distT="0" distB="0" distL="0" distR="0" wp14:anchorId="63F30D3D" wp14:editId="1422152B">
                  <wp:extent cx="731520" cy="646430"/>
                  <wp:effectExtent l="0" t="0" r="0" b="1270"/>
                  <wp:docPr id="10954164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31520" cy="646430"/>
                          </a:xfrm>
                          <a:prstGeom prst="rect">
                            <a:avLst/>
                          </a:prstGeom>
                          <a:noFill/>
                        </pic:spPr>
                      </pic:pic>
                    </a:graphicData>
                  </a:graphic>
                </wp:inline>
              </w:drawing>
            </w:r>
          </w:p>
        </w:tc>
      </w:tr>
      <w:tr w:rsidR="005247D6" w:rsidRPr="008F4C6C" w14:paraId="7BFFB62C" w14:textId="77777777" w:rsidTr="000C3138">
        <w:tc>
          <w:tcPr>
            <w:tcW w:w="1953" w:type="dxa"/>
            <w:gridSpan w:val="3"/>
          </w:tcPr>
          <w:p w14:paraId="5C0251C1" w14:textId="0D10F360" w:rsidR="008B5F6D" w:rsidRPr="008F4C6C" w:rsidRDefault="008B5F6D" w:rsidP="00270A87">
            <w:pPr>
              <w:jc w:val="center"/>
              <w:rPr>
                <w:rFonts w:ascii="Twinkl" w:hAnsi="Twinkl" w:cstheme="minorHAnsi"/>
                <w:b/>
                <w:sz w:val="16"/>
                <w:szCs w:val="16"/>
              </w:rPr>
            </w:pPr>
            <w:r w:rsidRPr="008F4C6C">
              <w:rPr>
                <w:rFonts w:ascii="Twinkl" w:hAnsi="Twinkl" w:cstheme="minorHAnsi"/>
                <w:b/>
                <w:sz w:val="16"/>
                <w:szCs w:val="16"/>
              </w:rPr>
              <w:t>Literacy</w:t>
            </w:r>
          </w:p>
          <w:p w14:paraId="6C10F07B" w14:textId="56EF9F79" w:rsidR="000E5FC8" w:rsidRPr="008F4C6C" w:rsidRDefault="000E5FC8" w:rsidP="00270A87">
            <w:pPr>
              <w:jc w:val="center"/>
              <w:rPr>
                <w:rFonts w:ascii="Twinkl" w:hAnsi="Twinkl" w:cstheme="minorHAnsi"/>
                <w:b/>
                <w:sz w:val="16"/>
                <w:szCs w:val="16"/>
              </w:rPr>
            </w:pPr>
            <w:r w:rsidRPr="008F4C6C">
              <w:rPr>
                <w:rFonts w:ascii="Twinkl" w:hAnsi="Twinkl" w:cstheme="minorHAnsi"/>
                <w:b/>
                <w:sz w:val="16"/>
                <w:szCs w:val="16"/>
              </w:rPr>
              <w:t>(P2W)</w:t>
            </w:r>
          </w:p>
          <w:p w14:paraId="600739FE" w14:textId="5E555448" w:rsidR="008B5F6D" w:rsidRPr="008F4C6C" w:rsidRDefault="008B5F6D" w:rsidP="00270A87">
            <w:pPr>
              <w:jc w:val="center"/>
              <w:rPr>
                <w:rFonts w:ascii="Twinkl" w:hAnsi="Twinkl" w:cstheme="minorHAnsi"/>
                <w:b/>
                <w:sz w:val="16"/>
                <w:szCs w:val="16"/>
              </w:rPr>
            </w:pPr>
          </w:p>
          <w:p w14:paraId="1048C029" w14:textId="0A8F4705" w:rsidR="008B5F6D" w:rsidRPr="008F4C6C" w:rsidRDefault="008B5F6D" w:rsidP="00270A87">
            <w:pPr>
              <w:jc w:val="center"/>
              <w:rPr>
                <w:rFonts w:ascii="Twinkl" w:hAnsi="Twinkl" w:cstheme="minorHAnsi"/>
                <w:b/>
                <w:sz w:val="16"/>
                <w:szCs w:val="16"/>
              </w:rPr>
            </w:pPr>
            <w:r w:rsidRPr="008F4C6C">
              <w:rPr>
                <w:rFonts w:ascii="Twinkl" w:hAnsi="Twinkl" w:cstheme="minorHAnsi"/>
                <w:b/>
                <w:sz w:val="16"/>
                <w:szCs w:val="16"/>
              </w:rPr>
              <w:t>Comprehension</w:t>
            </w:r>
          </w:p>
          <w:p w14:paraId="5200942C" w14:textId="35A43DC5" w:rsidR="008B5F6D" w:rsidRPr="008F4C6C" w:rsidRDefault="008B5F6D" w:rsidP="00270A87">
            <w:pPr>
              <w:jc w:val="center"/>
              <w:rPr>
                <w:rFonts w:ascii="Twinkl" w:hAnsi="Twinkl" w:cstheme="minorHAnsi"/>
                <w:b/>
                <w:sz w:val="16"/>
                <w:szCs w:val="16"/>
              </w:rPr>
            </w:pPr>
          </w:p>
          <w:p w14:paraId="7B414D6C" w14:textId="78E275D2" w:rsidR="008B5F6D" w:rsidRPr="008F4C6C" w:rsidRDefault="008B5F6D" w:rsidP="00270A87">
            <w:pPr>
              <w:jc w:val="center"/>
              <w:rPr>
                <w:rFonts w:ascii="Twinkl" w:hAnsi="Twinkl" w:cstheme="minorHAnsi"/>
                <w:b/>
                <w:sz w:val="16"/>
                <w:szCs w:val="16"/>
              </w:rPr>
            </w:pPr>
            <w:r w:rsidRPr="008F4C6C">
              <w:rPr>
                <w:rFonts w:ascii="Twinkl" w:hAnsi="Twinkl" w:cstheme="minorHAnsi"/>
                <w:b/>
                <w:sz w:val="16"/>
                <w:szCs w:val="16"/>
              </w:rPr>
              <w:t>Word Reading</w:t>
            </w:r>
          </w:p>
          <w:p w14:paraId="13442897" w14:textId="22CEEF87" w:rsidR="008B5F6D" w:rsidRPr="008F4C6C" w:rsidRDefault="008B5F6D" w:rsidP="00270A87">
            <w:pPr>
              <w:jc w:val="center"/>
              <w:rPr>
                <w:rFonts w:ascii="Twinkl" w:hAnsi="Twinkl" w:cstheme="minorHAnsi"/>
                <w:b/>
                <w:sz w:val="16"/>
                <w:szCs w:val="16"/>
              </w:rPr>
            </w:pPr>
          </w:p>
          <w:p w14:paraId="38D5E22D" w14:textId="77C7D9CB" w:rsidR="008B5F6D" w:rsidRPr="008F4C6C" w:rsidRDefault="008B5F6D" w:rsidP="00270A87">
            <w:pPr>
              <w:jc w:val="center"/>
              <w:rPr>
                <w:rFonts w:ascii="Twinkl" w:hAnsi="Twinkl" w:cstheme="minorHAnsi"/>
                <w:b/>
                <w:sz w:val="16"/>
                <w:szCs w:val="16"/>
              </w:rPr>
            </w:pPr>
            <w:r w:rsidRPr="008F4C6C">
              <w:rPr>
                <w:rFonts w:ascii="Twinkl" w:hAnsi="Twinkl" w:cstheme="minorHAnsi"/>
                <w:b/>
                <w:sz w:val="16"/>
                <w:szCs w:val="16"/>
              </w:rPr>
              <w:t>Writing</w:t>
            </w:r>
          </w:p>
          <w:p w14:paraId="0052B078" w14:textId="48FB3316" w:rsidR="008B5F6D" w:rsidRPr="008F4C6C" w:rsidRDefault="008B5F6D" w:rsidP="00270A87">
            <w:pPr>
              <w:jc w:val="center"/>
              <w:rPr>
                <w:rFonts w:ascii="Twinkl" w:hAnsi="Twinkl" w:cstheme="minorHAnsi"/>
                <w:b/>
                <w:sz w:val="16"/>
                <w:szCs w:val="16"/>
              </w:rPr>
            </w:pPr>
          </w:p>
          <w:p w14:paraId="28B87105" w14:textId="146882CE" w:rsidR="00A40F0A" w:rsidRPr="008F4C6C" w:rsidRDefault="00A40F0A" w:rsidP="00270A87">
            <w:pPr>
              <w:jc w:val="center"/>
              <w:rPr>
                <w:rFonts w:ascii="Twinkl" w:hAnsi="Twinkl" w:cstheme="minorHAnsi"/>
                <w:b/>
                <w:sz w:val="16"/>
                <w:szCs w:val="16"/>
              </w:rPr>
            </w:pPr>
          </w:p>
        </w:tc>
        <w:tc>
          <w:tcPr>
            <w:tcW w:w="1882" w:type="dxa"/>
            <w:gridSpan w:val="2"/>
          </w:tcPr>
          <w:p w14:paraId="56767AA3" w14:textId="1DD47786" w:rsidR="008B5F6D" w:rsidRPr="008F4C6C" w:rsidRDefault="008B5F6D" w:rsidP="006A33A6">
            <w:pPr>
              <w:jc w:val="center"/>
              <w:rPr>
                <w:rFonts w:ascii="Twinkl" w:hAnsi="Twinkl" w:cstheme="minorHAnsi"/>
                <w:sz w:val="16"/>
                <w:szCs w:val="16"/>
              </w:rPr>
            </w:pPr>
            <w:r w:rsidRPr="008F4C6C">
              <w:rPr>
                <w:rFonts w:ascii="Twinkl" w:hAnsi="Twinkl" w:cstheme="minorHAnsi"/>
                <w:sz w:val="16"/>
                <w:szCs w:val="16"/>
              </w:rPr>
              <w:t xml:space="preserve">Fiction – </w:t>
            </w:r>
            <w:r w:rsidR="000E5FC8" w:rsidRPr="008F4C6C">
              <w:rPr>
                <w:rFonts w:ascii="Twinkl" w:hAnsi="Twinkl" w:cstheme="minorHAnsi"/>
                <w:sz w:val="16"/>
                <w:szCs w:val="16"/>
              </w:rPr>
              <w:t>The Gingerbread Man by Mara Alperin</w:t>
            </w:r>
          </w:p>
          <w:p w14:paraId="672C469C" w14:textId="77777777" w:rsidR="00EB5E5C" w:rsidRPr="008F4C6C" w:rsidRDefault="00EB5E5C" w:rsidP="006A33A6">
            <w:pPr>
              <w:jc w:val="center"/>
              <w:rPr>
                <w:rFonts w:ascii="Twinkl" w:hAnsi="Twinkl" w:cstheme="minorHAnsi"/>
                <w:sz w:val="16"/>
                <w:szCs w:val="16"/>
              </w:rPr>
            </w:pPr>
          </w:p>
          <w:p w14:paraId="6593EDB5" w14:textId="5578212C" w:rsidR="008B5F6D" w:rsidRPr="008F4C6C" w:rsidRDefault="008B5F6D" w:rsidP="006A33A6">
            <w:pPr>
              <w:jc w:val="center"/>
              <w:rPr>
                <w:rFonts w:ascii="Twinkl" w:hAnsi="Twinkl" w:cstheme="minorHAnsi"/>
                <w:sz w:val="16"/>
                <w:szCs w:val="16"/>
              </w:rPr>
            </w:pPr>
            <w:r w:rsidRPr="008F4C6C">
              <w:rPr>
                <w:rFonts w:ascii="Twinkl" w:hAnsi="Twinkl" w:cstheme="minorHAnsi"/>
                <w:sz w:val="16"/>
                <w:szCs w:val="16"/>
              </w:rPr>
              <w:t>Non-fiction – Big Book of</w:t>
            </w:r>
            <w:r w:rsidR="006A33A6" w:rsidRPr="008F4C6C">
              <w:rPr>
                <w:rFonts w:ascii="Twinkl" w:hAnsi="Twinkl" w:cstheme="minorHAnsi"/>
                <w:sz w:val="16"/>
                <w:szCs w:val="16"/>
              </w:rPr>
              <w:t xml:space="preserve"> </w:t>
            </w:r>
            <w:r w:rsidRPr="008F4C6C">
              <w:rPr>
                <w:rFonts w:ascii="Twinkl" w:hAnsi="Twinkl" w:cstheme="minorHAnsi"/>
                <w:sz w:val="16"/>
                <w:szCs w:val="16"/>
              </w:rPr>
              <w:t>Families</w:t>
            </w:r>
          </w:p>
          <w:p w14:paraId="7713228D" w14:textId="5219DDF7" w:rsidR="008B5F6D" w:rsidRPr="008F4C6C" w:rsidRDefault="008B5F6D" w:rsidP="006A33A6">
            <w:pPr>
              <w:jc w:val="center"/>
              <w:rPr>
                <w:rFonts w:ascii="Twinkl" w:hAnsi="Twinkl" w:cstheme="minorHAnsi"/>
                <w:sz w:val="16"/>
                <w:szCs w:val="16"/>
              </w:rPr>
            </w:pPr>
          </w:p>
          <w:p w14:paraId="34216758" w14:textId="456528AB" w:rsidR="008B5F6D" w:rsidRPr="008F4C6C" w:rsidRDefault="008B5F6D" w:rsidP="006A33A6">
            <w:pPr>
              <w:jc w:val="center"/>
              <w:rPr>
                <w:rFonts w:ascii="Twinkl" w:hAnsi="Twinkl" w:cstheme="minorHAnsi"/>
                <w:sz w:val="16"/>
                <w:szCs w:val="16"/>
              </w:rPr>
            </w:pPr>
            <w:r w:rsidRPr="008F4C6C">
              <w:rPr>
                <w:rFonts w:ascii="Twinkl" w:hAnsi="Twinkl" w:cstheme="minorHAnsi"/>
                <w:sz w:val="16"/>
                <w:szCs w:val="16"/>
              </w:rPr>
              <w:t>Poetry/rhyme – Nursery</w:t>
            </w:r>
          </w:p>
          <w:p w14:paraId="41DCF3A1" w14:textId="1F1699ED" w:rsidR="008B5F6D" w:rsidRPr="008F4C6C" w:rsidRDefault="008B5F6D" w:rsidP="00E711CC">
            <w:pPr>
              <w:jc w:val="center"/>
              <w:rPr>
                <w:rFonts w:ascii="Twinkl" w:hAnsi="Twinkl" w:cstheme="minorHAnsi"/>
                <w:sz w:val="16"/>
                <w:szCs w:val="16"/>
              </w:rPr>
            </w:pPr>
            <w:r w:rsidRPr="008F4C6C">
              <w:rPr>
                <w:rFonts w:ascii="Twinkl" w:hAnsi="Twinkl" w:cstheme="minorHAnsi"/>
                <w:sz w:val="16"/>
                <w:szCs w:val="16"/>
              </w:rPr>
              <w:t xml:space="preserve">Rhymes </w:t>
            </w:r>
          </w:p>
          <w:p w14:paraId="62A67385" w14:textId="77777777" w:rsidR="00E711CC" w:rsidRPr="008F4C6C" w:rsidRDefault="00E711CC" w:rsidP="00E711CC">
            <w:pPr>
              <w:jc w:val="center"/>
              <w:rPr>
                <w:rFonts w:ascii="Twinkl" w:hAnsi="Twinkl" w:cstheme="minorHAnsi"/>
                <w:sz w:val="16"/>
                <w:szCs w:val="16"/>
              </w:rPr>
            </w:pPr>
          </w:p>
          <w:p w14:paraId="175DD277" w14:textId="7A77AA10" w:rsidR="008B5F6D" w:rsidRPr="008F4C6C" w:rsidRDefault="008B5F6D" w:rsidP="00742661">
            <w:pPr>
              <w:jc w:val="center"/>
              <w:rPr>
                <w:rFonts w:ascii="Twinkl" w:hAnsi="Twinkl" w:cstheme="minorHAnsi"/>
                <w:sz w:val="16"/>
                <w:szCs w:val="16"/>
              </w:rPr>
            </w:pPr>
            <w:r w:rsidRPr="008F4C6C">
              <w:rPr>
                <w:rFonts w:ascii="Twinkl" w:hAnsi="Twinkl" w:cstheme="minorHAnsi"/>
                <w:sz w:val="16"/>
                <w:szCs w:val="16"/>
              </w:rPr>
              <w:t xml:space="preserve">Action song – </w:t>
            </w:r>
            <w:r w:rsidR="00742661">
              <w:rPr>
                <w:rFonts w:ascii="Twinkl" w:hAnsi="Twinkl" w:cstheme="minorHAnsi"/>
                <w:sz w:val="16"/>
                <w:szCs w:val="16"/>
              </w:rPr>
              <w:t xml:space="preserve">Big Red Combine Harvester </w:t>
            </w:r>
          </w:p>
          <w:p w14:paraId="055FDD93" w14:textId="18BF338D" w:rsidR="008B5F6D" w:rsidRPr="008F4C6C" w:rsidRDefault="008B5F6D" w:rsidP="006A33A6">
            <w:pPr>
              <w:jc w:val="center"/>
              <w:rPr>
                <w:rFonts w:ascii="Twinkl" w:hAnsi="Twinkl" w:cstheme="minorHAnsi"/>
                <w:sz w:val="16"/>
                <w:szCs w:val="16"/>
              </w:rPr>
            </w:pPr>
          </w:p>
          <w:p w14:paraId="5C422E37" w14:textId="10705CA7" w:rsidR="00A40F0A" w:rsidRPr="008F4C6C" w:rsidRDefault="008B5F6D" w:rsidP="006A33A6">
            <w:pPr>
              <w:jc w:val="center"/>
              <w:rPr>
                <w:rFonts w:ascii="Twinkl" w:hAnsi="Twinkl" w:cstheme="minorHAnsi"/>
                <w:sz w:val="16"/>
                <w:szCs w:val="16"/>
              </w:rPr>
            </w:pPr>
            <w:r w:rsidRPr="008F4C6C">
              <w:rPr>
                <w:rFonts w:ascii="Twinkl" w:hAnsi="Twinkl" w:cstheme="minorHAnsi"/>
                <w:sz w:val="16"/>
                <w:szCs w:val="16"/>
              </w:rPr>
              <w:t xml:space="preserve">Writing focus – </w:t>
            </w:r>
            <w:r w:rsidR="004F6191" w:rsidRPr="008F4C6C">
              <w:rPr>
                <w:rFonts w:ascii="Twinkl" w:hAnsi="Twinkl" w:cstheme="minorHAnsi"/>
                <w:sz w:val="16"/>
                <w:szCs w:val="16"/>
              </w:rPr>
              <w:t>To depict the main events of the story using between 3 and 5 images. Pupils to mark make next to each image explaining what is happening.</w:t>
            </w:r>
          </w:p>
        </w:tc>
        <w:tc>
          <w:tcPr>
            <w:tcW w:w="1878" w:type="dxa"/>
            <w:gridSpan w:val="2"/>
          </w:tcPr>
          <w:p w14:paraId="5B8E5A43" w14:textId="312A1048" w:rsidR="000E5FC8" w:rsidRPr="008F4C6C" w:rsidRDefault="007A0395" w:rsidP="006A33A6">
            <w:pPr>
              <w:jc w:val="center"/>
              <w:rPr>
                <w:rFonts w:ascii="Twinkl" w:hAnsi="Twinkl" w:cstheme="minorHAnsi"/>
                <w:sz w:val="16"/>
                <w:szCs w:val="16"/>
              </w:rPr>
            </w:pPr>
            <w:r w:rsidRPr="008F4C6C">
              <w:rPr>
                <w:rFonts w:ascii="Twinkl" w:hAnsi="Twinkl" w:cstheme="minorHAnsi"/>
                <w:sz w:val="16"/>
                <w:szCs w:val="16"/>
              </w:rPr>
              <w:t xml:space="preserve">Fiction – </w:t>
            </w:r>
            <w:r w:rsidR="0043429D" w:rsidRPr="008F4C6C">
              <w:rPr>
                <w:rFonts w:ascii="Twinkl" w:hAnsi="Twinkl" w:cstheme="minorHAnsi"/>
                <w:sz w:val="16"/>
                <w:szCs w:val="16"/>
              </w:rPr>
              <w:t>Festivals by Jane Bingham</w:t>
            </w:r>
          </w:p>
          <w:p w14:paraId="29D34653" w14:textId="77777777" w:rsidR="004D1745" w:rsidRPr="008F4C6C" w:rsidRDefault="004D1745" w:rsidP="00DE455F">
            <w:pPr>
              <w:rPr>
                <w:rFonts w:ascii="Twinkl" w:hAnsi="Twinkl" w:cstheme="minorHAnsi"/>
                <w:sz w:val="16"/>
                <w:szCs w:val="16"/>
              </w:rPr>
            </w:pPr>
          </w:p>
          <w:p w14:paraId="5F936D8A" w14:textId="38C4F993" w:rsidR="00F83F1C" w:rsidRPr="008F4C6C" w:rsidRDefault="007A0395" w:rsidP="006A33A6">
            <w:pPr>
              <w:jc w:val="center"/>
              <w:rPr>
                <w:rFonts w:ascii="Twinkl" w:hAnsi="Twinkl" w:cstheme="minorHAnsi"/>
                <w:sz w:val="16"/>
                <w:szCs w:val="16"/>
              </w:rPr>
            </w:pPr>
            <w:r w:rsidRPr="008F4C6C">
              <w:rPr>
                <w:rFonts w:ascii="Twinkl" w:hAnsi="Twinkl" w:cstheme="minorHAnsi"/>
                <w:sz w:val="16"/>
                <w:szCs w:val="16"/>
              </w:rPr>
              <w:t>Non-fiction – Getting ready for Celebrations</w:t>
            </w:r>
            <w:r w:rsidR="005C1764">
              <w:rPr>
                <w:rFonts w:ascii="Twinkl" w:hAnsi="Twinkl" w:cstheme="minorHAnsi"/>
                <w:sz w:val="16"/>
                <w:szCs w:val="16"/>
              </w:rPr>
              <w:t xml:space="preserve"> / </w:t>
            </w:r>
            <w:r w:rsidR="005C1764" w:rsidRPr="008F4C6C">
              <w:rPr>
                <w:rFonts w:ascii="Twinkl" w:hAnsi="Twinkl" w:cstheme="minorHAnsi"/>
                <w:sz w:val="16"/>
                <w:szCs w:val="16"/>
              </w:rPr>
              <w:t>Chinese New Year</w:t>
            </w:r>
          </w:p>
          <w:p w14:paraId="55492C9B" w14:textId="77777777" w:rsidR="00C4102F" w:rsidRPr="008F4C6C" w:rsidRDefault="00C4102F" w:rsidP="006A33A6">
            <w:pPr>
              <w:jc w:val="center"/>
              <w:rPr>
                <w:rFonts w:ascii="Twinkl" w:hAnsi="Twinkl" w:cstheme="minorHAnsi"/>
                <w:sz w:val="16"/>
                <w:szCs w:val="16"/>
              </w:rPr>
            </w:pPr>
          </w:p>
          <w:p w14:paraId="26251C50" w14:textId="57CEA453" w:rsidR="00F83F1C" w:rsidRPr="008F4C6C" w:rsidRDefault="007A0395" w:rsidP="006A33A6">
            <w:pPr>
              <w:jc w:val="center"/>
              <w:rPr>
                <w:rFonts w:ascii="Twinkl" w:hAnsi="Twinkl" w:cstheme="minorHAnsi"/>
                <w:sz w:val="16"/>
                <w:szCs w:val="16"/>
              </w:rPr>
            </w:pPr>
            <w:r w:rsidRPr="008F4C6C">
              <w:rPr>
                <w:rFonts w:ascii="Twinkl" w:hAnsi="Twinkl" w:cstheme="minorHAnsi"/>
                <w:sz w:val="16"/>
                <w:szCs w:val="16"/>
              </w:rPr>
              <w:t>Poet</w:t>
            </w:r>
            <w:r w:rsidR="00C4102F" w:rsidRPr="008F4C6C">
              <w:rPr>
                <w:rFonts w:ascii="Twinkl" w:hAnsi="Twinkl" w:cstheme="minorHAnsi"/>
                <w:sz w:val="16"/>
                <w:szCs w:val="16"/>
              </w:rPr>
              <w:t>ry</w:t>
            </w:r>
            <w:r w:rsidRPr="008F4C6C">
              <w:rPr>
                <w:rFonts w:ascii="Twinkl" w:hAnsi="Twinkl" w:cstheme="minorHAnsi"/>
                <w:sz w:val="16"/>
                <w:szCs w:val="16"/>
              </w:rPr>
              <w:t>/rhyme – Firework poem</w:t>
            </w:r>
          </w:p>
          <w:p w14:paraId="63E36E92" w14:textId="77777777" w:rsidR="00F83F1C" w:rsidRPr="008F4C6C" w:rsidRDefault="00F83F1C" w:rsidP="006A33A6">
            <w:pPr>
              <w:jc w:val="center"/>
              <w:rPr>
                <w:rFonts w:ascii="Twinkl" w:hAnsi="Twinkl" w:cstheme="minorHAnsi"/>
                <w:sz w:val="16"/>
                <w:szCs w:val="16"/>
              </w:rPr>
            </w:pPr>
          </w:p>
          <w:p w14:paraId="03F057D9" w14:textId="1E67D43D" w:rsidR="00B41144" w:rsidRPr="008F4C6C" w:rsidRDefault="007A0395" w:rsidP="006A33A6">
            <w:pPr>
              <w:jc w:val="center"/>
              <w:rPr>
                <w:rFonts w:ascii="Twinkl" w:hAnsi="Twinkl" w:cstheme="minorHAnsi"/>
                <w:sz w:val="16"/>
                <w:szCs w:val="16"/>
              </w:rPr>
            </w:pPr>
            <w:r w:rsidRPr="008F4C6C">
              <w:rPr>
                <w:rFonts w:ascii="Twinkl" w:hAnsi="Twinkl" w:cstheme="minorHAnsi"/>
                <w:sz w:val="16"/>
                <w:szCs w:val="16"/>
              </w:rPr>
              <w:t>Action song - I’m a Little Diva Lamp</w:t>
            </w:r>
          </w:p>
          <w:p w14:paraId="23E496EE" w14:textId="77777777" w:rsidR="00B41144" w:rsidRPr="008F4C6C" w:rsidRDefault="00B41144" w:rsidP="006A33A6">
            <w:pPr>
              <w:jc w:val="center"/>
              <w:rPr>
                <w:rFonts w:ascii="Twinkl" w:hAnsi="Twinkl" w:cstheme="minorHAnsi"/>
                <w:sz w:val="16"/>
                <w:szCs w:val="16"/>
              </w:rPr>
            </w:pPr>
          </w:p>
          <w:p w14:paraId="20FEA198" w14:textId="4499F0E3" w:rsidR="00090EC2" w:rsidRPr="008F4C6C" w:rsidRDefault="007A0395" w:rsidP="006A33A6">
            <w:pPr>
              <w:jc w:val="center"/>
              <w:rPr>
                <w:rFonts w:ascii="Twinkl" w:hAnsi="Twinkl" w:cstheme="minorHAnsi"/>
                <w:sz w:val="16"/>
                <w:szCs w:val="16"/>
              </w:rPr>
            </w:pPr>
            <w:r w:rsidRPr="008F4C6C">
              <w:rPr>
                <w:rFonts w:ascii="Twinkl" w:hAnsi="Twinkl" w:cstheme="minorHAnsi"/>
                <w:sz w:val="16"/>
                <w:szCs w:val="16"/>
              </w:rPr>
              <w:t>Writing focus –</w:t>
            </w:r>
            <w:r w:rsidR="004F6191" w:rsidRPr="008F4C6C">
              <w:rPr>
                <w:rFonts w:ascii="Twinkl" w:hAnsi="Twinkl" w:cstheme="minorHAnsi"/>
                <w:sz w:val="16"/>
                <w:szCs w:val="16"/>
              </w:rPr>
              <w:t xml:space="preserve"> To draw and label a plan to build a snowman including things that they will need to decorate the snowman at the end.</w:t>
            </w:r>
          </w:p>
        </w:tc>
        <w:tc>
          <w:tcPr>
            <w:tcW w:w="2600" w:type="dxa"/>
            <w:gridSpan w:val="3"/>
          </w:tcPr>
          <w:p w14:paraId="0E4E54FF" w14:textId="0A44ACD1" w:rsidR="007D6516" w:rsidRPr="008F4C6C" w:rsidRDefault="007A0395" w:rsidP="006A33A6">
            <w:pPr>
              <w:jc w:val="center"/>
              <w:rPr>
                <w:rFonts w:ascii="Twinkl" w:hAnsi="Twinkl" w:cstheme="minorHAnsi"/>
                <w:sz w:val="16"/>
                <w:szCs w:val="16"/>
              </w:rPr>
            </w:pPr>
            <w:r w:rsidRPr="008F4C6C">
              <w:rPr>
                <w:rFonts w:ascii="Twinkl" w:hAnsi="Twinkl" w:cstheme="minorHAnsi"/>
                <w:sz w:val="16"/>
                <w:szCs w:val="16"/>
              </w:rPr>
              <w:t xml:space="preserve">Fiction – </w:t>
            </w:r>
            <w:r w:rsidR="003E42D4" w:rsidRPr="008F4C6C">
              <w:rPr>
                <w:rFonts w:ascii="Twinkl" w:hAnsi="Twinkl" w:cstheme="minorHAnsi"/>
                <w:sz w:val="16"/>
                <w:szCs w:val="16"/>
              </w:rPr>
              <w:t>Let’s All Creep Through Crocodile Creek by Jonny Lambert</w:t>
            </w:r>
          </w:p>
          <w:p w14:paraId="65CC5616" w14:textId="257E2CA3" w:rsidR="007A0395" w:rsidRPr="008F4C6C" w:rsidRDefault="007A0395" w:rsidP="006A33A6">
            <w:pPr>
              <w:jc w:val="center"/>
              <w:rPr>
                <w:rFonts w:ascii="Twinkl" w:hAnsi="Twinkl" w:cstheme="minorHAnsi"/>
                <w:sz w:val="16"/>
                <w:szCs w:val="16"/>
              </w:rPr>
            </w:pPr>
          </w:p>
          <w:p w14:paraId="48BD90D1" w14:textId="50BF3033" w:rsidR="007A0395" w:rsidRPr="008F4C6C" w:rsidRDefault="007A0395" w:rsidP="006A33A6">
            <w:pPr>
              <w:jc w:val="center"/>
              <w:rPr>
                <w:rFonts w:ascii="Twinkl" w:hAnsi="Twinkl" w:cstheme="minorHAnsi"/>
                <w:sz w:val="16"/>
                <w:szCs w:val="16"/>
              </w:rPr>
            </w:pPr>
            <w:r w:rsidRPr="008F4C6C">
              <w:rPr>
                <w:rFonts w:ascii="Twinkl" w:hAnsi="Twinkl" w:cstheme="minorHAnsi"/>
                <w:sz w:val="16"/>
                <w:szCs w:val="16"/>
              </w:rPr>
              <w:t xml:space="preserve">Non-fiction – </w:t>
            </w:r>
          </w:p>
          <w:p w14:paraId="2B698775" w14:textId="052EDF05" w:rsidR="007A0395" w:rsidRPr="008F4C6C" w:rsidRDefault="007A0395" w:rsidP="006A33A6">
            <w:pPr>
              <w:jc w:val="center"/>
              <w:rPr>
                <w:rFonts w:ascii="Twinkl" w:hAnsi="Twinkl" w:cstheme="minorHAnsi"/>
                <w:sz w:val="16"/>
                <w:szCs w:val="16"/>
              </w:rPr>
            </w:pPr>
          </w:p>
          <w:p w14:paraId="4CFAA60F" w14:textId="6709FFB7" w:rsidR="007A0395" w:rsidRPr="008F4C6C" w:rsidRDefault="007A0395" w:rsidP="006A33A6">
            <w:pPr>
              <w:jc w:val="center"/>
              <w:rPr>
                <w:rFonts w:ascii="Twinkl" w:hAnsi="Twinkl" w:cstheme="minorHAnsi"/>
                <w:sz w:val="16"/>
                <w:szCs w:val="16"/>
              </w:rPr>
            </w:pPr>
            <w:r w:rsidRPr="008F4C6C">
              <w:rPr>
                <w:rFonts w:ascii="Twinkl" w:hAnsi="Twinkl" w:cstheme="minorHAnsi"/>
                <w:sz w:val="16"/>
                <w:szCs w:val="16"/>
              </w:rPr>
              <w:t>Poetry/rhyme –</w:t>
            </w:r>
          </w:p>
          <w:p w14:paraId="46C17347" w14:textId="6F864CE7" w:rsidR="007A0395" w:rsidRPr="008F4C6C" w:rsidRDefault="00F65C1E" w:rsidP="006A33A6">
            <w:pPr>
              <w:jc w:val="center"/>
              <w:rPr>
                <w:rFonts w:ascii="Twinkl" w:hAnsi="Twinkl" w:cstheme="minorHAnsi"/>
                <w:sz w:val="16"/>
                <w:szCs w:val="16"/>
              </w:rPr>
            </w:pPr>
            <w:r w:rsidRPr="008F4C6C">
              <w:rPr>
                <w:rFonts w:ascii="Twinkl" w:hAnsi="Twinkl" w:cstheme="minorHAnsi"/>
                <w:sz w:val="16"/>
                <w:szCs w:val="16"/>
              </w:rPr>
              <w:t>Space themed</w:t>
            </w:r>
          </w:p>
          <w:p w14:paraId="7382B57E" w14:textId="77777777" w:rsidR="00F65C1E" w:rsidRPr="008F4C6C" w:rsidRDefault="00F65C1E" w:rsidP="006A33A6">
            <w:pPr>
              <w:jc w:val="center"/>
              <w:rPr>
                <w:rFonts w:ascii="Twinkl" w:hAnsi="Twinkl" w:cstheme="minorHAnsi"/>
                <w:sz w:val="16"/>
                <w:szCs w:val="16"/>
              </w:rPr>
            </w:pPr>
          </w:p>
          <w:p w14:paraId="1B28767C" w14:textId="07978F34" w:rsidR="007A0395" w:rsidRPr="008F4C6C" w:rsidRDefault="007A0395" w:rsidP="006A33A6">
            <w:pPr>
              <w:jc w:val="center"/>
              <w:rPr>
                <w:rFonts w:ascii="Twinkl" w:hAnsi="Twinkl" w:cstheme="minorHAnsi"/>
                <w:sz w:val="16"/>
                <w:szCs w:val="16"/>
              </w:rPr>
            </w:pPr>
            <w:r w:rsidRPr="008F4C6C">
              <w:rPr>
                <w:rFonts w:ascii="Twinkl" w:hAnsi="Twinkl" w:cstheme="minorHAnsi"/>
                <w:sz w:val="16"/>
                <w:szCs w:val="16"/>
              </w:rPr>
              <w:t xml:space="preserve">Action song – </w:t>
            </w:r>
            <w:r w:rsidR="002E1C88">
              <w:rPr>
                <w:rFonts w:ascii="Twinkl" w:hAnsi="Twinkl" w:cstheme="minorHAnsi"/>
                <w:sz w:val="16"/>
                <w:szCs w:val="16"/>
              </w:rPr>
              <w:t>We’re Going on a Bear Hunt</w:t>
            </w:r>
          </w:p>
          <w:p w14:paraId="7A56307C" w14:textId="1586F33E" w:rsidR="007A0395" w:rsidRPr="008F4C6C" w:rsidRDefault="007A0395" w:rsidP="006A33A6">
            <w:pPr>
              <w:jc w:val="center"/>
              <w:rPr>
                <w:rFonts w:ascii="Twinkl" w:hAnsi="Twinkl" w:cstheme="minorHAnsi"/>
                <w:sz w:val="16"/>
                <w:szCs w:val="16"/>
              </w:rPr>
            </w:pPr>
          </w:p>
          <w:p w14:paraId="3A4ECA9C" w14:textId="2A2BB359" w:rsidR="00090EC2" w:rsidRPr="008F4C6C" w:rsidRDefault="007A0395" w:rsidP="006A33A6">
            <w:pPr>
              <w:jc w:val="center"/>
              <w:rPr>
                <w:rFonts w:ascii="Twinkl" w:hAnsi="Twinkl"/>
                <w:sz w:val="16"/>
                <w:szCs w:val="16"/>
              </w:rPr>
            </w:pPr>
            <w:r w:rsidRPr="008F4C6C">
              <w:rPr>
                <w:rFonts w:ascii="Twinkl" w:hAnsi="Twinkl" w:cstheme="minorHAnsi"/>
                <w:sz w:val="16"/>
                <w:szCs w:val="16"/>
              </w:rPr>
              <w:t>Writing focus –</w:t>
            </w:r>
            <w:r w:rsidR="004F6191" w:rsidRPr="008F4C6C">
              <w:rPr>
                <w:rFonts w:ascii="Twinkl" w:hAnsi="Twinkl" w:cstheme="minorHAnsi"/>
                <w:sz w:val="16"/>
                <w:szCs w:val="16"/>
              </w:rPr>
              <w:t xml:space="preserve"> To create a story map of the journey and write labels/captions/sentences describing the crocodile.</w:t>
            </w:r>
          </w:p>
        </w:tc>
        <w:tc>
          <w:tcPr>
            <w:tcW w:w="1853" w:type="dxa"/>
            <w:gridSpan w:val="2"/>
          </w:tcPr>
          <w:p w14:paraId="10AFEC12" w14:textId="5CEC97A5" w:rsidR="007A0395" w:rsidRPr="008F4C6C" w:rsidRDefault="00BD62D2" w:rsidP="006A33A6">
            <w:pPr>
              <w:jc w:val="center"/>
              <w:rPr>
                <w:rFonts w:ascii="Twinkl" w:hAnsi="Twinkl" w:cstheme="minorHAnsi"/>
                <w:sz w:val="16"/>
                <w:szCs w:val="16"/>
              </w:rPr>
            </w:pPr>
            <w:r w:rsidRPr="008F4C6C">
              <w:rPr>
                <w:rFonts w:ascii="Twinkl" w:hAnsi="Twinkl" w:cstheme="minorHAnsi"/>
                <w:sz w:val="16"/>
                <w:szCs w:val="16"/>
              </w:rPr>
              <w:t>F</w:t>
            </w:r>
            <w:r w:rsidR="007A0395" w:rsidRPr="008F4C6C">
              <w:rPr>
                <w:rFonts w:ascii="Twinkl" w:hAnsi="Twinkl" w:cstheme="minorHAnsi"/>
                <w:sz w:val="16"/>
                <w:szCs w:val="16"/>
              </w:rPr>
              <w:t xml:space="preserve">iction – </w:t>
            </w:r>
            <w:r w:rsidR="003F5C04" w:rsidRPr="008F4C6C">
              <w:rPr>
                <w:rFonts w:ascii="Twinkl" w:hAnsi="Twinkl" w:cstheme="minorHAnsi"/>
                <w:sz w:val="16"/>
                <w:szCs w:val="16"/>
              </w:rPr>
              <w:t>Sunny and the birds by Wendy Meddour</w:t>
            </w:r>
          </w:p>
          <w:p w14:paraId="48001FB1" w14:textId="1BF1B86B" w:rsidR="007A0395" w:rsidRPr="008F4C6C" w:rsidRDefault="007A0395" w:rsidP="006A33A6">
            <w:pPr>
              <w:jc w:val="center"/>
              <w:rPr>
                <w:rFonts w:ascii="Twinkl" w:hAnsi="Twinkl" w:cstheme="minorHAnsi"/>
                <w:sz w:val="16"/>
                <w:szCs w:val="16"/>
              </w:rPr>
            </w:pPr>
          </w:p>
          <w:p w14:paraId="2BCF4F65" w14:textId="62305B96" w:rsidR="007A0395" w:rsidRPr="008F4C6C" w:rsidRDefault="007A0395" w:rsidP="006A33A6">
            <w:pPr>
              <w:jc w:val="center"/>
              <w:rPr>
                <w:rFonts w:ascii="Twinkl" w:hAnsi="Twinkl" w:cstheme="minorHAnsi"/>
                <w:sz w:val="16"/>
                <w:szCs w:val="16"/>
              </w:rPr>
            </w:pPr>
            <w:r w:rsidRPr="008F4C6C">
              <w:rPr>
                <w:rFonts w:ascii="Twinkl" w:hAnsi="Twinkl" w:cstheme="minorHAnsi"/>
                <w:sz w:val="16"/>
                <w:szCs w:val="16"/>
              </w:rPr>
              <w:t xml:space="preserve">Non-fiction </w:t>
            </w:r>
            <w:proofErr w:type="gramStart"/>
            <w:r w:rsidRPr="008F4C6C">
              <w:rPr>
                <w:rFonts w:ascii="Twinkl" w:hAnsi="Twinkl" w:cstheme="minorHAnsi"/>
                <w:sz w:val="16"/>
                <w:szCs w:val="16"/>
              </w:rPr>
              <w:t xml:space="preserve">– </w:t>
            </w:r>
            <w:r w:rsidR="008A3EC9" w:rsidRPr="008F4C6C">
              <w:rPr>
                <w:rFonts w:ascii="Twinkl" w:hAnsi="Twinkl" w:cstheme="minorHAnsi"/>
                <w:sz w:val="16"/>
                <w:szCs w:val="16"/>
              </w:rPr>
              <w:t xml:space="preserve"> The</w:t>
            </w:r>
            <w:proofErr w:type="gramEnd"/>
            <w:r w:rsidR="008A3EC9" w:rsidRPr="008F4C6C">
              <w:rPr>
                <w:rFonts w:ascii="Twinkl" w:hAnsi="Twinkl" w:cstheme="minorHAnsi"/>
                <w:sz w:val="16"/>
                <w:szCs w:val="16"/>
              </w:rPr>
              <w:t xml:space="preserve"> Bean Diary, </w:t>
            </w:r>
            <w:r w:rsidR="00A812B6" w:rsidRPr="008F4C6C">
              <w:rPr>
                <w:rFonts w:ascii="Twinkl" w:hAnsi="Twinkl" w:cstheme="minorHAnsi"/>
                <w:sz w:val="16"/>
                <w:szCs w:val="16"/>
              </w:rPr>
              <w:t>Lifecycles</w:t>
            </w:r>
          </w:p>
          <w:p w14:paraId="4B259B86" w14:textId="359BAF13" w:rsidR="007A0395" w:rsidRPr="008F4C6C" w:rsidRDefault="007A0395" w:rsidP="006A33A6">
            <w:pPr>
              <w:jc w:val="center"/>
              <w:rPr>
                <w:rFonts w:ascii="Twinkl" w:hAnsi="Twinkl" w:cstheme="minorHAnsi"/>
                <w:sz w:val="16"/>
                <w:szCs w:val="16"/>
              </w:rPr>
            </w:pPr>
          </w:p>
          <w:p w14:paraId="440A55D9" w14:textId="7FE6B62B" w:rsidR="007A0395" w:rsidRPr="008F4C6C" w:rsidRDefault="007A0395" w:rsidP="006A33A6">
            <w:pPr>
              <w:jc w:val="center"/>
              <w:rPr>
                <w:rFonts w:ascii="Twinkl" w:hAnsi="Twinkl" w:cstheme="minorHAnsi"/>
                <w:sz w:val="16"/>
                <w:szCs w:val="16"/>
              </w:rPr>
            </w:pPr>
            <w:r w:rsidRPr="008F4C6C">
              <w:rPr>
                <w:rFonts w:ascii="Twinkl" w:hAnsi="Twinkl" w:cstheme="minorHAnsi"/>
                <w:sz w:val="16"/>
                <w:szCs w:val="16"/>
              </w:rPr>
              <w:t xml:space="preserve">Poetry/rhyme – </w:t>
            </w:r>
            <w:r w:rsidR="008A3EC9" w:rsidRPr="008F4C6C">
              <w:rPr>
                <w:rFonts w:ascii="Twinkl" w:hAnsi="Twinkl" w:cstheme="minorHAnsi"/>
                <w:sz w:val="16"/>
                <w:szCs w:val="16"/>
              </w:rPr>
              <w:t xml:space="preserve">5 Peas in a pod. </w:t>
            </w:r>
            <w:r w:rsidR="00CD46CA" w:rsidRPr="008F4C6C">
              <w:rPr>
                <w:rFonts w:ascii="Twinkl" w:hAnsi="Twinkl" w:cstheme="minorHAnsi"/>
                <w:sz w:val="16"/>
                <w:szCs w:val="16"/>
              </w:rPr>
              <w:t>5 Little Frogs,</w:t>
            </w:r>
          </w:p>
          <w:p w14:paraId="5B8C4344" w14:textId="3BFDBDDE" w:rsidR="007A0395" w:rsidRPr="008F4C6C" w:rsidRDefault="007A0395" w:rsidP="006A33A6">
            <w:pPr>
              <w:jc w:val="center"/>
              <w:rPr>
                <w:rFonts w:ascii="Twinkl" w:hAnsi="Twinkl" w:cstheme="minorHAnsi"/>
                <w:sz w:val="16"/>
                <w:szCs w:val="16"/>
              </w:rPr>
            </w:pPr>
          </w:p>
          <w:p w14:paraId="4C7C61AC" w14:textId="349B1B64" w:rsidR="007A0395" w:rsidRPr="008F4C6C" w:rsidRDefault="007A0395" w:rsidP="006A33A6">
            <w:pPr>
              <w:jc w:val="center"/>
              <w:rPr>
                <w:rFonts w:ascii="Twinkl" w:hAnsi="Twinkl" w:cstheme="minorHAnsi"/>
                <w:sz w:val="16"/>
                <w:szCs w:val="16"/>
              </w:rPr>
            </w:pPr>
            <w:r w:rsidRPr="008F4C6C">
              <w:rPr>
                <w:rFonts w:ascii="Twinkl" w:hAnsi="Twinkl" w:cstheme="minorHAnsi"/>
                <w:sz w:val="16"/>
                <w:szCs w:val="16"/>
              </w:rPr>
              <w:t xml:space="preserve">Action song </w:t>
            </w:r>
            <w:proofErr w:type="gramStart"/>
            <w:r w:rsidRPr="008F4C6C">
              <w:rPr>
                <w:rFonts w:ascii="Twinkl" w:hAnsi="Twinkl" w:cstheme="minorHAnsi"/>
                <w:sz w:val="16"/>
                <w:szCs w:val="16"/>
              </w:rPr>
              <w:t xml:space="preserve">– </w:t>
            </w:r>
            <w:r w:rsidR="00B41144" w:rsidRPr="008F4C6C">
              <w:rPr>
                <w:rFonts w:ascii="Twinkl" w:hAnsi="Twinkl" w:cstheme="minorHAnsi"/>
                <w:sz w:val="16"/>
                <w:szCs w:val="16"/>
              </w:rPr>
              <w:t xml:space="preserve"> Please</w:t>
            </w:r>
            <w:proofErr w:type="gramEnd"/>
            <w:r w:rsidR="00B41144" w:rsidRPr="008F4C6C">
              <w:rPr>
                <w:rFonts w:ascii="Twinkl" w:hAnsi="Twinkl" w:cstheme="minorHAnsi"/>
                <w:sz w:val="16"/>
                <w:szCs w:val="16"/>
              </w:rPr>
              <w:t xml:space="preserve"> don’t squish me -</w:t>
            </w:r>
            <w:r w:rsidR="00CD46CA" w:rsidRPr="008F4C6C">
              <w:rPr>
                <w:rFonts w:ascii="Twinkl" w:hAnsi="Twinkl" w:cstheme="minorHAnsi"/>
                <w:sz w:val="16"/>
                <w:szCs w:val="16"/>
              </w:rPr>
              <w:t>minibeast</w:t>
            </w:r>
            <w:r w:rsidR="00B41144" w:rsidRPr="008F4C6C">
              <w:rPr>
                <w:rFonts w:ascii="Twinkl" w:hAnsi="Twinkl" w:cstheme="minorHAnsi"/>
                <w:sz w:val="16"/>
                <w:szCs w:val="16"/>
              </w:rPr>
              <w:t xml:space="preserve"> song</w:t>
            </w:r>
          </w:p>
          <w:p w14:paraId="5ABBE3B1" w14:textId="6CE1461D" w:rsidR="007A0395" w:rsidRPr="008F4C6C" w:rsidRDefault="007A0395" w:rsidP="006A33A6">
            <w:pPr>
              <w:jc w:val="center"/>
              <w:rPr>
                <w:rFonts w:ascii="Twinkl" w:hAnsi="Twinkl" w:cstheme="minorHAnsi"/>
                <w:sz w:val="16"/>
                <w:szCs w:val="16"/>
              </w:rPr>
            </w:pPr>
          </w:p>
          <w:p w14:paraId="0A32A53D" w14:textId="1B3CB26C" w:rsidR="00116B9A" w:rsidRPr="008F4C6C" w:rsidRDefault="007A0395" w:rsidP="006A33A6">
            <w:pPr>
              <w:jc w:val="center"/>
              <w:rPr>
                <w:rFonts w:ascii="Twinkl" w:hAnsi="Twinkl" w:cstheme="minorHAnsi"/>
                <w:sz w:val="16"/>
                <w:szCs w:val="16"/>
              </w:rPr>
            </w:pPr>
            <w:r w:rsidRPr="008F4C6C">
              <w:rPr>
                <w:rFonts w:ascii="Twinkl" w:hAnsi="Twinkl" w:cstheme="minorHAnsi"/>
                <w:sz w:val="16"/>
                <w:szCs w:val="16"/>
              </w:rPr>
              <w:t>Writing focus –</w:t>
            </w:r>
            <w:r w:rsidR="004F6191" w:rsidRPr="008F4C6C">
              <w:rPr>
                <w:rFonts w:ascii="Twinkl" w:hAnsi="Twinkl" w:cstheme="minorHAnsi"/>
                <w:sz w:val="16"/>
                <w:szCs w:val="16"/>
              </w:rPr>
              <w:t xml:space="preserve"> To retell/rewrite the story.</w:t>
            </w:r>
          </w:p>
          <w:p w14:paraId="30EC02E1" w14:textId="77777777" w:rsidR="00B41144" w:rsidRPr="008F4C6C" w:rsidRDefault="00B41144" w:rsidP="006A33A6">
            <w:pPr>
              <w:jc w:val="center"/>
              <w:rPr>
                <w:rFonts w:ascii="Twinkl" w:hAnsi="Twinkl" w:cstheme="minorHAnsi"/>
                <w:sz w:val="16"/>
                <w:szCs w:val="16"/>
              </w:rPr>
            </w:pPr>
          </w:p>
          <w:p w14:paraId="07643513" w14:textId="77777777" w:rsidR="00B41144" w:rsidRPr="008F4C6C" w:rsidRDefault="00B41144" w:rsidP="006A33A6">
            <w:pPr>
              <w:jc w:val="center"/>
              <w:rPr>
                <w:rFonts w:ascii="Twinkl" w:hAnsi="Twinkl" w:cstheme="minorHAnsi"/>
                <w:sz w:val="16"/>
                <w:szCs w:val="16"/>
              </w:rPr>
            </w:pPr>
          </w:p>
          <w:p w14:paraId="5F6B177C" w14:textId="44A78E5A" w:rsidR="00B41144" w:rsidRPr="008F4C6C" w:rsidRDefault="00B41144" w:rsidP="006A33A6">
            <w:pPr>
              <w:jc w:val="center"/>
              <w:rPr>
                <w:rFonts w:ascii="Twinkl" w:hAnsi="Twinkl" w:cstheme="minorHAnsi"/>
                <w:sz w:val="16"/>
                <w:szCs w:val="16"/>
              </w:rPr>
            </w:pPr>
          </w:p>
        </w:tc>
        <w:tc>
          <w:tcPr>
            <w:tcW w:w="1903" w:type="dxa"/>
          </w:tcPr>
          <w:p w14:paraId="40DBC4A6" w14:textId="7B827DD6" w:rsidR="003F5C04" w:rsidRPr="008F4C6C" w:rsidRDefault="00BD62D2" w:rsidP="006A33A6">
            <w:pPr>
              <w:jc w:val="center"/>
              <w:rPr>
                <w:rFonts w:ascii="Twinkl" w:hAnsi="Twinkl" w:cstheme="minorHAnsi"/>
                <w:sz w:val="16"/>
                <w:szCs w:val="16"/>
              </w:rPr>
            </w:pPr>
            <w:r w:rsidRPr="008F4C6C">
              <w:rPr>
                <w:rFonts w:ascii="Twinkl" w:hAnsi="Twinkl" w:cstheme="minorHAnsi"/>
                <w:sz w:val="16"/>
                <w:szCs w:val="16"/>
              </w:rPr>
              <w:t>F</w:t>
            </w:r>
            <w:r w:rsidR="007E4B48" w:rsidRPr="008F4C6C">
              <w:rPr>
                <w:rFonts w:ascii="Twinkl" w:hAnsi="Twinkl" w:cstheme="minorHAnsi"/>
                <w:sz w:val="16"/>
                <w:szCs w:val="16"/>
              </w:rPr>
              <w:t>iction – T</w:t>
            </w:r>
            <w:r w:rsidR="003F5C04" w:rsidRPr="008F4C6C">
              <w:rPr>
                <w:rFonts w:ascii="Twinkl" w:hAnsi="Twinkl" w:cstheme="minorHAnsi"/>
                <w:sz w:val="16"/>
                <w:szCs w:val="16"/>
              </w:rPr>
              <w:t>he Whale who wanted more by Rachel Bright</w:t>
            </w:r>
          </w:p>
          <w:p w14:paraId="2B226D85" w14:textId="77777777" w:rsidR="002D5BB6" w:rsidRPr="008F4C6C" w:rsidRDefault="002D5BB6" w:rsidP="006A33A6">
            <w:pPr>
              <w:jc w:val="center"/>
              <w:rPr>
                <w:rFonts w:ascii="Twinkl" w:hAnsi="Twinkl" w:cstheme="minorHAnsi"/>
                <w:sz w:val="16"/>
                <w:szCs w:val="16"/>
              </w:rPr>
            </w:pPr>
          </w:p>
          <w:p w14:paraId="065FC12D" w14:textId="220EF325" w:rsidR="007E4B48" w:rsidRPr="008F4C6C" w:rsidRDefault="007E4B48" w:rsidP="006A33A6">
            <w:pPr>
              <w:jc w:val="center"/>
              <w:rPr>
                <w:rFonts w:ascii="Twinkl" w:hAnsi="Twinkl" w:cstheme="minorHAnsi"/>
                <w:sz w:val="16"/>
                <w:szCs w:val="16"/>
              </w:rPr>
            </w:pPr>
            <w:r w:rsidRPr="008F4C6C">
              <w:rPr>
                <w:rFonts w:ascii="Twinkl" w:hAnsi="Twinkl" w:cstheme="minorHAnsi"/>
                <w:sz w:val="16"/>
                <w:szCs w:val="16"/>
              </w:rPr>
              <w:t xml:space="preserve">Non-fiction – The </w:t>
            </w:r>
            <w:r w:rsidR="00C4102F" w:rsidRPr="008F4C6C">
              <w:rPr>
                <w:rFonts w:ascii="Twinkl" w:hAnsi="Twinkl" w:cstheme="minorHAnsi"/>
                <w:sz w:val="16"/>
                <w:szCs w:val="16"/>
              </w:rPr>
              <w:t>Coral Reef / Habitats</w:t>
            </w:r>
            <w:r w:rsidR="00C55EF7" w:rsidRPr="008F4C6C">
              <w:rPr>
                <w:rFonts w:ascii="Twinkl" w:hAnsi="Twinkl" w:cstheme="minorHAnsi"/>
                <w:sz w:val="16"/>
                <w:szCs w:val="16"/>
              </w:rPr>
              <w:t>/Explorers</w:t>
            </w:r>
          </w:p>
          <w:p w14:paraId="2282926C" w14:textId="1F44F42D" w:rsidR="007E4B48" w:rsidRPr="008F4C6C" w:rsidRDefault="007E4B48" w:rsidP="006A33A6">
            <w:pPr>
              <w:jc w:val="center"/>
              <w:rPr>
                <w:rFonts w:ascii="Twinkl" w:hAnsi="Twinkl" w:cstheme="minorHAnsi"/>
                <w:sz w:val="16"/>
                <w:szCs w:val="16"/>
              </w:rPr>
            </w:pPr>
          </w:p>
          <w:p w14:paraId="2D69524C" w14:textId="3F81E0F0" w:rsidR="007E4B48" w:rsidRPr="008F4C6C" w:rsidRDefault="007E4B48" w:rsidP="006A33A6">
            <w:pPr>
              <w:jc w:val="center"/>
              <w:rPr>
                <w:rFonts w:ascii="Twinkl" w:hAnsi="Twinkl" w:cstheme="minorHAnsi"/>
                <w:sz w:val="16"/>
                <w:szCs w:val="16"/>
              </w:rPr>
            </w:pPr>
            <w:r w:rsidRPr="008F4C6C">
              <w:rPr>
                <w:rFonts w:ascii="Twinkl" w:hAnsi="Twinkl" w:cstheme="minorHAnsi"/>
                <w:sz w:val="16"/>
                <w:szCs w:val="16"/>
              </w:rPr>
              <w:t xml:space="preserve">Poetry/rhyme – </w:t>
            </w:r>
            <w:r w:rsidR="006A33A6" w:rsidRPr="008F4C6C">
              <w:rPr>
                <w:rFonts w:ascii="Twinkl" w:hAnsi="Twinkl" w:cstheme="minorHAnsi"/>
                <w:sz w:val="16"/>
                <w:szCs w:val="16"/>
              </w:rPr>
              <w:t xml:space="preserve">A Sailor went to sea </w:t>
            </w:r>
            <w:proofErr w:type="spellStart"/>
            <w:r w:rsidR="006A33A6" w:rsidRPr="008F4C6C">
              <w:rPr>
                <w:rFonts w:ascii="Twinkl" w:hAnsi="Twinkl" w:cstheme="minorHAnsi"/>
                <w:sz w:val="16"/>
                <w:szCs w:val="16"/>
              </w:rPr>
              <w:t>sea</w:t>
            </w:r>
            <w:proofErr w:type="spellEnd"/>
            <w:r w:rsidR="006A33A6" w:rsidRPr="008F4C6C">
              <w:rPr>
                <w:rFonts w:ascii="Twinkl" w:hAnsi="Twinkl" w:cstheme="minorHAnsi"/>
                <w:sz w:val="16"/>
                <w:szCs w:val="16"/>
              </w:rPr>
              <w:t xml:space="preserve"> </w:t>
            </w:r>
            <w:proofErr w:type="spellStart"/>
            <w:r w:rsidR="006A33A6" w:rsidRPr="008F4C6C">
              <w:rPr>
                <w:rFonts w:ascii="Twinkl" w:hAnsi="Twinkl" w:cstheme="minorHAnsi"/>
                <w:sz w:val="16"/>
                <w:szCs w:val="16"/>
              </w:rPr>
              <w:t>sea</w:t>
            </w:r>
            <w:proofErr w:type="spellEnd"/>
          </w:p>
          <w:p w14:paraId="3C86E774" w14:textId="7D5E8599" w:rsidR="007E4B48" w:rsidRPr="008F4C6C" w:rsidRDefault="007E4B48" w:rsidP="006A33A6">
            <w:pPr>
              <w:jc w:val="center"/>
              <w:rPr>
                <w:rFonts w:ascii="Twinkl" w:hAnsi="Twinkl" w:cstheme="minorHAnsi"/>
                <w:sz w:val="16"/>
                <w:szCs w:val="16"/>
              </w:rPr>
            </w:pPr>
          </w:p>
          <w:p w14:paraId="6AB3ADDA" w14:textId="3C4F0659" w:rsidR="007E4B48" w:rsidRPr="008F4C6C" w:rsidRDefault="007E4B48" w:rsidP="006A33A6">
            <w:pPr>
              <w:jc w:val="center"/>
              <w:rPr>
                <w:rFonts w:ascii="Twinkl" w:hAnsi="Twinkl" w:cstheme="minorHAnsi"/>
                <w:sz w:val="16"/>
                <w:szCs w:val="16"/>
              </w:rPr>
            </w:pPr>
            <w:r w:rsidRPr="008F4C6C">
              <w:rPr>
                <w:rFonts w:ascii="Twinkl" w:hAnsi="Twinkl" w:cstheme="minorHAnsi"/>
                <w:sz w:val="16"/>
                <w:szCs w:val="16"/>
              </w:rPr>
              <w:t xml:space="preserve">Action song – </w:t>
            </w:r>
            <w:r w:rsidR="0013396D" w:rsidRPr="008F4C6C">
              <w:rPr>
                <w:rFonts w:ascii="Twinkl" w:hAnsi="Twinkl" w:cstheme="minorHAnsi"/>
                <w:sz w:val="16"/>
                <w:szCs w:val="16"/>
              </w:rPr>
              <w:t>Pirate Songs</w:t>
            </w:r>
          </w:p>
          <w:p w14:paraId="0A217245" w14:textId="0767F3BE" w:rsidR="007E4B48" w:rsidRPr="008F4C6C" w:rsidRDefault="007E4B48" w:rsidP="006A33A6">
            <w:pPr>
              <w:jc w:val="center"/>
              <w:rPr>
                <w:rFonts w:ascii="Twinkl" w:hAnsi="Twinkl" w:cstheme="minorHAnsi"/>
                <w:sz w:val="16"/>
                <w:szCs w:val="16"/>
              </w:rPr>
            </w:pPr>
          </w:p>
          <w:p w14:paraId="4E473014" w14:textId="5903A454" w:rsidR="007E4B48" w:rsidRPr="008F4C6C" w:rsidRDefault="007E4B48" w:rsidP="006A33A6">
            <w:pPr>
              <w:jc w:val="center"/>
              <w:rPr>
                <w:rFonts w:ascii="Twinkl" w:hAnsi="Twinkl" w:cstheme="minorHAnsi"/>
                <w:sz w:val="16"/>
                <w:szCs w:val="16"/>
              </w:rPr>
            </w:pPr>
            <w:r w:rsidRPr="008F4C6C">
              <w:rPr>
                <w:rFonts w:ascii="Twinkl" w:hAnsi="Twinkl" w:cstheme="minorHAnsi"/>
                <w:sz w:val="16"/>
                <w:szCs w:val="16"/>
              </w:rPr>
              <w:t>Writing focus –</w:t>
            </w:r>
            <w:r w:rsidR="004F6191" w:rsidRPr="008F4C6C">
              <w:rPr>
                <w:rFonts w:ascii="Twinkl" w:hAnsi="Twinkl" w:cstheme="minorHAnsi"/>
                <w:sz w:val="16"/>
                <w:szCs w:val="16"/>
              </w:rPr>
              <w:t xml:space="preserve"> To rewrite the story.</w:t>
            </w:r>
          </w:p>
          <w:p w14:paraId="1C0C47E9" w14:textId="14732F73" w:rsidR="007E4B48" w:rsidRPr="008F4C6C" w:rsidRDefault="007E4B48" w:rsidP="006A33A6">
            <w:pPr>
              <w:jc w:val="center"/>
              <w:rPr>
                <w:rFonts w:ascii="Twinkl" w:hAnsi="Twinkl" w:cstheme="minorHAnsi"/>
                <w:sz w:val="16"/>
                <w:szCs w:val="16"/>
              </w:rPr>
            </w:pPr>
          </w:p>
          <w:p w14:paraId="665FD4C6" w14:textId="6EC8420F" w:rsidR="00090EC2" w:rsidRPr="008F4C6C" w:rsidRDefault="00090EC2" w:rsidP="006A33A6">
            <w:pPr>
              <w:jc w:val="center"/>
              <w:rPr>
                <w:rFonts w:ascii="Twinkl" w:hAnsi="Twinkl" w:cstheme="minorHAnsi"/>
                <w:sz w:val="16"/>
                <w:szCs w:val="16"/>
              </w:rPr>
            </w:pPr>
          </w:p>
        </w:tc>
        <w:tc>
          <w:tcPr>
            <w:tcW w:w="1879" w:type="dxa"/>
          </w:tcPr>
          <w:p w14:paraId="25B8BC57" w14:textId="646CD30F" w:rsidR="00EB5E5C" w:rsidRPr="008F4C6C" w:rsidRDefault="00BD62D2" w:rsidP="004F6191">
            <w:pPr>
              <w:jc w:val="center"/>
              <w:rPr>
                <w:rFonts w:ascii="Twinkl" w:hAnsi="Twinkl" w:cstheme="minorHAnsi"/>
                <w:sz w:val="16"/>
                <w:szCs w:val="16"/>
              </w:rPr>
            </w:pPr>
            <w:r w:rsidRPr="008F4C6C">
              <w:rPr>
                <w:rFonts w:ascii="Twinkl" w:hAnsi="Twinkl" w:cstheme="minorHAnsi"/>
                <w:sz w:val="16"/>
                <w:szCs w:val="16"/>
              </w:rPr>
              <w:t>F</w:t>
            </w:r>
            <w:r w:rsidR="007E4B48" w:rsidRPr="008F4C6C">
              <w:rPr>
                <w:rFonts w:ascii="Twinkl" w:hAnsi="Twinkl" w:cstheme="minorHAnsi"/>
                <w:sz w:val="16"/>
                <w:szCs w:val="16"/>
              </w:rPr>
              <w:t xml:space="preserve">iction – </w:t>
            </w:r>
            <w:r w:rsidR="005247D6">
              <w:rPr>
                <w:rFonts w:ascii="Twinkl" w:hAnsi="Twinkl" w:cstheme="minorHAnsi"/>
                <w:sz w:val="16"/>
                <w:szCs w:val="16"/>
              </w:rPr>
              <w:t>The Sea Saw by Tom Percival</w:t>
            </w:r>
          </w:p>
          <w:p w14:paraId="13FB303D" w14:textId="77777777" w:rsidR="00DE455F" w:rsidRDefault="00DE455F" w:rsidP="00C55EF7">
            <w:pPr>
              <w:jc w:val="center"/>
              <w:rPr>
                <w:rFonts w:ascii="Twinkl" w:hAnsi="Twinkl" w:cstheme="minorHAnsi"/>
                <w:sz w:val="16"/>
                <w:szCs w:val="16"/>
              </w:rPr>
            </w:pPr>
          </w:p>
          <w:p w14:paraId="2510A53F" w14:textId="2E9B398A" w:rsidR="007E4B48" w:rsidRPr="008F4C6C" w:rsidRDefault="007E4B48" w:rsidP="00C55EF7">
            <w:pPr>
              <w:jc w:val="center"/>
              <w:rPr>
                <w:rFonts w:ascii="Twinkl" w:hAnsi="Twinkl" w:cstheme="minorHAnsi"/>
                <w:sz w:val="16"/>
                <w:szCs w:val="16"/>
              </w:rPr>
            </w:pPr>
            <w:r w:rsidRPr="008F4C6C">
              <w:rPr>
                <w:rFonts w:ascii="Twinkl" w:hAnsi="Twinkl" w:cstheme="minorHAnsi"/>
                <w:sz w:val="16"/>
                <w:szCs w:val="16"/>
              </w:rPr>
              <w:t xml:space="preserve">Non-fiction – </w:t>
            </w:r>
            <w:r w:rsidR="00C55EF7" w:rsidRPr="008F4C6C">
              <w:rPr>
                <w:rFonts w:ascii="Twinkl" w:hAnsi="Twinkl" w:cstheme="minorHAnsi"/>
                <w:sz w:val="16"/>
                <w:szCs w:val="16"/>
              </w:rPr>
              <w:t>Coast/ Rockpools/ Toys in the past</w:t>
            </w:r>
          </w:p>
          <w:p w14:paraId="0AA033A3" w14:textId="29E0FE69" w:rsidR="007E4B48" w:rsidRPr="008F4C6C" w:rsidRDefault="007E4B48" w:rsidP="00270A87">
            <w:pPr>
              <w:jc w:val="center"/>
              <w:rPr>
                <w:rFonts w:ascii="Twinkl" w:hAnsi="Twinkl" w:cstheme="minorHAnsi"/>
                <w:sz w:val="16"/>
                <w:szCs w:val="16"/>
              </w:rPr>
            </w:pPr>
          </w:p>
          <w:p w14:paraId="64EE83D6" w14:textId="3EA384B2" w:rsidR="006A33A6" w:rsidRPr="008F4C6C" w:rsidRDefault="007E4B48" w:rsidP="006A33A6">
            <w:pPr>
              <w:jc w:val="center"/>
              <w:rPr>
                <w:rFonts w:ascii="Twinkl" w:hAnsi="Twinkl" w:cstheme="minorHAnsi"/>
                <w:sz w:val="16"/>
                <w:szCs w:val="16"/>
              </w:rPr>
            </w:pPr>
            <w:r w:rsidRPr="008F4C6C">
              <w:rPr>
                <w:rFonts w:ascii="Twinkl" w:hAnsi="Twinkl" w:cstheme="minorHAnsi"/>
                <w:sz w:val="16"/>
                <w:szCs w:val="16"/>
              </w:rPr>
              <w:t xml:space="preserve">Poetry/rhyme – </w:t>
            </w:r>
            <w:r w:rsidR="00F55202">
              <w:rPr>
                <w:rFonts w:ascii="Twinkl" w:hAnsi="Twinkl" w:cstheme="minorHAnsi"/>
                <w:sz w:val="16"/>
                <w:szCs w:val="16"/>
              </w:rPr>
              <w:t xml:space="preserve">Nature’s Beauty </w:t>
            </w:r>
          </w:p>
          <w:p w14:paraId="4813E056" w14:textId="7F75E344" w:rsidR="007E4B48" w:rsidRPr="008F4C6C" w:rsidRDefault="007E4B48" w:rsidP="00270A87">
            <w:pPr>
              <w:jc w:val="center"/>
              <w:rPr>
                <w:rFonts w:ascii="Twinkl" w:hAnsi="Twinkl" w:cstheme="minorHAnsi"/>
                <w:sz w:val="16"/>
                <w:szCs w:val="16"/>
              </w:rPr>
            </w:pPr>
          </w:p>
          <w:p w14:paraId="3D920BB3" w14:textId="2F1270FD" w:rsidR="007E4B48" w:rsidRPr="008F4C6C" w:rsidRDefault="007E4B48" w:rsidP="00270A87">
            <w:pPr>
              <w:jc w:val="center"/>
              <w:rPr>
                <w:rFonts w:ascii="Twinkl" w:hAnsi="Twinkl" w:cstheme="minorHAnsi"/>
                <w:sz w:val="16"/>
                <w:szCs w:val="16"/>
              </w:rPr>
            </w:pPr>
            <w:r w:rsidRPr="008F4C6C">
              <w:rPr>
                <w:rFonts w:ascii="Twinkl" w:hAnsi="Twinkl" w:cstheme="minorHAnsi"/>
                <w:sz w:val="16"/>
                <w:szCs w:val="16"/>
              </w:rPr>
              <w:t>Action song –</w:t>
            </w:r>
            <w:r w:rsidR="00F55202">
              <w:rPr>
                <w:rFonts w:ascii="Twinkl" w:hAnsi="Twinkl" w:cstheme="minorHAnsi"/>
                <w:sz w:val="16"/>
                <w:szCs w:val="16"/>
              </w:rPr>
              <w:t xml:space="preserve"> Save the Planet Song for Kids </w:t>
            </w:r>
          </w:p>
          <w:p w14:paraId="26D79E4E" w14:textId="5A24E095" w:rsidR="007E4B48" w:rsidRPr="008F4C6C" w:rsidRDefault="007E4B48" w:rsidP="00270A87">
            <w:pPr>
              <w:jc w:val="center"/>
              <w:rPr>
                <w:rFonts w:ascii="Twinkl" w:hAnsi="Twinkl" w:cstheme="minorHAnsi"/>
                <w:sz w:val="16"/>
                <w:szCs w:val="16"/>
              </w:rPr>
            </w:pPr>
          </w:p>
          <w:p w14:paraId="27261BA8" w14:textId="11B5044E" w:rsidR="00090EC2" w:rsidRPr="008F4C6C" w:rsidRDefault="007E4B48" w:rsidP="004439DD">
            <w:pPr>
              <w:jc w:val="center"/>
              <w:rPr>
                <w:rFonts w:ascii="Twinkl" w:hAnsi="Twinkl" w:cstheme="minorHAnsi"/>
                <w:sz w:val="16"/>
                <w:szCs w:val="16"/>
              </w:rPr>
            </w:pPr>
            <w:r w:rsidRPr="008F4C6C">
              <w:rPr>
                <w:rFonts w:ascii="Twinkl" w:hAnsi="Twinkl" w:cstheme="minorHAnsi"/>
                <w:sz w:val="16"/>
                <w:szCs w:val="16"/>
              </w:rPr>
              <w:t>Writing focus –</w:t>
            </w:r>
          </w:p>
        </w:tc>
      </w:tr>
      <w:tr w:rsidR="005247D6" w:rsidRPr="008F4C6C" w14:paraId="62B785F3" w14:textId="77777777" w:rsidTr="000C3138">
        <w:tc>
          <w:tcPr>
            <w:tcW w:w="1953" w:type="dxa"/>
            <w:gridSpan w:val="3"/>
            <w:shd w:val="clear" w:color="auto" w:fill="D9E2F3" w:themeFill="accent5" w:themeFillTint="33"/>
          </w:tcPr>
          <w:p w14:paraId="3C7D9D4F" w14:textId="69CC27E7" w:rsidR="00705327" w:rsidRPr="008F4C6C" w:rsidRDefault="00705327" w:rsidP="00270A87">
            <w:pPr>
              <w:jc w:val="center"/>
              <w:rPr>
                <w:rFonts w:ascii="Twinkl" w:hAnsi="Twinkl" w:cstheme="minorHAnsi"/>
                <w:b/>
                <w:sz w:val="16"/>
                <w:szCs w:val="16"/>
              </w:rPr>
            </w:pPr>
            <w:r>
              <w:rPr>
                <w:rFonts w:ascii="Twinkl" w:hAnsi="Twinkl" w:cstheme="minorHAnsi"/>
                <w:b/>
                <w:sz w:val="16"/>
                <w:szCs w:val="16"/>
              </w:rPr>
              <w:t>Developing Vocabulary (P2W)</w:t>
            </w:r>
          </w:p>
        </w:tc>
        <w:tc>
          <w:tcPr>
            <w:tcW w:w="1882" w:type="dxa"/>
            <w:gridSpan w:val="2"/>
            <w:shd w:val="clear" w:color="auto" w:fill="D9E2F3" w:themeFill="accent5" w:themeFillTint="33"/>
          </w:tcPr>
          <w:p w14:paraId="3A08B92A" w14:textId="277A0124" w:rsidR="00705327" w:rsidRPr="008F4C6C" w:rsidRDefault="00F55202" w:rsidP="006A33A6">
            <w:pPr>
              <w:jc w:val="center"/>
              <w:rPr>
                <w:rFonts w:ascii="Twinkl" w:hAnsi="Twinkl" w:cstheme="minorHAnsi"/>
                <w:sz w:val="16"/>
                <w:szCs w:val="16"/>
              </w:rPr>
            </w:pPr>
            <w:r>
              <w:rPr>
                <w:rFonts w:ascii="Twinkl" w:hAnsi="Twinkl" w:cstheme="minorHAnsi"/>
                <w:sz w:val="16"/>
                <w:szCs w:val="16"/>
              </w:rPr>
              <w:t>P</w:t>
            </w:r>
            <w:r w:rsidR="00705327" w:rsidRPr="00705327">
              <w:rPr>
                <w:rFonts w:ascii="Twinkl" w:hAnsi="Twinkl" w:cstheme="minorHAnsi"/>
                <w:sz w:val="16"/>
                <w:szCs w:val="16"/>
              </w:rPr>
              <w:t>iping hot scurrying tumbled scampered bleated whirled toppled swirled smirked scrambled</w:t>
            </w:r>
            <w:r w:rsidR="00705327">
              <w:rPr>
                <w:rFonts w:ascii="Twinkl" w:hAnsi="Twinkl" w:cstheme="minorHAnsi"/>
                <w:sz w:val="16"/>
                <w:szCs w:val="16"/>
              </w:rPr>
              <w:t xml:space="preserve">, </w:t>
            </w:r>
            <w:r w:rsidR="00705327" w:rsidRPr="00705327">
              <w:rPr>
                <w:rFonts w:ascii="Twinkl" w:hAnsi="Twinkl" w:cstheme="minorHAnsi"/>
                <w:sz w:val="16"/>
                <w:szCs w:val="16"/>
              </w:rPr>
              <w:t>cinnamon milk churns barn haystack thistles orchard meadow lane riverbank bakery</w:t>
            </w:r>
          </w:p>
        </w:tc>
        <w:tc>
          <w:tcPr>
            <w:tcW w:w="1878" w:type="dxa"/>
            <w:gridSpan w:val="2"/>
            <w:shd w:val="clear" w:color="auto" w:fill="D9E2F3" w:themeFill="accent5" w:themeFillTint="33"/>
          </w:tcPr>
          <w:p w14:paraId="7BB45573" w14:textId="3B7F4740" w:rsidR="00705327" w:rsidRPr="008F4C6C" w:rsidRDefault="00705327" w:rsidP="00705327">
            <w:pPr>
              <w:jc w:val="center"/>
              <w:rPr>
                <w:rFonts w:ascii="Twinkl" w:hAnsi="Twinkl" w:cstheme="minorHAnsi"/>
                <w:sz w:val="16"/>
                <w:szCs w:val="16"/>
              </w:rPr>
            </w:pPr>
            <w:r>
              <w:rPr>
                <w:rFonts w:ascii="Twinkl" w:hAnsi="Twinkl" w:cstheme="minorHAnsi"/>
                <w:sz w:val="16"/>
                <w:szCs w:val="16"/>
              </w:rPr>
              <w:t>Altar, banners, bathe, celebration, design, festival, floating, hurtling, international, legend, marvels, parade, perform, platforms, protect, smothered, spectacular, symbolise, wintry</w:t>
            </w:r>
            <w:r w:rsidR="00F46B5B">
              <w:rPr>
                <w:rFonts w:ascii="Twinkl" w:hAnsi="Twinkl" w:cstheme="minorHAnsi"/>
                <w:sz w:val="16"/>
                <w:szCs w:val="16"/>
              </w:rPr>
              <w:t xml:space="preserve">, </w:t>
            </w:r>
            <w:r w:rsidR="00F46B5B" w:rsidRPr="00F46B5B">
              <w:rPr>
                <w:rFonts w:ascii="Twinkl" w:hAnsi="Twinkl"/>
                <w:bCs/>
                <w:sz w:val="16"/>
                <w:szCs w:val="16"/>
              </w:rPr>
              <w:t xml:space="preserve">think, know, remember, forget, idea, makes sense, </w:t>
            </w:r>
            <w:r w:rsidR="00F46B5B" w:rsidRPr="00F46B5B">
              <w:rPr>
                <w:rFonts w:ascii="Twinkl" w:hAnsi="Twinkl"/>
                <w:bCs/>
                <w:sz w:val="16"/>
                <w:szCs w:val="16"/>
              </w:rPr>
              <w:lastRenderedPageBreak/>
              <w:t>plan, learn, find out, confused, figure out, trying to do</w:t>
            </w:r>
          </w:p>
        </w:tc>
        <w:tc>
          <w:tcPr>
            <w:tcW w:w="2600" w:type="dxa"/>
            <w:gridSpan w:val="3"/>
            <w:shd w:val="clear" w:color="auto" w:fill="D9E2F3" w:themeFill="accent5" w:themeFillTint="33"/>
          </w:tcPr>
          <w:p w14:paraId="503F0AC5" w14:textId="51CD9F02" w:rsidR="00705327" w:rsidRPr="008F4C6C" w:rsidRDefault="00F55202" w:rsidP="006A33A6">
            <w:pPr>
              <w:jc w:val="center"/>
              <w:rPr>
                <w:rFonts w:ascii="Twinkl" w:hAnsi="Twinkl" w:cstheme="minorHAnsi"/>
                <w:sz w:val="16"/>
                <w:szCs w:val="16"/>
              </w:rPr>
            </w:pPr>
            <w:r>
              <w:rPr>
                <w:rFonts w:ascii="Twinkl" w:hAnsi="Twinkl" w:cstheme="minorHAnsi"/>
                <w:sz w:val="16"/>
                <w:szCs w:val="16"/>
              </w:rPr>
              <w:lastRenderedPageBreak/>
              <w:t>A</w:t>
            </w:r>
            <w:r w:rsidRPr="00F55202">
              <w:rPr>
                <w:rFonts w:ascii="Twinkl" w:hAnsi="Twinkl" w:cstheme="minorHAnsi"/>
                <w:sz w:val="16"/>
                <w:szCs w:val="16"/>
              </w:rPr>
              <w:t xml:space="preserve">dventure creep creek shortcut crooked knobbly gnarly clambered pokey pointy </w:t>
            </w:r>
            <w:proofErr w:type="spellStart"/>
            <w:r w:rsidRPr="00F55202">
              <w:rPr>
                <w:rFonts w:ascii="Twinkl" w:hAnsi="Twinkl" w:cstheme="minorHAnsi"/>
                <w:sz w:val="16"/>
                <w:szCs w:val="16"/>
              </w:rPr>
              <w:t>scritchy</w:t>
            </w:r>
            <w:proofErr w:type="spellEnd"/>
            <w:r w:rsidRPr="00F55202">
              <w:rPr>
                <w:rFonts w:ascii="Twinkl" w:hAnsi="Twinkl" w:cstheme="minorHAnsi"/>
                <w:sz w:val="16"/>
                <w:szCs w:val="16"/>
              </w:rPr>
              <w:t xml:space="preserve">, scratchy vines chuckled flippy, whippy slimy </w:t>
            </w:r>
            <w:proofErr w:type="spellStart"/>
            <w:r w:rsidRPr="00F55202">
              <w:rPr>
                <w:rFonts w:ascii="Twinkl" w:hAnsi="Twinkl" w:cstheme="minorHAnsi"/>
                <w:sz w:val="16"/>
                <w:szCs w:val="16"/>
              </w:rPr>
              <w:t>slippy</w:t>
            </w:r>
            <w:proofErr w:type="spellEnd"/>
            <w:r w:rsidRPr="00F55202">
              <w:rPr>
                <w:rFonts w:ascii="Twinkl" w:hAnsi="Twinkl" w:cstheme="minorHAnsi"/>
                <w:sz w:val="16"/>
                <w:szCs w:val="16"/>
              </w:rPr>
              <w:t xml:space="preserve">, </w:t>
            </w:r>
            <w:proofErr w:type="spellStart"/>
            <w:r w:rsidRPr="00F55202">
              <w:rPr>
                <w:rFonts w:ascii="Twinkl" w:hAnsi="Twinkl" w:cstheme="minorHAnsi"/>
                <w:sz w:val="16"/>
                <w:szCs w:val="16"/>
              </w:rPr>
              <w:t>slidey</w:t>
            </w:r>
            <w:proofErr w:type="spellEnd"/>
            <w:r w:rsidRPr="00F55202">
              <w:rPr>
                <w:rFonts w:ascii="Twinkl" w:hAnsi="Twinkl" w:cstheme="minorHAnsi"/>
                <w:sz w:val="16"/>
                <w:szCs w:val="16"/>
              </w:rPr>
              <w:t xml:space="preserve"> gloomy scary, starey pish posh! panic glowed fearsome frightful</w:t>
            </w:r>
          </w:p>
        </w:tc>
        <w:tc>
          <w:tcPr>
            <w:tcW w:w="1853" w:type="dxa"/>
            <w:gridSpan w:val="2"/>
            <w:shd w:val="clear" w:color="auto" w:fill="D9E2F3" w:themeFill="accent5" w:themeFillTint="33"/>
          </w:tcPr>
          <w:p w14:paraId="1D8D1A49" w14:textId="20A42B7C" w:rsidR="00705327" w:rsidRPr="008F4C6C" w:rsidRDefault="00F55202" w:rsidP="006A33A6">
            <w:pPr>
              <w:jc w:val="center"/>
              <w:rPr>
                <w:rFonts w:ascii="Twinkl" w:hAnsi="Twinkl" w:cstheme="minorHAnsi"/>
                <w:sz w:val="16"/>
                <w:szCs w:val="16"/>
              </w:rPr>
            </w:pPr>
            <w:r>
              <w:rPr>
                <w:rFonts w:ascii="Twinkl" w:hAnsi="Twinkl" w:cstheme="minorHAnsi"/>
                <w:sz w:val="16"/>
                <w:szCs w:val="16"/>
              </w:rPr>
              <w:t>E</w:t>
            </w:r>
            <w:r w:rsidRPr="00F55202">
              <w:rPr>
                <w:rFonts w:ascii="Twinkl" w:hAnsi="Twinkl" w:cstheme="minorHAnsi"/>
                <w:sz w:val="16"/>
                <w:szCs w:val="16"/>
              </w:rPr>
              <w:t>vening tangerine swallow ruffled cooing dove grinned sighed yearning swooped stumbling clumps blinked beamed dove goldfinch blue tit green finch woodpecker sunset</w:t>
            </w:r>
          </w:p>
        </w:tc>
        <w:tc>
          <w:tcPr>
            <w:tcW w:w="1903" w:type="dxa"/>
            <w:shd w:val="clear" w:color="auto" w:fill="D9E2F3" w:themeFill="accent5" w:themeFillTint="33"/>
          </w:tcPr>
          <w:p w14:paraId="49361984" w14:textId="46DA3AE1" w:rsidR="00705327" w:rsidRPr="008F4C6C" w:rsidRDefault="00F55202" w:rsidP="006A33A6">
            <w:pPr>
              <w:jc w:val="center"/>
              <w:rPr>
                <w:rFonts w:ascii="Twinkl" w:hAnsi="Twinkl" w:cstheme="minorHAnsi"/>
                <w:sz w:val="16"/>
                <w:szCs w:val="16"/>
              </w:rPr>
            </w:pPr>
            <w:r>
              <w:rPr>
                <w:rFonts w:ascii="Twinkl" w:hAnsi="Twinkl" w:cstheme="minorHAnsi"/>
                <w:sz w:val="16"/>
                <w:szCs w:val="16"/>
              </w:rPr>
              <w:t>F</w:t>
            </w:r>
            <w:r w:rsidRPr="00F55202">
              <w:rPr>
                <w:rFonts w:ascii="Twinkl" w:hAnsi="Twinkl" w:cstheme="minorHAnsi"/>
                <w:sz w:val="16"/>
                <w:szCs w:val="16"/>
              </w:rPr>
              <w:t>eisty vast stirring plunged quest rifled shipwrecks rooted haul bounty amassed lonesome critters bickered</w:t>
            </w:r>
          </w:p>
        </w:tc>
        <w:tc>
          <w:tcPr>
            <w:tcW w:w="1879" w:type="dxa"/>
            <w:shd w:val="clear" w:color="auto" w:fill="D9E2F3" w:themeFill="accent5" w:themeFillTint="33"/>
          </w:tcPr>
          <w:p w14:paraId="3B7DC33B" w14:textId="48C6A0A9" w:rsidR="00705327" w:rsidRPr="008F4C6C" w:rsidRDefault="00D06B8A" w:rsidP="00D06B8A">
            <w:pPr>
              <w:jc w:val="center"/>
              <w:rPr>
                <w:rFonts w:ascii="Twinkl" w:hAnsi="Twinkl" w:cstheme="minorHAnsi"/>
                <w:sz w:val="16"/>
                <w:szCs w:val="16"/>
              </w:rPr>
            </w:pPr>
            <w:r>
              <w:rPr>
                <w:rFonts w:ascii="Twinkl" w:hAnsi="Twinkl" w:cstheme="minorHAnsi"/>
                <w:sz w:val="16"/>
                <w:szCs w:val="16"/>
              </w:rPr>
              <w:t>B</w:t>
            </w:r>
            <w:r w:rsidRPr="00D06B8A">
              <w:rPr>
                <w:rFonts w:ascii="Twinkl" w:hAnsi="Twinkl" w:cstheme="minorHAnsi"/>
                <w:sz w:val="16"/>
                <w:szCs w:val="16"/>
              </w:rPr>
              <w:t>eloved</w:t>
            </w:r>
            <w:r>
              <w:rPr>
                <w:rFonts w:ascii="Twinkl" w:hAnsi="Twinkl" w:cstheme="minorHAnsi"/>
                <w:sz w:val="16"/>
                <w:szCs w:val="16"/>
              </w:rPr>
              <w:t xml:space="preserve"> </w:t>
            </w:r>
            <w:r w:rsidRPr="00D06B8A">
              <w:rPr>
                <w:rFonts w:ascii="Twinkl" w:hAnsi="Twinkl" w:cstheme="minorHAnsi"/>
                <w:sz w:val="16"/>
                <w:szCs w:val="16"/>
              </w:rPr>
              <w:t>tatty</w:t>
            </w:r>
            <w:r>
              <w:rPr>
                <w:rFonts w:ascii="Twinkl" w:hAnsi="Twinkl" w:cstheme="minorHAnsi"/>
                <w:sz w:val="16"/>
                <w:szCs w:val="16"/>
              </w:rPr>
              <w:t xml:space="preserve"> </w:t>
            </w:r>
            <w:r w:rsidRPr="00D06B8A">
              <w:rPr>
                <w:rFonts w:ascii="Twinkl" w:hAnsi="Twinkl" w:cstheme="minorHAnsi"/>
                <w:sz w:val="16"/>
                <w:szCs w:val="16"/>
              </w:rPr>
              <w:t>perfect</w:t>
            </w:r>
            <w:r>
              <w:rPr>
                <w:rFonts w:ascii="Twinkl" w:hAnsi="Twinkl" w:cstheme="minorHAnsi"/>
                <w:sz w:val="16"/>
                <w:szCs w:val="16"/>
              </w:rPr>
              <w:t xml:space="preserve"> </w:t>
            </w:r>
            <w:r w:rsidRPr="00D06B8A">
              <w:rPr>
                <w:rFonts w:ascii="Twinkl" w:hAnsi="Twinkl" w:cstheme="minorHAnsi"/>
                <w:sz w:val="16"/>
                <w:szCs w:val="16"/>
              </w:rPr>
              <w:t>pounded</w:t>
            </w:r>
            <w:r>
              <w:rPr>
                <w:rFonts w:ascii="Twinkl" w:hAnsi="Twinkl" w:cstheme="minorHAnsi"/>
                <w:sz w:val="16"/>
                <w:szCs w:val="16"/>
              </w:rPr>
              <w:t xml:space="preserve"> </w:t>
            </w:r>
            <w:r w:rsidRPr="00D06B8A">
              <w:rPr>
                <w:rFonts w:ascii="Twinkl" w:hAnsi="Twinkl" w:cstheme="minorHAnsi"/>
                <w:sz w:val="16"/>
                <w:szCs w:val="16"/>
              </w:rPr>
              <w:t>tumble</w:t>
            </w:r>
            <w:r>
              <w:rPr>
                <w:rFonts w:ascii="Twinkl" w:hAnsi="Twinkl" w:cstheme="minorHAnsi"/>
                <w:sz w:val="16"/>
                <w:szCs w:val="16"/>
              </w:rPr>
              <w:t xml:space="preserve"> </w:t>
            </w:r>
            <w:r w:rsidRPr="00D06B8A">
              <w:rPr>
                <w:rFonts w:ascii="Twinkl" w:hAnsi="Twinkl" w:cstheme="minorHAnsi"/>
                <w:sz w:val="16"/>
                <w:szCs w:val="16"/>
              </w:rPr>
              <w:t>curiously</w:t>
            </w:r>
            <w:r>
              <w:rPr>
                <w:rFonts w:ascii="Twinkl" w:hAnsi="Twinkl" w:cstheme="minorHAnsi"/>
                <w:sz w:val="16"/>
                <w:szCs w:val="16"/>
              </w:rPr>
              <w:t xml:space="preserve"> </w:t>
            </w:r>
            <w:r w:rsidRPr="00D06B8A">
              <w:rPr>
                <w:rFonts w:ascii="Twinkl" w:hAnsi="Twinkl" w:cstheme="minorHAnsi"/>
                <w:sz w:val="16"/>
                <w:szCs w:val="16"/>
              </w:rPr>
              <w:t>battered</w:t>
            </w:r>
            <w:r>
              <w:rPr>
                <w:rFonts w:ascii="Twinkl" w:hAnsi="Twinkl" w:cstheme="minorHAnsi"/>
                <w:sz w:val="16"/>
                <w:szCs w:val="16"/>
              </w:rPr>
              <w:t xml:space="preserve"> </w:t>
            </w:r>
            <w:r w:rsidRPr="00D06B8A">
              <w:rPr>
                <w:rFonts w:ascii="Twinkl" w:hAnsi="Twinkl" w:cstheme="minorHAnsi"/>
                <w:sz w:val="16"/>
                <w:szCs w:val="16"/>
              </w:rPr>
              <w:t>company</w:t>
            </w:r>
            <w:r>
              <w:rPr>
                <w:rFonts w:ascii="Twinkl" w:hAnsi="Twinkl" w:cstheme="minorHAnsi"/>
                <w:sz w:val="16"/>
                <w:szCs w:val="16"/>
              </w:rPr>
              <w:t xml:space="preserve"> </w:t>
            </w:r>
            <w:r w:rsidRPr="00D06B8A">
              <w:rPr>
                <w:rFonts w:ascii="Twinkl" w:hAnsi="Twinkl" w:cstheme="minorHAnsi"/>
                <w:sz w:val="16"/>
                <w:szCs w:val="16"/>
              </w:rPr>
              <w:t>returned</w:t>
            </w:r>
            <w:r>
              <w:rPr>
                <w:rFonts w:ascii="Twinkl" w:hAnsi="Twinkl" w:cstheme="minorHAnsi"/>
                <w:sz w:val="16"/>
                <w:szCs w:val="16"/>
              </w:rPr>
              <w:t xml:space="preserve"> </w:t>
            </w:r>
            <w:r w:rsidRPr="00D06B8A">
              <w:rPr>
                <w:rFonts w:ascii="Twinkl" w:hAnsi="Twinkl" w:cstheme="minorHAnsi"/>
                <w:sz w:val="16"/>
                <w:szCs w:val="16"/>
              </w:rPr>
              <w:t>replace</w:t>
            </w:r>
            <w:r>
              <w:rPr>
                <w:rFonts w:ascii="Twinkl" w:hAnsi="Twinkl" w:cstheme="minorHAnsi"/>
                <w:sz w:val="16"/>
                <w:szCs w:val="16"/>
              </w:rPr>
              <w:t xml:space="preserve"> </w:t>
            </w:r>
            <w:r w:rsidRPr="00D06B8A">
              <w:rPr>
                <w:rFonts w:ascii="Twinkl" w:hAnsi="Twinkl" w:cstheme="minorHAnsi"/>
                <w:sz w:val="16"/>
                <w:szCs w:val="16"/>
              </w:rPr>
              <w:t>locket</w:t>
            </w:r>
            <w:r>
              <w:rPr>
                <w:rFonts w:ascii="Twinkl" w:hAnsi="Twinkl" w:cstheme="minorHAnsi"/>
                <w:sz w:val="16"/>
                <w:szCs w:val="16"/>
              </w:rPr>
              <w:t xml:space="preserve"> </w:t>
            </w:r>
            <w:r w:rsidRPr="00D06B8A">
              <w:rPr>
                <w:rFonts w:ascii="Twinkl" w:hAnsi="Twinkl" w:cstheme="minorHAnsi"/>
                <w:sz w:val="16"/>
                <w:szCs w:val="16"/>
              </w:rPr>
              <w:t>shoals</w:t>
            </w:r>
            <w:r>
              <w:rPr>
                <w:rFonts w:ascii="Twinkl" w:hAnsi="Twinkl" w:cstheme="minorHAnsi"/>
                <w:sz w:val="16"/>
                <w:szCs w:val="16"/>
              </w:rPr>
              <w:t xml:space="preserve"> </w:t>
            </w:r>
            <w:r w:rsidRPr="00D06B8A">
              <w:rPr>
                <w:rFonts w:ascii="Twinkl" w:hAnsi="Twinkl" w:cstheme="minorHAnsi"/>
                <w:sz w:val="16"/>
                <w:szCs w:val="16"/>
              </w:rPr>
              <w:t>shimmering</w:t>
            </w:r>
            <w:r>
              <w:rPr>
                <w:rFonts w:ascii="Twinkl" w:hAnsi="Twinkl" w:cstheme="minorHAnsi"/>
                <w:sz w:val="16"/>
                <w:szCs w:val="16"/>
              </w:rPr>
              <w:t xml:space="preserve"> </w:t>
            </w:r>
            <w:r w:rsidRPr="00D06B8A">
              <w:rPr>
                <w:rFonts w:ascii="Twinkl" w:hAnsi="Twinkl" w:cstheme="minorHAnsi"/>
                <w:sz w:val="16"/>
                <w:szCs w:val="16"/>
              </w:rPr>
              <w:t>hitched</w:t>
            </w:r>
            <w:r>
              <w:rPr>
                <w:rFonts w:ascii="Twinkl" w:hAnsi="Twinkl" w:cstheme="minorHAnsi"/>
                <w:sz w:val="16"/>
                <w:szCs w:val="16"/>
              </w:rPr>
              <w:t xml:space="preserve"> </w:t>
            </w:r>
            <w:r w:rsidRPr="00D06B8A">
              <w:rPr>
                <w:rFonts w:ascii="Twinkl" w:hAnsi="Twinkl" w:cstheme="minorHAnsi"/>
                <w:sz w:val="16"/>
                <w:szCs w:val="16"/>
              </w:rPr>
              <w:t>guide</w:t>
            </w:r>
            <w:r>
              <w:rPr>
                <w:rFonts w:ascii="Twinkl" w:hAnsi="Twinkl" w:cstheme="minorHAnsi"/>
                <w:sz w:val="16"/>
                <w:szCs w:val="16"/>
              </w:rPr>
              <w:t xml:space="preserve"> </w:t>
            </w:r>
            <w:r w:rsidRPr="00D06B8A">
              <w:rPr>
                <w:rFonts w:ascii="Twinkl" w:hAnsi="Twinkl" w:cstheme="minorHAnsi"/>
                <w:sz w:val="16"/>
                <w:szCs w:val="16"/>
              </w:rPr>
              <w:t>concerned</w:t>
            </w:r>
            <w:r>
              <w:rPr>
                <w:rFonts w:ascii="Twinkl" w:hAnsi="Twinkl" w:cstheme="minorHAnsi"/>
                <w:sz w:val="16"/>
                <w:szCs w:val="16"/>
              </w:rPr>
              <w:t xml:space="preserve"> </w:t>
            </w:r>
            <w:r w:rsidRPr="00D06B8A">
              <w:rPr>
                <w:rFonts w:ascii="Twinkl" w:hAnsi="Twinkl" w:cstheme="minorHAnsi"/>
                <w:sz w:val="16"/>
                <w:szCs w:val="16"/>
              </w:rPr>
              <w:t>dock</w:t>
            </w:r>
            <w:r>
              <w:rPr>
                <w:rFonts w:ascii="Twinkl" w:hAnsi="Twinkl" w:cstheme="minorHAnsi"/>
                <w:sz w:val="16"/>
                <w:szCs w:val="16"/>
              </w:rPr>
              <w:t xml:space="preserve"> </w:t>
            </w:r>
            <w:r w:rsidRPr="00D06B8A">
              <w:rPr>
                <w:rFonts w:ascii="Twinkl" w:hAnsi="Twinkl" w:cstheme="minorHAnsi"/>
                <w:sz w:val="16"/>
                <w:szCs w:val="16"/>
              </w:rPr>
              <w:t>harbour</w:t>
            </w:r>
          </w:p>
        </w:tc>
      </w:tr>
      <w:tr w:rsidR="005247D6" w:rsidRPr="008F4C6C" w14:paraId="2ED78468" w14:textId="77777777" w:rsidTr="000C3138">
        <w:tc>
          <w:tcPr>
            <w:tcW w:w="1953" w:type="dxa"/>
            <w:gridSpan w:val="3"/>
            <w:vAlign w:val="center"/>
          </w:tcPr>
          <w:p w14:paraId="25659E8B" w14:textId="4F912F57" w:rsidR="00D30B58" w:rsidRPr="008F4C6C" w:rsidRDefault="00D30B58" w:rsidP="002F74A4">
            <w:pPr>
              <w:jc w:val="center"/>
              <w:rPr>
                <w:rFonts w:ascii="Twinkl" w:hAnsi="Twinkl" w:cstheme="minorHAnsi"/>
                <w:b/>
                <w:sz w:val="16"/>
                <w:szCs w:val="16"/>
              </w:rPr>
            </w:pPr>
            <w:r w:rsidRPr="008F4C6C">
              <w:rPr>
                <w:rFonts w:ascii="Twinkl" w:hAnsi="Twinkl" w:cstheme="minorHAnsi"/>
                <w:b/>
                <w:sz w:val="16"/>
                <w:szCs w:val="16"/>
              </w:rPr>
              <w:t>SUPPLEMENTARY</w:t>
            </w:r>
          </w:p>
          <w:p w14:paraId="4DC763AA" w14:textId="77777777" w:rsidR="00AC6E50" w:rsidRDefault="00D30B58" w:rsidP="002F74A4">
            <w:pPr>
              <w:jc w:val="center"/>
              <w:rPr>
                <w:rFonts w:ascii="Twinkl" w:hAnsi="Twinkl" w:cstheme="minorHAnsi"/>
                <w:b/>
                <w:sz w:val="16"/>
                <w:szCs w:val="16"/>
              </w:rPr>
            </w:pPr>
            <w:r w:rsidRPr="008F4C6C">
              <w:rPr>
                <w:rFonts w:ascii="Twinkl" w:hAnsi="Twinkl" w:cstheme="minorHAnsi"/>
                <w:b/>
                <w:sz w:val="16"/>
                <w:szCs w:val="16"/>
              </w:rPr>
              <w:t>TEXTS</w:t>
            </w:r>
          </w:p>
          <w:p w14:paraId="4CC04D56" w14:textId="77777777" w:rsidR="00B33A39" w:rsidRDefault="00B33A39" w:rsidP="002F74A4">
            <w:pPr>
              <w:jc w:val="center"/>
              <w:rPr>
                <w:rFonts w:ascii="Twinkl" w:hAnsi="Twinkl" w:cstheme="minorHAnsi"/>
                <w:b/>
                <w:sz w:val="16"/>
                <w:szCs w:val="16"/>
              </w:rPr>
            </w:pPr>
          </w:p>
          <w:p w14:paraId="6856FFD1" w14:textId="71FE1A37" w:rsidR="00B33A39" w:rsidRPr="008F4C6C" w:rsidRDefault="00B33A39" w:rsidP="002F74A4">
            <w:pPr>
              <w:jc w:val="center"/>
              <w:rPr>
                <w:rFonts w:ascii="Twinkl" w:hAnsi="Twinkl" w:cstheme="minorHAnsi"/>
                <w:b/>
                <w:sz w:val="16"/>
                <w:szCs w:val="16"/>
              </w:rPr>
            </w:pPr>
            <w:r>
              <w:rPr>
                <w:rFonts w:ascii="Twinkl" w:hAnsi="Twinkl" w:cstheme="minorHAnsi"/>
                <w:b/>
                <w:sz w:val="16"/>
                <w:szCs w:val="16"/>
              </w:rPr>
              <w:t xml:space="preserve">(Optional but used within daily story time) </w:t>
            </w:r>
          </w:p>
        </w:tc>
        <w:tc>
          <w:tcPr>
            <w:tcW w:w="1882" w:type="dxa"/>
            <w:gridSpan w:val="2"/>
          </w:tcPr>
          <w:p w14:paraId="6652CB69" w14:textId="4C7676E2" w:rsidR="008004AB" w:rsidRPr="00F07153" w:rsidRDefault="008004AB" w:rsidP="00270A87">
            <w:pPr>
              <w:jc w:val="center"/>
              <w:rPr>
                <w:rFonts w:ascii="Twinkl" w:hAnsi="Twinkl" w:cstheme="minorHAnsi"/>
                <w:sz w:val="16"/>
                <w:szCs w:val="16"/>
              </w:rPr>
            </w:pPr>
            <w:r w:rsidRPr="00F07153">
              <w:rPr>
                <w:rFonts w:ascii="Twinkl" w:hAnsi="Twinkl" w:cstheme="minorHAnsi"/>
                <w:sz w:val="16"/>
                <w:szCs w:val="16"/>
              </w:rPr>
              <w:t>Dogger</w:t>
            </w:r>
          </w:p>
          <w:p w14:paraId="71EFD62B" w14:textId="73DE9538" w:rsidR="008004AB" w:rsidRPr="00F07153" w:rsidRDefault="008004AB" w:rsidP="00270A87">
            <w:pPr>
              <w:jc w:val="center"/>
              <w:rPr>
                <w:rFonts w:ascii="Twinkl" w:hAnsi="Twinkl" w:cstheme="minorHAnsi"/>
                <w:sz w:val="16"/>
                <w:szCs w:val="16"/>
              </w:rPr>
            </w:pPr>
            <w:r w:rsidRPr="00F07153">
              <w:rPr>
                <w:rFonts w:ascii="Twinkl" w:hAnsi="Twinkl" w:cstheme="minorHAnsi"/>
                <w:sz w:val="16"/>
                <w:szCs w:val="16"/>
              </w:rPr>
              <w:t>Goldilocks and the three bears</w:t>
            </w:r>
          </w:p>
          <w:p w14:paraId="156724DB" w14:textId="65A3B562" w:rsidR="00774DE3" w:rsidRPr="00F07153" w:rsidRDefault="00774DE3" w:rsidP="00270A87">
            <w:pPr>
              <w:jc w:val="center"/>
              <w:rPr>
                <w:rFonts w:ascii="Twinkl" w:hAnsi="Twinkl" w:cstheme="minorHAnsi"/>
                <w:sz w:val="16"/>
                <w:szCs w:val="16"/>
              </w:rPr>
            </w:pPr>
            <w:r w:rsidRPr="00F07153">
              <w:rPr>
                <w:rFonts w:ascii="Twinkl" w:hAnsi="Twinkl" w:cstheme="minorHAnsi"/>
                <w:sz w:val="16"/>
                <w:szCs w:val="16"/>
              </w:rPr>
              <w:t>Owl Babies</w:t>
            </w:r>
          </w:p>
          <w:p w14:paraId="416A8E08" w14:textId="40049DE6" w:rsidR="00774DE3" w:rsidRPr="00F07153" w:rsidRDefault="00774DE3" w:rsidP="00270A87">
            <w:pPr>
              <w:jc w:val="center"/>
              <w:rPr>
                <w:rFonts w:ascii="Twinkl" w:hAnsi="Twinkl" w:cstheme="minorHAnsi"/>
                <w:sz w:val="16"/>
                <w:szCs w:val="16"/>
              </w:rPr>
            </w:pPr>
            <w:r w:rsidRPr="00F07153">
              <w:rPr>
                <w:rFonts w:ascii="Twinkl" w:hAnsi="Twinkl" w:cstheme="minorHAnsi"/>
                <w:sz w:val="16"/>
                <w:szCs w:val="16"/>
              </w:rPr>
              <w:t>The Colour Monster</w:t>
            </w:r>
          </w:p>
          <w:p w14:paraId="5A01D438" w14:textId="00E38E01" w:rsidR="00F85E6A" w:rsidRPr="00F07153" w:rsidRDefault="00774DE3" w:rsidP="009B7EC1">
            <w:pPr>
              <w:jc w:val="center"/>
              <w:rPr>
                <w:rFonts w:ascii="Twinkl" w:hAnsi="Twinkl" w:cstheme="minorHAnsi"/>
                <w:sz w:val="16"/>
                <w:szCs w:val="16"/>
              </w:rPr>
            </w:pPr>
            <w:r w:rsidRPr="00F07153">
              <w:rPr>
                <w:rFonts w:ascii="Twinkl" w:hAnsi="Twinkl" w:cstheme="minorHAnsi"/>
                <w:sz w:val="16"/>
                <w:szCs w:val="16"/>
              </w:rPr>
              <w:t>Ghana</w:t>
            </w:r>
            <w:r w:rsidR="009B7EC1" w:rsidRPr="00F07153">
              <w:rPr>
                <w:rFonts w:ascii="Twinkl" w:hAnsi="Twinkl" w:cstheme="minorHAnsi"/>
                <w:sz w:val="16"/>
                <w:szCs w:val="16"/>
              </w:rPr>
              <w:t>ian Goldilocks</w:t>
            </w:r>
          </w:p>
          <w:p w14:paraId="13375D63" w14:textId="03198560" w:rsidR="00F85E6A" w:rsidRPr="00F07153" w:rsidRDefault="00F85E6A" w:rsidP="00270A87">
            <w:pPr>
              <w:jc w:val="center"/>
              <w:rPr>
                <w:rFonts w:ascii="Twinkl" w:hAnsi="Twinkl" w:cstheme="minorHAnsi"/>
                <w:sz w:val="16"/>
                <w:szCs w:val="16"/>
              </w:rPr>
            </w:pPr>
            <w:r w:rsidRPr="00F07153">
              <w:rPr>
                <w:rFonts w:ascii="Twinkl" w:hAnsi="Twinkl" w:cstheme="minorHAnsi"/>
                <w:sz w:val="16"/>
                <w:szCs w:val="16"/>
              </w:rPr>
              <w:t>Funny Bones</w:t>
            </w:r>
          </w:p>
          <w:p w14:paraId="4E0647CD" w14:textId="7ADCF474" w:rsidR="00F85E6A" w:rsidRPr="00F07153" w:rsidRDefault="00F85E6A" w:rsidP="00270A87">
            <w:pPr>
              <w:jc w:val="center"/>
              <w:rPr>
                <w:rFonts w:ascii="Twinkl" w:hAnsi="Twinkl" w:cstheme="minorHAnsi"/>
                <w:sz w:val="16"/>
                <w:szCs w:val="16"/>
              </w:rPr>
            </w:pPr>
            <w:r w:rsidRPr="00F07153">
              <w:rPr>
                <w:rFonts w:ascii="Twinkl" w:hAnsi="Twinkl" w:cstheme="minorHAnsi"/>
                <w:sz w:val="16"/>
                <w:szCs w:val="16"/>
              </w:rPr>
              <w:t>Ruby’s Worry</w:t>
            </w:r>
          </w:p>
          <w:p w14:paraId="5EF7108C" w14:textId="649DE2B6" w:rsidR="00DE455F" w:rsidRPr="00F07153" w:rsidRDefault="00DE455F" w:rsidP="00DE455F">
            <w:pPr>
              <w:jc w:val="center"/>
              <w:rPr>
                <w:rFonts w:ascii="Twinkl" w:hAnsi="Twinkl" w:cstheme="minorHAnsi"/>
                <w:sz w:val="16"/>
                <w:szCs w:val="16"/>
              </w:rPr>
            </w:pPr>
            <w:r w:rsidRPr="00F07153">
              <w:rPr>
                <w:rFonts w:ascii="Twinkl" w:hAnsi="Twinkl" w:cstheme="minorHAnsi"/>
                <w:sz w:val="16"/>
                <w:szCs w:val="16"/>
              </w:rPr>
              <w:t>Julia Donaldson Books</w:t>
            </w:r>
          </w:p>
          <w:p w14:paraId="61FD5D16" w14:textId="099AF361" w:rsidR="00F85E6A" w:rsidRPr="00F07153" w:rsidRDefault="00F85E6A" w:rsidP="00270A87">
            <w:pPr>
              <w:jc w:val="center"/>
              <w:rPr>
                <w:rFonts w:ascii="Twinkl" w:hAnsi="Twinkl" w:cstheme="minorHAnsi"/>
                <w:sz w:val="16"/>
                <w:szCs w:val="16"/>
              </w:rPr>
            </w:pPr>
            <w:proofErr w:type="spellStart"/>
            <w:r w:rsidRPr="00F07153">
              <w:rPr>
                <w:rFonts w:ascii="Twinkl" w:hAnsi="Twinkl" w:cstheme="minorHAnsi"/>
                <w:sz w:val="16"/>
                <w:szCs w:val="16"/>
              </w:rPr>
              <w:t>Worryasaurus</w:t>
            </w:r>
            <w:proofErr w:type="spellEnd"/>
          </w:p>
          <w:p w14:paraId="4FE8F81F" w14:textId="18779480" w:rsidR="00F85E6A" w:rsidRPr="00F07153" w:rsidRDefault="00F85E6A" w:rsidP="00270A87">
            <w:pPr>
              <w:jc w:val="center"/>
              <w:rPr>
                <w:rFonts w:ascii="Twinkl" w:hAnsi="Twinkl" w:cstheme="minorHAnsi"/>
                <w:sz w:val="16"/>
                <w:szCs w:val="16"/>
              </w:rPr>
            </w:pPr>
            <w:r w:rsidRPr="00F07153">
              <w:rPr>
                <w:rFonts w:ascii="Twinkl" w:hAnsi="Twinkl" w:cstheme="minorHAnsi"/>
                <w:sz w:val="16"/>
                <w:szCs w:val="16"/>
              </w:rPr>
              <w:t>Big Book of Families</w:t>
            </w:r>
          </w:p>
          <w:p w14:paraId="3783A304" w14:textId="3E88B82F" w:rsidR="00F85E6A" w:rsidRPr="00F07153" w:rsidRDefault="00F85E6A" w:rsidP="00270A87">
            <w:pPr>
              <w:jc w:val="center"/>
              <w:rPr>
                <w:rFonts w:ascii="Twinkl" w:hAnsi="Twinkl" w:cstheme="minorHAnsi"/>
                <w:sz w:val="16"/>
                <w:szCs w:val="16"/>
              </w:rPr>
            </w:pPr>
            <w:r w:rsidRPr="00F07153">
              <w:rPr>
                <w:rFonts w:ascii="Twinkl" w:hAnsi="Twinkl" w:cstheme="minorHAnsi"/>
                <w:sz w:val="16"/>
                <w:szCs w:val="16"/>
              </w:rPr>
              <w:t>It’s Okay to be Different</w:t>
            </w:r>
          </w:p>
          <w:p w14:paraId="089F4F5A" w14:textId="23BA7852" w:rsidR="00F85E6A" w:rsidRPr="00F07153" w:rsidRDefault="00F85E6A" w:rsidP="00F07153">
            <w:pPr>
              <w:jc w:val="center"/>
              <w:rPr>
                <w:rFonts w:ascii="Twinkl" w:hAnsi="Twinkl" w:cstheme="minorHAnsi"/>
                <w:sz w:val="16"/>
                <w:szCs w:val="16"/>
              </w:rPr>
            </w:pPr>
            <w:r w:rsidRPr="00F07153">
              <w:rPr>
                <w:rFonts w:ascii="Twinkl" w:hAnsi="Twinkl" w:cstheme="minorHAnsi"/>
                <w:sz w:val="16"/>
                <w:szCs w:val="16"/>
              </w:rPr>
              <w:t>The Same but Different too</w:t>
            </w:r>
          </w:p>
          <w:p w14:paraId="62B3E498" w14:textId="1F97D478" w:rsidR="00F85E6A" w:rsidRPr="00F07153" w:rsidRDefault="00F85E6A" w:rsidP="00270A87">
            <w:pPr>
              <w:jc w:val="center"/>
              <w:rPr>
                <w:rFonts w:ascii="Twinkl" w:hAnsi="Twinkl" w:cstheme="minorHAnsi"/>
                <w:sz w:val="16"/>
                <w:szCs w:val="16"/>
              </w:rPr>
            </w:pPr>
            <w:r w:rsidRPr="00F07153">
              <w:rPr>
                <w:rFonts w:ascii="Twinkl" w:hAnsi="Twinkl" w:cstheme="minorHAnsi"/>
                <w:sz w:val="16"/>
                <w:szCs w:val="16"/>
              </w:rPr>
              <w:t>Action and counting</w:t>
            </w:r>
          </w:p>
          <w:p w14:paraId="0C2A3237" w14:textId="77777777" w:rsidR="00AC6E50" w:rsidRPr="00F07153" w:rsidRDefault="009B7EC1" w:rsidP="00270A87">
            <w:pPr>
              <w:jc w:val="center"/>
              <w:rPr>
                <w:rFonts w:ascii="Twinkl" w:hAnsi="Twinkl" w:cstheme="minorHAnsi"/>
                <w:sz w:val="16"/>
                <w:szCs w:val="16"/>
              </w:rPr>
            </w:pPr>
            <w:r w:rsidRPr="00F07153">
              <w:rPr>
                <w:rFonts w:ascii="Twinkl" w:hAnsi="Twinkl" w:cstheme="minorHAnsi"/>
                <w:sz w:val="16"/>
                <w:szCs w:val="16"/>
              </w:rPr>
              <w:t>R</w:t>
            </w:r>
            <w:r w:rsidR="00F85E6A" w:rsidRPr="00F07153">
              <w:rPr>
                <w:rFonts w:ascii="Twinkl" w:hAnsi="Twinkl" w:cstheme="minorHAnsi"/>
                <w:sz w:val="16"/>
                <w:szCs w:val="16"/>
              </w:rPr>
              <w:t>hymes</w:t>
            </w:r>
          </w:p>
          <w:p w14:paraId="6EE52121" w14:textId="77777777" w:rsidR="00DE455F" w:rsidRPr="00F07153" w:rsidRDefault="00DE455F" w:rsidP="00F07153">
            <w:pPr>
              <w:jc w:val="center"/>
              <w:rPr>
                <w:rFonts w:ascii="Twinkl" w:hAnsi="Twinkl" w:cstheme="minorHAnsi"/>
                <w:sz w:val="16"/>
                <w:szCs w:val="16"/>
              </w:rPr>
            </w:pPr>
            <w:r w:rsidRPr="00F07153">
              <w:rPr>
                <w:rFonts w:ascii="Twinkl" w:hAnsi="Twinkl" w:cstheme="minorHAnsi"/>
                <w:sz w:val="16"/>
                <w:szCs w:val="16"/>
              </w:rPr>
              <w:t xml:space="preserve">Rosie’s Walk by Pat Hutchins </w:t>
            </w:r>
          </w:p>
          <w:p w14:paraId="73C6482F" w14:textId="77777777" w:rsidR="00DE455F" w:rsidRPr="00F07153" w:rsidRDefault="00DE455F" w:rsidP="00F07153">
            <w:pPr>
              <w:jc w:val="center"/>
              <w:rPr>
                <w:rFonts w:ascii="Twinkl" w:hAnsi="Twinkl" w:cstheme="minorHAnsi"/>
                <w:sz w:val="16"/>
                <w:szCs w:val="16"/>
              </w:rPr>
            </w:pPr>
            <w:r w:rsidRPr="00F07153">
              <w:rPr>
                <w:rFonts w:ascii="Twinkl" w:hAnsi="Twinkl" w:cstheme="minorHAnsi"/>
                <w:sz w:val="16"/>
                <w:szCs w:val="16"/>
              </w:rPr>
              <w:t xml:space="preserve">A Great Big Cuddle by Michael Rosen </w:t>
            </w:r>
          </w:p>
          <w:p w14:paraId="6BE96732" w14:textId="77777777" w:rsidR="00DE455F" w:rsidRPr="00F07153" w:rsidRDefault="00DE455F" w:rsidP="00270A87">
            <w:pPr>
              <w:jc w:val="center"/>
              <w:rPr>
                <w:rFonts w:ascii="Twinkl" w:hAnsi="Twinkl" w:cstheme="minorHAnsi"/>
                <w:sz w:val="16"/>
                <w:szCs w:val="16"/>
              </w:rPr>
            </w:pPr>
            <w:r w:rsidRPr="00F07153">
              <w:rPr>
                <w:rFonts w:ascii="Twinkl" w:hAnsi="Twinkl" w:cstheme="minorHAnsi"/>
                <w:sz w:val="16"/>
                <w:szCs w:val="16"/>
              </w:rPr>
              <w:t xml:space="preserve">Biscuit Bear by Mini Grey </w:t>
            </w:r>
          </w:p>
          <w:p w14:paraId="6CA0DFEC" w14:textId="18CC2D0F" w:rsidR="00DE455F" w:rsidRPr="00F07153" w:rsidRDefault="00DE455F" w:rsidP="00270A87">
            <w:pPr>
              <w:jc w:val="center"/>
              <w:rPr>
                <w:rFonts w:ascii="Twinkl" w:hAnsi="Twinkl" w:cstheme="minorHAnsi"/>
                <w:sz w:val="16"/>
                <w:szCs w:val="16"/>
              </w:rPr>
            </w:pPr>
            <w:r w:rsidRPr="00F07153">
              <w:rPr>
                <w:rFonts w:ascii="Twinkl" w:hAnsi="Twinkl" w:cstheme="minorHAnsi"/>
                <w:sz w:val="16"/>
                <w:szCs w:val="16"/>
              </w:rPr>
              <w:t>The Gingerbread Man by Lesley Sims</w:t>
            </w:r>
          </w:p>
        </w:tc>
        <w:tc>
          <w:tcPr>
            <w:tcW w:w="1878" w:type="dxa"/>
            <w:gridSpan w:val="2"/>
          </w:tcPr>
          <w:p w14:paraId="2ED85D21" w14:textId="113B9055" w:rsidR="0072381B" w:rsidRPr="00F07153" w:rsidRDefault="0072381B" w:rsidP="002F74A4">
            <w:pPr>
              <w:jc w:val="center"/>
              <w:rPr>
                <w:rFonts w:ascii="Twinkl" w:hAnsi="Twinkl" w:cstheme="minorHAnsi"/>
                <w:sz w:val="16"/>
                <w:szCs w:val="16"/>
              </w:rPr>
            </w:pPr>
            <w:r w:rsidRPr="00F07153">
              <w:rPr>
                <w:rFonts w:ascii="Twinkl" w:hAnsi="Twinkl" w:cstheme="minorHAnsi"/>
                <w:sz w:val="16"/>
                <w:szCs w:val="16"/>
              </w:rPr>
              <w:t>Mog and the Vet</w:t>
            </w:r>
          </w:p>
          <w:p w14:paraId="5D00043C" w14:textId="156CE4AA" w:rsidR="0072381B" w:rsidRPr="00F07153" w:rsidRDefault="0072381B" w:rsidP="002F74A4">
            <w:pPr>
              <w:jc w:val="center"/>
              <w:rPr>
                <w:rFonts w:ascii="Twinkl" w:hAnsi="Twinkl" w:cstheme="minorHAnsi"/>
                <w:sz w:val="16"/>
                <w:szCs w:val="16"/>
              </w:rPr>
            </w:pPr>
            <w:r w:rsidRPr="00F07153">
              <w:rPr>
                <w:rFonts w:ascii="Twinkl" w:hAnsi="Twinkl" w:cstheme="minorHAnsi"/>
                <w:sz w:val="16"/>
                <w:szCs w:val="16"/>
              </w:rPr>
              <w:t>Little Red Riding Hood</w:t>
            </w:r>
          </w:p>
          <w:p w14:paraId="70DF4622" w14:textId="0DADB914" w:rsidR="001D1C9A" w:rsidRPr="00F07153" w:rsidRDefault="001D1C9A" w:rsidP="002F74A4">
            <w:pPr>
              <w:jc w:val="center"/>
              <w:rPr>
                <w:rFonts w:ascii="Twinkl" w:hAnsi="Twinkl" w:cstheme="minorHAnsi"/>
                <w:sz w:val="16"/>
                <w:szCs w:val="16"/>
              </w:rPr>
            </w:pPr>
            <w:r w:rsidRPr="00F07153">
              <w:rPr>
                <w:rFonts w:ascii="Twinkl" w:hAnsi="Twinkl" w:cstheme="minorHAnsi"/>
                <w:sz w:val="16"/>
                <w:szCs w:val="16"/>
              </w:rPr>
              <w:t>Superhero like you</w:t>
            </w:r>
          </w:p>
          <w:p w14:paraId="2AB28CAA" w14:textId="2FCEE29D" w:rsidR="00F85E6A" w:rsidRPr="00F07153" w:rsidRDefault="002F7058" w:rsidP="00F07153">
            <w:pPr>
              <w:jc w:val="center"/>
              <w:rPr>
                <w:rFonts w:ascii="Twinkl" w:hAnsi="Twinkl" w:cstheme="minorHAnsi"/>
                <w:sz w:val="16"/>
                <w:szCs w:val="16"/>
              </w:rPr>
            </w:pPr>
            <w:r w:rsidRPr="00F07153">
              <w:rPr>
                <w:rFonts w:ascii="Twinkl" w:hAnsi="Twinkl" w:cstheme="minorHAnsi"/>
                <w:sz w:val="16"/>
                <w:szCs w:val="16"/>
              </w:rPr>
              <w:t>R</w:t>
            </w:r>
            <w:r w:rsidR="00F85E6A" w:rsidRPr="00F07153">
              <w:rPr>
                <w:rFonts w:ascii="Twinkl" w:hAnsi="Twinkl" w:cstheme="minorHAnsi"/>
                <w:sz w:val="16"/>
                <w:szCs w:val="16"/>
              </w:rPr>
              <w:t>ama and Sita</w:t>
            </w:r>
          </w:p>
          <w:p w14:paraId="1ECB12FA" w14:textId="15A082F0" w:rsidR="00F85E6A" w:rsidRPr="00F07153" w:rsidRDefault="00F85E6A" w:rsidP="002F74A4">
            <w:pPr>
              <w:jc w:val="center"/>
              <w:rPr>
                <w:rFonts w:ascii="Twinkl" w:hAnsi="Twinkl" w:cstheme="minorHAnsi"/>
                <w:sz w:val="16"/>
                <w:szCs w:val="16"/>
              </w:rPr>
            </w:pPr>
            <w:r w:rsidRPr="00F07153">
              <w:rPr>
                <w:rFonts w:ascii="Twinkl" w:hAnsi="Twinkl" w:cstheme="minorHAnsi"/>
                <w:sz w:val="16"/>
                <w:szCs w:val="16"/>
              </w:rPr>
              <w:t>Kippers Birthday</w:t>
            </w:r>
          </w:p>
          <w:p w14:paraId="6FA3C3A7" w14:textId="49CBE902" w:rsidR="00F85E6A" w:rsidRPr="00F07153" w:rsidRDefault="00F85E6A" w:rsidP="002F74A4">
            <w:pPr>
              <w:jc w:val="center"/>
              <w:rPr>
                <w:rFonts w:ascii="Twinkl" w:hAnsi="Twinkl" w:cstheme="minorHAnsi"/>
                <w:sz w:val="16"/>
                <w:szCs w:val="16"/>
              </w:rPr>
            </w:pPr>
            <w:r w:rsidRPr="00F07153">
              <w:rPr>
                <w:rFonts w:ascii="Twinkl" w:hAnsi="Twinkl" w:cstheme="minorHAnsi"/>
                <w:sz w:val="16"/>
                <w:szCs w:val="16"/>
              </w:rPr>
              <w:t>Scarecrows Wedding</w:t>
            </w:r>
          </w:p>
          <w:p w14:paraId="37FE3A99" w14:textId="43585FD1" w:rsidR="00F85E6A" w:rsidRPr="00F07153" w:rsidRDefault="00F85E6A" w:rsidP="002F74A4">
            <w:pPr>
              <w:jc w:val="center"/>
              <w:rPr>
                <w:rFonts w:ascii="Twinkl" w:hAnsi="Twinkl" w:cstheme="minorHAnsi"/>
                <w:sz w:val="16"/>
                <w:szCs w:val="16"/>
              </w:rPr>
            </w:pPr>
            <w:r w:rsidRPr="00F07153">
              <w:rPr>
                <w:rFonts w:ascii="Twinkl" w:hAnsi="Twinkl" w:cstheme="minorHAnsi"/>
                <w:sz w:val="16"/>
                <w:szCs w:val="16"/>
              </w:rPr>
              <w:t>The Christmas</w:t>
            </w:r>
            <w:r w:rsidR="001D1C9A" w:rsidRPr="00F07153">
              <w:rPr>
                <w:rFonts w:ascii="Twinkl" w:hAnsi="Twinkl" w:cstheme="minorHAnsi"/>
                <w:sz w:val="16"/>
                <w:szCs w:val="16"/>
              </w:rPr>
              <w:t xml:space="preserve"> </w:t>
            </w:r>
            <w:r w:rsidRPr="00F07153">
              <w:rPr>
                <w:rFonts w:ascii="Twinkl" w:hAnsi="Twinkl" w:cstheme="minorHAnsi"/>
                <w:sz w:val="16"/>
                <w:szCs w:val="16"/>
              </w:rPr>
              <w:t>story/</w:t>
            </w:r>
            <w:r w:rsidR="001D1C9A" w:rsidRPr="00F07153">
              <w:rPr>
                <w:rFonts w:ascii="Twinkl" w:hAnsi="Twinkl" w:cstheme="minorHAnsi"/>
                <w:sz w:val="16"/>
                <w:szCs w:val="16"/>
              </w:rPr>
              <w:t xml:space="preserve"> </w:t>
            </w:r>
            <w:r w:rsidRPr="00F07153">
              <w:rPr>
                <w:rFonts w:ascii="Twinkl" w:hAnsi="Twinkl" w:cstheme="minorHAnsi"/>
                <w:sz w:val="16"/>
                <w:szCs w:val="16"/>
              </w:rPr>
              <w:t>Nativity</w:t>
            </w:r>
          </w:p>
          <w:p w14:paraId="2F1AD527" w14:textId="437B2EE4" w:rsidR="00F85E6A" w:rsidRPr="00F07153" w:rsidRDefault="00F85E6A" w:rsidP="002F74A4">
            <w:pPr>
              <w:jc w:val="center"/>
              <w:rPr>
                <w:rFonts w:ascii="Twinkl" w:hAnsi="Twinkl" w:cstheme="minorHAnsi"/>
                <w:sz w:val="16"/>
                <w:szCs w:val="16"/>
              </w:rPr>
            </w:pPr>
            <w:r w:rsidRPr="00F07153">
              <w:rPr>
                <w:rFonts w:ascii="Twinkl" w:hAnsi="Twinkl" w:cstheme="minorHAnsi"/>
                <w:sz w:val="16"/>
                <w:szCs w:val="16"/>
              </w:rPr>
              <w:t>Letters to Santa</w:t>
            </w:r>
          </w:p>
          <w:p w14:paraId="4395FF27" w14:textId="63C792E4" w:rsidR="00F85E6A" w:rsidRPr="00F07153" w:rsidRDefault="00F85E6A" w:rsidP="002F74A4">
            <w:pPr>
              <w:jc w:val="center"/>
              <w:rPr>
                <w:rFonts w:ascii="Twinkl" w:hAnsi="Twinkl" w:cstheme="minorHAnsi"/>
                <w:sz w:val="16"/>
                <w:szCs w:val="16"/>
              </w:rPr>
            </w:pPr>
            <w:r w:rsidRPr="00F07153">
              <w:rPr>
                <w:rFonts w:ascii="Twinkl" w:hAnsi="Twinkl" w:cstheme="minorHAnsi"/>
                <w:sz w:val="16"/>
                <w:szCs w:val="16"/>
              </w:rPr>
              <w:t>The Snowman</w:t>
            </w:r>
          </w:p>
          <w:p w14:paraId="4585A852" w14:textId="130C3F43" w:rsidR="00F85E6A" w:rsidRPr="00F07153" w:rsidRDefault="00F85E6A" w:rsidP="002F74A4">
            <w:pPr>
              <w:jc w:val="center"/>
              <w:rPr>
                <w:rFonts w:ascii="Twinkl" w:hAnsi="Twinkl" w:cstheme="minorHAnsi"/>
                <w:sz w:val="16"/>
                <w:szCs w:val="16"/>
              </w:rPr>
            </w:pPr>
            <w:r w:rsidRPr="00F07153">
              <w:rPr>
                <w:rFonts w:ascii="Twinkl" w:hAnsi="Twinkl" w:cstheme="minorHAnsi"/>
                <w:sz w:val="16"/>
                <w:szCs w:val="16"/>
              </w:rPr>
              <w:t>Seasonal poems and</w:t>
            </w:r>
          </w:p>
          <w:p w14:paraId="79A3FC1C" w14:textId="77777777" w:rsidR="00DE455F" w:rsidRPr="00F07153" w:rsidRDefault="00DE455F" w:rsidP="00DE455F">
            <w:pPr>
              <w:jc w:val="center"/>
              <w:rPr>
                <w:rFonts w:ascii="Twinkl" w:hAnsi="Twinkl" w:cstheme="minorHAnsi"/>
                <w:sz w:val="16"/>
                <w:szCs w:val="16"/>
              </w:rPr>
            </w:pPr>
            <w:r w:rsidRPr="00F07153">
              <w:rPr>
                <w:rFonts w:ascii="Twinkl" w:hAnsi="Twinkl" w:cstheme="minorHAnsi"/>
                <w:sz w:val="16"/>
                <w:szCs w:val="16"/>
              </w:rPr>
              <w:t>R</w:t>
            </w:r>
            <w:r w:rsidR="00F85E6A" w:rsidRPr="00F07153">
              <w:rPr>
                <w:rFonts w:ascii="Twinkl" w:hAnsi="Twinkl" w:cstheme="minorHAnsi"/>
                <w:sz w:val="16"/>
                <w:szCs w:val="16"/>
              </w:rPr>
              <w:t>hymes</w:t>
            </w:r>
          </w:p>
          <w:p w14:paraId="6000B34E" w14:textId="77777777" w:rsidR="00DE455F" w:rsidRPr="00F07153" w:rsidRDefault="00DE455F" w:rsidP="00F07153">
            <w:pPr>
              <w:jc w:val="center"/>
              <w:rPr>
                <w:rFonts w:ascii="Twinkl" w:hAnsi="Twinkl" w:cstheme="minorHAnsi"/>
                <w:sz w:val="16"/>
                <w:szCs w:val="16"/>
              </w:rPr>
            </w:pPr>
            <w:r w:rsidRPr="00F07153">
              <w:rPr>
                <w:rFonts w:ascii="Twinkl" w:hAnsi="Twinkl" w:cstheme="minorHAnsi"/>
                <w:sz w:val="16"/>
                <w:szCs w:val="16"/>
              </w:rPr>
              <w:t xml:space="preserve">The Story of Diwali by Katie Daynes </w:t>
            </w:r>
          </w:p>
          <w:p w14:paraId="0CB99428" w14:textId="77777777" w:rsidR="00DE455F" w:rsidRPr="00F07153" w:rsidRDefault="00DE455F" w:rsidP="00DE455F">
            <w:pPr>
              <w:jc w:val="center"/>
              <w:rPr>
                <w:rFonts w:ascii="Twinkl" w:hAnsi="Twinkl" w:cstheme="minorHAnsi"/>
                <w:sz w:val="16"/>
                <w:szCs w:val="16"/>
              </w:rPr>
            </w:pPr>
            <w:r w:rsidRPr="00F07153">
              <w:rPr>
                <w:rFonts w:ascii="Twinkl" w:hAnsi="Twinkl" w:cstheme="minorHAnsi"/>
                <w:sz w:val="16"/>
                <w:szCs w:val="16"/>
              </w:rPr>
              <w:t xml:space="preserve">Sammy Spider’s First Hanukkah by Sylvia Rouss </w:t>
            </w:r>
          </w:p>
          <w:p w14:paraId="1EDEFE1A" w14:textId="77777777" w:rsidR="00DE455F" w:rsidRPr="00F07153" w:rsidRDefault="00DE455F" w:rsidP="00DE455F">
            <w:pPr>
              <w:jc w:val="center"/>
              <w:rPr>
                <w:rFonts w:ascii="Twinkl" w:hAnsi="Twinkl" w:cstheme="minorHAnsi"/>
                <w:sz w:val="16"/>
                <w:szCs w:val="16"/>
              </w:rPr>
            </w:pPr>
            <w:r w:rsidRPr="00F07153">
              <w:rPr>
                <w:rFonts w:ascii="Twinkl" w:hAnsi="Twinkl" w:cstheme="minorHAnsi"/>
                <w:sz w:val="16"/>
                <w:szCs w:val="16"/>
              </w:rPr>
              <w:t xml:space="preserve">Little Glow by Katie Sahota </w:t>
            </w:r>
          </w:p>
          <w:p w14:paraId="4AEF2C8A" w14:textId="77777777" w:rsidR="00DE455F" w:rsidRPr="00F07153" w:rsidRDefault="00DE455F" w:rsidP="00DE455F">
            <w:pPr>
              <w:jc w:val="center"/>
              <w:rPr>
                <w:rFonts w:ascii="Twinkl" w:hAnsi="Twinkl" w:cstheme="minorHAnsi"/>
                <w:sz w:val="16"/>
                <w:szCs w:val="16"/>
              </w:rPr>
            </w:pPr>
            <w:proofErr w:type="spellStart"/>
            <w:r w:rsidRPr="00F07153">
              <w:rPr>
                <w:rFonts w:ascii="Twinkl" w:hAnsi="Twinkl" w:cstheme="minorHAnsi"/>
                <w:sz w:val="16"/>
                <w:szCs w:val="16"/>
              </w:rPr>
              <w:t>‘Twas</w:t>
            </w:r>
            <w:proofErr w:type="spellEnd"/>
            <w:r w:rsidRPr="00F07153">
              <w:rPr>
                <w:rFonts w:ascii="Twinkl" w:hAnsi="Twinkl" w:cstheme="minorHAnsi"/>
                <w:sz w:val="16"/>
                <w:szCs w:val="16"/>
              </w:rPr>
              <w:t xml:space="preserve"> the Night Before Christmas by Clement Clarke Moore </w:t>
            </w:r>
          </w:p>
          <w:p w14:paraId="72BB4942" w14:textId="6BC6F699" w:rsidR="00DE455F" w:rsidRPr="00F07153" w:rsidRDefault="00DE455F" w:rsidP="00DE455F">
            <w:pPr>
              <w:jc w:val="center"/>
              <w:rPr>
                <w:rFonts w:ascii="Twinkl" w:hAnsi="Twinkl" w:cstheme="minorHAnsi"/>
                <w:sz w:val="16"/>
                <w:szCs w:val="16"/>
              </w:rPr>
            </w:pPr>
            <w:r w:rsidRPr="00F07153">
              <w:rPr>
                <w:rFonts w:ascii="Twinkl" w:hAnsi="Twinkl" w:cstheme="minorHAnsi"/>
                <w:sz w:val="16"/>
                <w:szCs w:val="16"/>
              </w:rPr>
              <w:t>The Snowman by Raymond Briggs</w:t>
            </w:r>
          </w:p>
        </w:tc>
        <w:tc>
          <w:tcPr>
            <w:tcW w:w="2600" w:type="dxa"/>
            <w:gridSpan w:val="3"/>
          </w:tcPr>
          <w:p w14:paraId="363A677E" w14:textId="718CF5CF" w:rsidR="001D1C9A" w:rsidRPr="008F4C6C" w:rsidRDefault="00E52AEB" w:rsidP="00960739">
            <w:pPr>
              <w:jc w:val="center"/>
              <w:rPr>
                <w:rFonts w:ascii="Twinkl" w:hAnsi="Twinkl" w:cstheme="minorHAnsi"/>
                <w:sz w:val="16"/>
                <w:szCs w:val="16"/>
              </w:rPr>
            </w:pPr>
            <w:r w:rsidRPr="008F4C6C">
              <w:rPr>
                <w:rFonts w:ascii="Twinkl" w:hAnsi="Twinkl" w:cstheme="minorHAnsi"/>
                <w:sz w:val="16"/>
                <w:szCs w:val="16"/>
              </w:rPr>
              <w:t>Way Back Home</w:t>
            </w:r>
          </w:p>
          <w:p w14:paraId="07BBA56C" w14:textId="339BEF5F" w:rsidR="00E52AEB" w:rsidRPr="008F4C6C" w:rsidRDefault="00E52AEB" w:rsidP="00960739">
            <w:pPr>
              <w:jc w:val="center"/>
              <w:rPr>
                <w:rFonts w:ascii="Twinkl" w:hAnsi="Twinkl" w:cstheme="minorHAnsi"/>
                <w:sz w:val="16"/>
                <w:szCs w:val="16"/>
              </w:rPr>
            </w:pPr>
            <w:r w:rsidRPr="008F4C6C">
              <w:rPr>
                <w:rFonts w:ascii="Twinkl" w:hAnsi="Twinkl" w:cstheme="minorHAnsi"/>
                <w:sz w:val="16"/>
                <w:szCs w:val="16"/>
              </w:rPr>
              <w:t>Whatever Next!</w:t>
            </w:r>
          </w:p>
          <w:p w14:paraId="6C3FB416" w14:textId="472204F9" w:rsidR="00E52AEB" w:rsidRPr="008F4C6C" w:rsidRDefault="00E52AEB" w:rsidP="00960739">
            <w:pPr>
              <w:jc w:val="center"/>
              <w:rPr>
                <w:rFonts w:ascii="Twinkl" w:hAnsi="Twinkl" w:cstheme="minorHAnsi"/>
                <w:sz w:val="16"/>
                <w:szCs w:val="16"/>
              </w:rPr>
            </w:pPr>
            <w:proofErr w:type="spellStart"/>
            <w:r w:rsidRPr="008F4C6C">
              <w:rPr>
                <w:rFonts w:ascii="Twinkl" w:hAnsi="Twinkl" w:cstheme="minorHAnsi"/>
                <w:sz w:val="16"/>
                <w:szCs w:val="16"/>
              </w:rPr>
              <w:t>Smeds</w:t>
            </w:r>
            <w:proofErr w:type="spellEnd"/>
            <w:r w:rsidRPr="008F4C6C">
              <w:rPr>
                <w:rFonts w:ascii="Twinkl" w:hAnsi="Twinkl" w:cstheme="minorHAnsi"/>
                <w:sz w:val="16"/>
                <w:szCs w:val="16"/>
              </w:rPr>
              <w:t xml:space="preserve"> and </w:t>
            </w:r>
            <w:proofErr w:type="spellStart"/>
            <w:r w:rsidRPr="008F4C6C">
              <w:rPr>
                <w:rFonts w:ascii="Twinkl" w:hAnsi="Twinkl" w:cstheme="minorHAnsi"/>
                <w:sz w:val="16"/>
                <w:szCs w:val="16"/>
              </w:rPr>
              <w:t>Smoos</w:t>
            </w:r>
            <w:proofErr w:type="spellEnd"/>
          </w:p>
          <w:p w14:paraId="63616252" w14:textId="6378916B" w:rsidR="00E52AEB" w:rsidRPr="008F4C6C" w:rsidRDefault="00E52AEB" w:rsidP="00960739">
            <w:pPr>
              <w:jc w:val="center"/>
              <w:rPr>
                <w:rFonts w:ascii="Twinkl" w:hAnsi="Twinkl" w:cstheme="minorHAnsi"/>
                <w:sz w:val="16"/>
                <w:szCs w:val="16"/>
              </w:rPr>
            </w:pPr>
            <w:r w:rsidRPr="008F4C6C">
              <w:rPr>
                <w:rFonts w:ascii="Twinkl" w:hAnsi="Twinkl" w:cstheme="minorHAnsi"/>
                <w:sz w:val="16"/>
                <w:szCs w:val="16"/>
              </w:rPr>
              <w:t>Me and my place in space.</w:t>
            </w:r>
          </w:p>
          <w:p w14:paraId="5C8DB76B" w14:textId="4DE6A6A2" w:rsidR="00E52AEB" w:rsidRPr="008F4C6C" w:rsidRDefault="00E52AEB" w:rsidP="00960739">
            <w:pPr>
              <w:jc w:val="center"/>
              <w:rPr>
                <w:rFonts w:ascii="Twinkl" w:hAnsi="Twinkl" w:cstheme="minorHAnsi"/>
                <w:sz w:val="16"/>
                <w:szCs w:val="16"/>
              </w:rPr>
            </w:pPr>
            <w:r w:rsidRPr="008F4C6C">
              <w:rPr>
                <w:rFonts w:ascii="Twinkl" w:hAnsi="Twinkl" w:cstheme="minorHAnsi"/>
                <w:sz w:val="16"/>
                <w:szCs w:val="16"/>
              </w:rPr>
              <w:t>Look Up!</w:t>
            </w:r>
          </w:p>
          <w:p w14:paraId="38EC9011" w14:textId="10055D24" w:rsidR="00F85E6A" w:rsidRPr="008F4C6C" w:rsidRDefault="00F85E6A" w:rsidP="00960739">
            <w:pPr>
              <w:jc w:val="center"/>
              <w:rPr>
                <w:rFonts w:ascii="Twinkl" w:hAnsi="Twinkl" w:cstheme="minorHAnsi"/>
                <w:sz w:val="16"/>
                <w:szCs w:val="16"/>
              </w:rPr>
            </w:pPr>
            <w:r w:rsidRPr="008F4C6C">
              <w:rPr>
                <w:rFonts w:ascii="Twinkl" w:hAnsi="Twinkl" w:cstheme="minorHAnsi"/>
                <w:sz w:val="16"/>
                <w:szCs w:val="16"/>
              </w:rPr>
              <w:t>Dear Dinosaur</w:t>
            </w:r>
          </w:p>
          <w:p w14:paraId="31FB7035" w14:textId="708DBD8C" w:rsidR="00F85E6A" w:rsidRPr="008F4C6C" w:rsidRDefault="00F85E6A" w:rsidP="00960739">
            <w:pPr>
              <w:jc w:val="center"/>
              <w:rPr>
                <w:rFonts w:ascii="Twinkl" w:hAnsi="Twinkl" w:cstheme="minorHAnsi"/>
                <w:sz w:val="16"/>
                <w:szCs w:val="16"/>
              </w:rPr>
            </w:pPr>
            <w:r w:rsidRPr="008F4C6C">
              <w:rPr>
                <w:rFonts w:ascii="Twinkl" w:hAnsi="Twinkl" w:cstheme="minorHAnsi"/>
                <w:sz w:val="16"/>
                <w:szCs w:val="16"/>
              </w:rPr>
              <w:t>Chinese New Year</w:t>
            </w:r>
          </w:p>
          <w:p w14:paraId="160C636B" w14:textId="08AD9262" w:rsidR="00F85E6A" w:rsidRPr="008F4C6C" w:rsidRDefault="00F85E6A" w:rsidP="00960739">
            <w:pPr>
              <w:jc w:val="center"/>
              <w:rPr>
                <w:rFonts w:ascii="Twinkl" w:hAnsi="Twinkl" w:cstheme="minorHAnsi"/>
                <w:sz w:val="16"/>
                <w:szCs w:val="16"/>
              </w:rPr>
            </w:pPr>
            <w:r w:rsidRPr="008F4C6C">
              <w:rPr>
                <w:rFonts w:ascii="Twinkl" w:hAnsi="Twinkl" w:cstheme="minorHAnsi"/>
                <w:sz w:val="16"/>
                <w:szCs w:val="16"/>
              </w:rPr>
              <w:t>Spring</w:t>
            </w:r>
          </w:p>
          <w:p w14:paraId="744EC241" w14:textId="15DA4B2C" w:rsidR="00F85E6A" w:rsidRDefault="00F85E6A" w:rsidP="00960739">
            <w:pPr>
              <w:jc w:val="center"/>
              <w:rPr>
                <w:rFonts w:ascii="Twinkl" w:hAnsi="Twinkl" w:cstheme="minorHAnsi"/>
                <w:sz w:val="16"/>
                <w:szCs w:val="16"/>
              </w:rPr>
            </w:pPr>
            <w:r w:rsidRPr="008F4C6C">
              <w:rPr>
                <w:rFonts w:ascii="Twinkl" w:hAnsi="Twinkl" w:cstheme="minorHAnsi"/>
                <w:sz w:val="16"/>
                <w:szCs w:val="16"/>
              </w:rPr>
              <w:t>Mr Wolfs Pancakes</w:t>
            </w:r>
          </w:p>
          <w:p w14:paraId="2DF4B607" w14:textId="77777777" w:rsidR="00DE455F" w:rsidRDefault="00DE455F" w:rsidP="00960739">
            <w:pPr>
              <w:jc w:val="center"/>
              <w:rPr>
                <w:rFonts w:ascii="Twinkl" w:hAnsi="Twinkl" w:cstheme="minorHAnsi"/>
                <w:sz w:val="16"/>
                <w:szCs w:val="16"/>
              </w:rPr>
            </w:pPr>
            <w:r w:rsidRPr="00DE455F">
              <w:rPr>
                <w:rFonts w:ascii="Twinkl" w:hAnsi="Twinkl" w:cstheme="minorHAnsi"/>
                <w:sz w:val="16"/>
                <w:szCs w:val="16"/>
              </w:rPr>
              <w:t xml:space="preserve">Find me a Tiger by Lynley Dodd </w:t>
            </w:r>
          </w:p>
          <w:p w14:paraId="0568DC55" w14:textId="77777777" w:rsidR="00DE455F" w:rsidRDefault="00DE455F" w:rsidP="00960739">
            <w:pPr>
              <w:jc w:val="center"/>
              <w:rPr>
                <w:rFonts w:ascii="Twinkl" w:hAnsi="Twinkl" w:cstheme="minorHAnsi"/>
                <w:sz w:val="16"/>
                <w:szCs w:val="16"/>
              </w:rPr>
            </w:pPr>
            <w:r w:rsidRPr="00DE455F">
              <w:rPr>
                <w:rFonts w:ascii="Twinkl" w:hAnsi="Twinkl" w:cstheme="minorHAnsi"/>
                <w:sz w:val="16"/>
                <w:szCs w:val="16"/>
              </w:rPr>
              <w:t xml:space="preserve">All Aboard for the Bobo Road by Stephen Davies </w:t>
            </w:r>
            <w:proofErr w:type="gramStart"/>
            <w:r w:rsidRPr="00DE455F">
              <w:rPr>
                <w:rFonts w:ascii="Twinkl" w:hAnsi="Twinkl" w:cstheme="minorHAnsi"/>
                <w:sz w:val="16"/>
                <w:szCs w:val="16"/>
              </w:rPr>
              <w:t>The</w:t>
            </w:r>
            <w:proofErr w:type="gramEnd"/>
            <w:r w:rsidRPr="00DE455F">
              <w:rPr>
                <w:rFonts w:ascii="Twinkl" w:hAnsi="Twinkl" w:cstheme="minorHAnsi"/>
                <w:sz w:val="16"/>
                <w:szCs w:val="16"/>
              </w:rPr>
              <w:t xml:space="preserve"> Gruffalo by Julia Donaldson </w:t>
            </w:r>
          </w:p>
          <w:p w14:paraId="0A314448" w14:textId="77777777" w:rsidR="00DE455F" w:rsidRDefault="00DE455F" w:rsidP="00960739">
            <w:pPr>
              <w:jc w:val="center"/>
              <w:rPr>
                <w:rFonts w:ascii="Twinkl" w:hAnsi="Twinkl" w:cstheme="minorHAnsi"/>
                <w:sz w:val="16"/>
                <w:szCs w:val="16"/>
              </w:rPr>
            </w:pPr>
            <w:r w:rsidRPr="00DE455F">
              <w:rPr>
                <w:rFonts w:ascii="Twinkl" w:hAnsi="Twinkl" w:cstheme="minorHAnsi"/>
                <w:sz w:val="16"/>
                <w:szCs w:val="16"/>
              </w:rPr>
              <w:t xml:space="preserve">Alfie’s Feet by Shirley Hughes </w:t>
            </w:r>
          </w:p>
          <w:p w14:paraId="1F5C8D92" w14:textId="22D96CD7" w:rsidR="00DE455F" w:rsidRDefault="00DE455F" w:rsidP="00960739">
            <w:pPr>
              <w:jc w:val="center"/>
              <w:rPr>
                <w:rFonts w:ascii="Twinkl" w:hAnsi="Twinkl" w:cstheme="minorHAnsi"/>
                <w:sz w:val="16"/>
                <w:szCs w:val="16"/>
              </w:rPr>
            </w:pPr>
            <w:r w:rsidRPr="00DE455F">
              <w:rPr>
                <w:rFonts w:ascii="Twinkl" w:hAnsi="Twinkl" w:cstheme="minorHAnsi"/>
                <w:sz w:val="16"/>
                <w:szCs w:val="16"/>
              </w:rPr>
              <w:t>The Selfish Crocodile by Faustin Charles</w:t>
            </w:r>
          </w:p>
          <w:p w14:paraId="190A444F" w14:textId="77777777" w:rsidR="00DE455F" w:rsidRPr="008F4C6C" w:rsidRDefault="00DE455F" w:rsidP="00960739">
            <w:pPr>
              <w:jc w:val="center"/>
              <w:rPr>
                <w:rFonts w:ascii="Twinkl" w:hAnsi="Twinkl" w:cstheme="minorHAnsi"/>
                <w:sz w:val="16"/>
                <w:szCs w:val="16"/>
              </w:rPr>
            </w:pPr>
          </w:p>
          <w:p w14:paraId="15F651CE" w14:textId="4BCD5FA6" w:rsidR="00AC6E50" w:rsidRPr="008F4C6C" w:rsidRDefault="00AC6E50" w:rsidP="00960739">
            <w:pPr>
              <w:jc w:val="center"/>
              <w:rPr>
                <w:rFonts w:ascii="Twinkl" w:hAnsi="Twinkl" w:cstheme="minorHAnsi"/>
                <w:sz w:val="16"/>
                <w:szCs w:val="16"/>
              </w:rPr>
            </w:pPr>
          </w:p>
        </w:tc>
        <w:tc>
          <w:tcPr>
            <w:tcW w:w="1853" w:type="dxa"/>
            <w:gridSpan w:val="2"/>
          </w:tcPr>
          <w:p w14:paraId="192CCDE5" w14:textId="77777777" w:rsidR="00AC6E50" w:rsidRPr="008F4C6C" w:rsidRDefault="006B1D27" w:rsidP="00270A87">
            <w:pPr>
              <w:jc w:val="center"/>
              <w:rPr>
                <w:rFonts w:ascii="Twinkl" w:hAnsi="Twinkl" w:cstheme="minorHAnsi"/>
                <w:sz w:val="16"/>
                <w:szCs w:val="16"/>
              </w:rPr>
            </w:pPr>
            <w:r w:rsidRPr="008F4C6C">
              <w:rPr>
                <w:rFonts w:ascii="Twinkl" w:hAnsi="Twinkl" w:cstheme="minorHAnsi"/>
                <w:sz w:val="16"/>
                <w:szCs w:val="16"/>
              </w:rPr>
              <w:t>The Tiny Seed</w:t>
            </w:r>
          </w:p>
          <w:p w14:paraId="5192C814" w14:textId="77777777" w:rsidR="006B1D27" w:rsidRPr="008F4C6C" w:rsidRDefault="006B1D27" w:rsidP="00270A87">
            <w:pPr>
              <w:jc w:val="center"/>
              <w:rPr>
                <w:rFonts w:ascii="Twinkl" w:hAnsi="Twinkl" w:cstheme="minorHAnsi"/>
                <w:sz w:val="16"/>
                <w:szCs w:val="16"/>
              </w:rPr>
            </w:pPr>
            <w:r w:rsidRPr="008F4C6C">
              <w:rPr>
                <w:rFonts w:ascii="Twinkl" w:hAnsi="Twinkl" w:cstheme="minorHAnsi"/>
                <w:sz w:val="16"/>
                <w:szCs w:val="16"/>
              </w:rPr>
              <w:t>Jack and the Beanstalk</w:t>
            </w:r>
          </w:p>
          <w:p w14:paraId="482D36E2" w14:textId="77777777" w:rsidR="006B1D27" w:rsidRPr="008F4C6C" w:rsidRDefault="006B1D27" w:rsidP="00270A87">
            <w:pPr>
              <w:jc w:val="center"/>
              <w:rPr>
                <w:rFonts w:ascii="Twinkl" w:hAnsi="Twinkl" w:cstheme="minorHAnsi"/>
                <w:sz w:val="16"/>
                <w:szCs w:val="16"/>
              </w:rPr>
            </w:pPr>
            <w:r w:rsidRPr="008F4C6C">
              <w:rPr>
                <w:rFonts w:ascii="Twinkl" w:hAnsi="Twinkl" w:cstheme="minorHAnsi"/>
                <w:sz w:val="16"/>
                <w:szCs w:val="16"/>
              </w:rPr>
              <w:t>The Hungry Caterpillar</w:t>
            </w:r>
          </w:p>
          <w:p w14:paraId="13893D2D" w14:textId="77777777" w:rsidR="006B1D27" w:rsidRPr="008F4C6C" w:rsidRDefault="006B1D27" w:rsidP="00270A87">
            <w:pPr>
              <w:jc w:val="center"/>
              <w:rPr>
                <w:rFonts w:ascii="Twinkl" w:hAnsi="Twinkl" w:cstheme="minorHAnsi"/>
                <w:sz w:val="16"/>
                <w:szCs w:val="16"/>
              </w:rPr>
            </w:pPr>
            <w:proofErr w:type="spellStart"/>
            <w:r w:rsidRPr="008F4C6C">
              <w:rPr>
                <w:rFonts w:ascii="Twinkl" w:hAnsi="Twinkl" w:cstheme="minorHAnsi"/>
                <w:sz w:val="16"/>
                <w:szCs w:val="16"/>
              </w:rPr>
              <w:t>Superworm</w:t>
            </w:r>
            <w:proofErr w:type="spellEnd"/>
          </w:p>
          <w:p w14:paraId="3E5E1B12" w14:textId="175F6CBA" w:rsidR="006B1D27" w:rsidRPr="008F4C6C" w:rsidRDefault="006B1D27" w:rsidP="00270A87">
            <w:pPr>
              <w:jc w:val="center"/>
              <w:rPr>
                <w:rFonts w:ascii="Twinkl" w:hAnsi="Twinkl" w:cstheme="minorHAnsi"/>
                <w:sz w:val="16"/>
                <w:szCs w:val="16"/>
              </w:rPr>
            </w:pPr>
            <w:r w:rsidRPr="008F4C6C">
              <w:rPr>
                <w:rFonts w:ascii="Twinkl" w:hAnsi="Twinkl" w:cstheme="minorHAnsi"/>
                <w:sz w:val="16"/>
                <w:szCs w:val="16"/>
              </w:rPr>
              <w:t>Jasper</w:t>
            </w:r>
            <w:r w:rsidR="00F83F1C" w:rsidRPr="008F4C6C">
              <w:rPr>
                <w:rFonts w:ascii="Twinkl" w:hAnsi="Twinkl" w:cstheme="minorHAnsi"/>
                <w:sz w:val="16"/>
                <w:szCs w:val="16"/>
              </w:rPr>
              <w:t>’</w:t>
            </w:r>
            <w:r w:rsidRPr="008F4C6C">
              <w:rPr>
                <w:rFonts w:ascii="Twinkl" w:hAnsi="Twinkl" w:cstheme="minorHAnsi"/>
                <w:sz w:val="16"/>
                <w:szCs w:val="16"/>
              </w:rPr>
              <w:t xml:space="preserve">s </w:t>
            </w:r>
            <w:r w:rsidR="00F83F1C" w:rsidRPr="008F4C6C">
              <w:rPr>
                <w:rFonts w:ascii="Twinkl" w:hAnsi="Twinkl" w:cstheme="minorHAnsi"/>
                <w:sz w:val="16"/>
                <w:szCs w:val="16"/>
              </w:rPr>
              <w:t>Beanstalk</w:t>
            </w:r>
          </w:p>
          <w:p w14:paraId="7ECF9AB4" w14:textId="77777777" w:rsidR="00924B74" w:rsidRPr="008F4C6C" w:rsidRDefault="00924B74" w:rsidP="00270A87">
            <w:pPr>
              <w:jc w:val="center"/>
              <w:rPr>
                <w:rFonts w:ascii="Twinkl" w:hAnsi="Twinkl" w:cstheme="minorHAnsi"/>
                <w:sz w:val="16"/>
                <w:szCs w:val="16"/>
              </w:rPr>
            </w:pPr>
            <w:r w:rsidRPr="008F4C6C">
              <w:rPr>
                <w:rFonts w:ascii="Twinkl" w:hAnsi="Twinkl" w:cstheme="minorHAnsi"/>
                <w:sz w:val="16"/>
                <w:szCs w:val="16"/>
              </w:rPr>
              <w:t>Snug as a Bug</w:t>
            </w:r>
          </w:p>
          <w:p w14:paraId="501045E5" w14:textId="77777777" w:rsidR="00924B74" w:rsidRPr="008F4C6C" w:rsidRDefault="00924B74" w:rsidP="00270A87">
            <w:pPr>
              <w:jc w:val="center"/>
              <w:rPr>
                <w:rFonts w:ascii="Twinkl" w:hAnsi="Twinkl" w:cstheme="minorHAnsi"/>
                <w:sz w:val="16"/>
                <w:szCs w:val="16"/>
              </w:rPr>
            </w:pPr>
            <w:r w:rsidRPr="008F4C6C">
              <w:rPr>
                <w:rFonts w:ascii="Twinkl" w:hAnsi="Twinkl" w:cstheme="minorHAnsi"/>
                <w:sz w:val="16"/>
                <w:szCs w:val="16"/>
              </w:rPr>
              <w:t>What the ladybird heard</w:t>
            </w:r>
          </w:p>
          <w:p w14:paraId="74D11845" w14:textId="77777777" w:rsidR="00924B74" w:rsidRDefault="00924B74" w:rsidP="00270A87">
            <w:pPr>
              <w:jc w:val="center"/>
              <w:rPr>
                <w:rFonts w:ascii="Twinkl" w:hAnsi="Twinkl" w:cstheme="minorHAnsi"/>
                <w:sz w:val="16"/>
                <w:szCs w:val="16"/>
              </w:rPr>
            </w:pPr>
            <w:r w:rsidRPr="008F4C6C">
              <w:rPr>
                <w:rFonts w:ascii="Twinkl" w:hAnsi="Twinkl" w:cstheme="minorHAnsi"/>
                <w:sz w:val="16"/>
                <w:szCs w:val="16"/>
              </w:rPr>
              <w:t>Minibeast rhymes and poems</w:t>
            </w:r>
          </w:p>
          <w:p w14:paraId="0D290DFD" w14:textId="77777777" w:rsidR="00DE455F" w:rsidRDefault="00DE455F" w:rsidP="00270A87">
            <w:pPr>
              <w:jc w:val="center"/>
              <w:rPr>
                <w:rFonts w:ascii="Twinkl" w:hAnsi="Twinkl" w:cstheme="minorHAnsi"/>
                <w:sz w:val="16"/>
                <w:szCs w:val="16"/>
              </w:rPr>
            </w:pPr>
            <w:r w:rsidRPr="00DE455F">
              <w:rPr>
                <w:rFonts w:ascii="Twinkl" w:hAnsi="Twinkl" w:cstheme="minorHAnsi"/>
                <w:sz w:val="16"/>
                <w:szCs w:val="16"/>
              </w:rPr>
              <w:t xml:space="preserve">Beautiful Birds by Emmanuelle Walker and Jean Roussen </w:t>
            </w:r>
          </w:p>
          <w:p w14:paraId="5924C8AB" w14:textId="77777777" w:rsidR="00DE455F" w:rsidRDefault="00DE455F" w:rsidP="00270A87">
            <w:pPr>
              <w:jc w:val="center"/>
              <w:rPr>
                <w:rFonts w:ascii="Twinkl" w:hAnsi="Twinkl" w:cstheme="minorHAnsi"/>
                <w:sz w:val="16"/>
                <w:szCs w:val="16"/>
              </w:rPr>
            </w:pPr>
            <w:r w:rsidRPr="00DE455F">
              <w:rPr>
                <w:rFonts w:ascii="Twinkl" w:hAnsi="Twinkl" w:cstheme="minorHAnsi"/>
                <w:sz w:val="16"/>
                <w:szCs w:val="16"/>
              </w:rPr>
              <w:t xml:space="preserve">The Go-Away Bird by Julia Donaldson </w:t>
            </w:r>
          </w:p>
          <w:p w14:paraId="0B4330B3" w14:textId="77777777" w:rsidR="00DE455F" w:rsidRDefault="00DE455F" w:rsidP="00270A87">
            <w:pPr>
              <w:jc w:val="center"/>
              <w:rPr>
                <w:rFonts w:ascii="Twinkl" w:hAnsi="Twinkl" w:cstheme="minorHAnsi"/>
                <w:sz w:val="16"/>
                <w:szCs w:val="16"/>
              </w:rPr>
            </w:pPr>
            <w:r w:rsidRPr="00DE455F">
              <w:rPr>
                <w:rFonts w:ascii="Twinkl" w:hAnsi="Twinkl" w:cstheme="minorHAnsi"/>
                <w:sz w:val="16"/>
                <w:szCs w:val="16"/>
              </w:rPr>
              <w:t xml:space="preserve">A Place to Call Home by Alexis Deacon </w:t>
            </w:r>
          </w:p>
          <w:p w14:paraId="17C18DD9" w14:textId="77777777" w:rsidR="00DE455F" w:rsidRDefault="00DE455F" w:rsidP="00270A87">
            <w:pPr>
              <w:jc w:val="center"/>
              <w:rPr>
                <w:rFonts w:ascii="Twinkl" w:hAnsi="Twinkl" w:cstheme="minorHAnsi"/>
                <w:sz w:val="16"/>
                <w:szCs w:val="16"/>
              </w:rPr>
            </w:pPr>
            <w:r w:rsidRPr="00DE455F">
              <w:rPr>
                <w:rFonts w:ascii="Twinkl" w:hAnsi="Twinkl" w:cstheme="minorHAnsi"/>
                <w:sz w:val="16"/>
                <w:szCs w:val="16"/>
              </w:rPr>
              <w:t xml:space="preserve">My First Book of Birds by Zoe Ingram </w:t>
            </w:r>
          </w:p>
          <w:p w14:paraId="25AD03CF" w14:textId="2BAFF11C" w:rsidR="00DE455F" w:rsidRPr="008F4C6C" w:rsidRDefault="00DE455F" w:rsidP="00270A87">
            <w:pPr>
              <w:jc w:val="center"/>
              <w:rPr>
                <w:rFonts w:ascii="Twinkl" w:hAnsi="Twinkl" w:cstheme="minorHAnsi"/>
                <w:sz w:val="16"/>
                <w:szCs w:val="16"/>
              </w:rPr>
            </w:pPr>
            <w:r w:rsidRPr="00DE455F">
              <w:rPr>
                <w:rFonts w:ascii="Twinkl" w:hAnsi="Twinkl" w:cstheme="minorHAnsi"/>
                <w:sz w:val="16"/>
                <w:szCs w:val="16"/>
              </w:rPr>
              <w:t>Owl Babies by Martin Waddell</w:t>
            </w:r>
          </w:p>
        </w:tc>
        <w:tc>
          <w:tcPr>
            <w:tcW w:w="1903" w:type="dxa"/>
          </w:tcPr>
          <w:p w14:paraId="66DA7425" w14:textId="7A775A27" w:rsidR="00AC6E50" w:rsidRPr="008F4C6C" w:rsidRDefault="00320A57" w:rsidP="00924B74">
            <w:pPr>
              <w:jc w:val="center"/>
              <w:rPr>
                <w:rFonts w:ascii="Twinkl" w:hAnsi="Twinkl" w:cstheme="minorHAnsi"/>
                <w:sz w:val="16"/>
                <w:szCs w:val="16"/>
              </w:rPr>
            </w:pPr>
            <w:r w:rsidRPr="008F4C6C">
              <w:rPr>
                <w:rFonts w:ascii="Twinkl" w:hAnsi="Twinkl" w:cstheme="minorHAnsi"/>
                <w:sz w:val="16"/>
                <w:szCs w:val="16"/>
              </w:rPr>
              <w:t>Great Explores</w:t>
            </w:r>
          </w:p>
          <w:p w14:paraId="7226DA6E" w14:textId="1944AB96" w:rsidR="00320A57" w:rsidRPr="008F4C6C" w:rsidRDefault="00320A57" w:rsidP="00924B74">
            <w:pPr>
              <w:jc w:val="center"/>
              <w:rPr>
                <w:rFonts w:ascii="Twinkl" w:hAnsi="Twinkl" w:cstheme="minorHAnsi"/>
                <w:sz w:val="16"/>
                <w:szCs w:val="16"/>
              </w:rPr>
            </w:pPr>
            <w:r w:rsidRPr="008F4C6C">
              <w:rPr>
                <w:rFonts w:ascii="Twinkl" w:hAnsi="Twinkl" w:cstheme="minorHAnsi"/>
                <w:sz w:val="16"/>
                <w:szCs w:val="16"/>
              </w:rPr>
              <w:t>Hansel and Gretal</w:t>
            </w:r>
          </w:p>
          <w:p w14:paraId="1AA2CCE2" w14:textId="77777777" w:rsidR="00320A57" w:rsidRPr="008F4C6C" w:rsidRDefault="00320A57" w:rsidP="00924B74">
            <w:pPr>
              <w:jc w:val="center"/>
              <w:rPr>
                <w:rFonts w:ascii="Twinkl" w:hAnsi="Twinkl" w:cstheme="minorHAnsi"/>
                <w:sz w:val="16"/>
                <w:szCs w:val="16"/>
              </w:rPr>
            </w:pPr>
            <w:r w:rsidRPr="008F4C6C">
              <w:rPr>
                <w:rFonts w:ascii="Twinkl" w:hAnsi="Twinkl" w:cstheme="minorHAnsi"/>
                <w:sz w:val="16"/>
                <w:szCs w:val="16"/>
              </w:rPr>
              <w:t>The Tiger who came to Tea</w:t>
            </w:r>
          </w:p>
          <w:p w14:paraId="678FFD91" w14:textId="77777777" w:rsidR="00320A57" w:rsidRPr="008F4C6C" w:rsidRDefault="00320A57" w:rsidP="00924B74">
            <w:pPr>
              <w:jc w:val="center"/>
              <w:rPr>
                <w:rFonts w:ascii="Twinkl" w:hAnsi="Twinkl" w:cstheme="minorHAnsi"/>
                <w:sz w:val="16"/>
                <w:szCs w:val="16"/>
              </w:rPr>
            </w:pPr>
            <w:r w:rsidRPr="008F4C6C">
              <w:rPr>
                <w:rFonts w:ascii="Twinkl" w:hAnsi="Twinkl" w:cstheme="minorHAnsi"/>
                <w:sz w:val="16"/>
                <w:szCs w:val="16"/>
              </w:rPr>
              <w:t>Journey</w:t>
            </w:r>
          </w:p>
          <w:p w14:paraId="26C3E080" w14:textId="77777777" w:rsidR="00320A57" w:rsidRPr="008F4C6C" w:rsidRDefault="00320A57" w:rsidP="00924B74">
            <w:pPr>
              <w:jc w:val="center"/>
              <w:rPr>
                <w:rFonts w:ascii="Twinkl" w:hAnsi="Twinkl" w:cstheme="minorHAnsi"/>
                <w:sz w:val="16"/>
                <w:szCs w:val="16"/>
              </w:rPr>
            </w:pPr>
            <w:r w:rsidRPr="008F4C6C">
              <w:rPr>
                <w:rFonts w:ascii="Twinkl" w:hAnsi="Twinkl" w:cstheme="minorHAnsi"/>
                <w:sz w:val="16"/>
                <w:szCs w:val="16"/>
              </w:rPr>
              <w:t>Elmer</w:t>
            </w:r>
          </w:p>
          <w:p w14:paraId="153FDC2B" w14:textId="77777777" w:rsidR="00320A57" w:rsidRPr="008F4C6C" w:rsidRDefault="00320A57" w:rsidP="00924B74">
            <w:pPr>
              <w:jc w:val="center"/>
              <w:rPr>
                <w:rFonts w:ascii="Twinkl" w:hAnsi="Twinkl" w:cstheme="minorHAnsi"/>
                <w:sz w:val="16"/>
                <w:szCs w:val="16"/>
              </w:rPr>
            </w:pPr>
            <w:r w:rsidRPr="008F4C6C">
              <w:rPr>
                <w:rFonts w:ascii="Twinkl" w:hAnsi="Twinkl" w:cstheme="minorHAnsi"/>
                <w:sz w:val="16"/>
                <w:szCs w:val="16"/>
              </w:rPr>
              <w:t>Handa’s Surprise</w:t>
            </w:r>
          </w:p>
          <w:p w14:paraId="732CF68A" w14:textId="77777777" w:rsidR="0013396D" w:rsidRDefault="0013396D" w:rsidP="00924B74">
            <w:pPr>
              <w:jc w:val="center"/>
              <w:rPr>
                <w:rFonts w:ascii="Twinkl" w:hAnsi="Twinkl" w:cstheme="minorHAnsi"/>
                <w:sz w:val="16"/>
                <w:szCs w:val="16"/>
              </w:rPr>
            </w:pPr>
            <w:r w:rsidRPr="008F4C6C">
              <w:rPr>
                <w:rFonts w:ascii="Twinkl" w:hAnsi="Twinkl" w:cstheme="minorHAnsi"/>
                <w:sz w:val="16"/>
                <w:szCs w:val="16"/>
              </w:rPr>
              <w:t>Pirate Poems</w:t>
            </w:r>
          </w:p>
          <w:p w14:paraId="740E4585" w14:textId="77777777" w:rsidR="00DE455F" w:rsidRPr="00DE455F" w:rsidRDefault="00DE455F" w:rsidP="00924B74">
            <w:pPr>
              <w:jc w:val="center"/>
              <w:rPr>
                <w:rFonts w:ascii="Twinkl" w:hAnsi="Twinkl" w:cstheme="minorHAnsi"/>
                <w:sz w:val="16"/>
                <w:szCs w:val="16"/>
              </w:rPr>
            </w:pPr>
            <w:r w:rsidRPr="00DE455F">
              <w:rPr>
                <w:rFonts w:ascii="Twinkl" w:hAnsi="Twinkl" w:cstheme="minorHAnsi"/>
                <w:sz w:val="16"/>
                <w:szCs w:val="16"/>
              </w:rPr>
              <w:t xml:space="preserve">The Rainbow Fish by Marcus Pfister </w:t>
            </w:r>
          </w:p>
          <w:p w14:paraId="78118FA4" w14:textId="77777777" w:rsidR="00DE455F" w:rsidRDefault="00DE455F" w:rsidP="00924B74">
            <w:pPr>
              <w:jc w:val="center"/>
              <w:rPr>
                <w:rFonts w:ascii="Twinkl" w:hAnsi="Twinkl" w:cstheme="minorHAnsi"/>
                <w:sz w:val="16"/>
                <w:szCs w:val="16"/>
              </w:rPr>
            </w:pPr>
            <w:r w:rsidRPr="00DE455F">
              <w:rPr>
                <w:rFonts w:ascii="Twinkl" w:hAnsi="Twinkl" w:cstheme="minorHAnsi"/>
                <w:sz w:val="16"/>
                <w:szCs w:val="16"/>
              </w:rPr>
              <w:t>A House for Hermit Crab by Eric Carle Commotion in the Ocean by Giles Andreae</w:t>
            </w:r>
          </w:p>
          <w:p w14:paraId="54C08A4D" w14:textId="77777777" w:rsidR="00DE455F" w:rsidRPr="008F4C6C" w:rsidRDefault="00DE455F" w:rsidP="00DE455F">
            <w:pPr>
              <w:jc w:val="center"/>
              <w:rPr>
                <w:rFonts w:ascii="Twinkl" w:hAnsi="Twinkl" w:cstheme="minorHAnsi"/>
                <w:sz w:val="16"/>
                <w:szCs w:val="16"/>
              </w:rPr>
            </w:pPr>
            <w:r w:rsidRPr="008F4C6C">
              <w:rPr>
                <w:rFonts w:ascii="Twinkl" w:hAnsi="Twinkl" w:cstheme="minorHAnsi"/>
                <w:sz w:val="16"/>
                <w:szCs w:val="16"/>
              </w:rPr>
              <w:t>Someone swallowed Stanley</w:t>
            </w:r>
          </w:p>
          <w:p w14:paraId="79869265" w14:textId="77777777" w:rsidR="00DE455F" w:rsidRPr="008F4C6C" w:rsidRDefault="00DE455F" w:rsidP="00DE455F">
            <w:pPr>
              <w:jc w:val="center"/>
              <w:rPr>
                <w:rFonts w:ascii="Twinkl" w:hAnsi="Twinkl" w:cstheme="minorHAnsi"/>
                <w:sz w:val="16"/>
                <w:szCs w:val="16"/>
              </w:rPr>
            </w:pPr>
            <w:r w:rsidRPr="008F4C6C">
              <w:rPr>
                <w:rFonts w:ascii="Twinkl" w:hAnsi="Twinkl" w:cstheme="minorHAnsi"/>
                <w:sz w:val="16"/>
                <w:szCs w:val="16"/>
              </w:rPr>
              <w:t>The Snail and the Whale</w:t>
            </w:r>
          </w:p>
          <w:p w14:paraId="7977E9F9" w14:textId="776B8D07" w:rsidR="00DE455F" w:rsidRPr="00DE455F" w:rsidRDefault="00DE455F" w:rsidP="00924B74">
            <w:pPr>
              <w:jc w:val="center"/>
              <w:rPr>
                <w:rFonts w:ascii="Twinkl" w:hAnsi="Twinkl" w:cstheme="minorHAnsi"/>
                <w:b/>
                <w:bCs/>
                <w:color w:val="EE0000"/>
                <w:sz w:val="16"/>
                <w:szCs w:val="16"/>
              </w:rPr>
            </w:pPr>
          </w:p>
        </w:tc>
        <w:tc>
          <w:tcPr>
            <w:tcW w:w="1879" w:type="dxa"/>
          </w:tcPr>
          <w:p w14:paraId="4EBB0905" w14:textId="75DC6FAE" w:rsidR="00DE455F" w:rsidRPr="00DE455F" w:rsidRDefault="00DE455F" w:rsidP="00DE455F">
            <w:pPr>
              <w:jc w:val="center"/>
              <w:rPr>
                <w:rFonts w:ascii="Twinkl" w:hAnsi="Twinkl" w:cstheme="minorHAnsi"/>
                <w:sz w:val="16"/>
                <w:szCs w:val="16"/>
              </w:rPr>
            </w:pPr>
            <w:r w:rsidRPr="00DE455F">
              <w:rPr>
                <w:rFonts w:ascii="Twinkl" w:hAnsi="Twinkl" w:cstheme="minorHAnsi"/>
                <w:sz w:val="16"/>
                <w:szCs w:val="16"/>
              </w:rPr>
              <w:t xml:space="preserve">Dear Earth – Isabel Otter &amp; Clara </w:t>
            </w:r>
            <w:proofErr w:type="spellStart"/>
            <w:r w:rsidRPr="00DE455F">
              <w:rPr>
                <w:rFonts w:ascii="Twinkl" w:hAnsi="Twinkl" w:cstheme="minorHAnsi"/>
                <w:sz w:val="16"/>
                <w:szCs w:val="16"/>
              </w:rPr>
              <w:t>Anganuzzi</w:t>
            </w:r>
            <w:proofErr w:type="spellEnd"/>
          </w:p>
          <w:p w14:paraId="7855F6DB" w14:textId="5E6BBF26" w:rsidR="00DE455F" w:rsidRPr="00DE455F" w:rsidRDefault="00DE455F" w:rsidP="00DE455F">
            <w:pPr>
              <w:jc w:val="center"/>
              <w:rPr>
                <w:rFonts w:ascii="Twinkl" w:hAnsi="Twinkl" w:cstheme="minorHAnsi"/>
                <w:sz w:val="16"/>
                <w:szCs w:val="16"/>
              </w:rPr>
            </w:pPr>
            <w:r w:rsidRPr="00DE455F">
              <w:rPr>
                <w:rFonts w:ascii="Twinkl" w:hAnsi="Twinkl" w:cstheme="minorHAnsi"/>
                <w:sz w:val="16"/>
                <w:szCs w:val="16"/>
              </w:rPr>
              <w:t>Somebody Swallowed Stanley – Sarah Roberts &amp; Hannah Peck</w:t>
            </w:r>
          </w:p>
          <w:p w14:paraId="14EC1AEF" w14:textId="6486FA6D" w:rsidR="00DE455F" w:rsidRPr="00DE455F" w:rsidRDefault="00DE455F" w:rsidP="00DE455F">
            <w:pPr>
              <w:jc w:val="center"/>
              <w:rPr>
                <w:rFonts w:ascii="Twinkl" w:hAnsi="Twinkl" w:cstheme="minorHAnsi"/>
                <w:sz w:val="16"/>
                <w:szCs w:val="16"/>
              </w:rPr>
            </w:pPr>
            <w:r w:rsidRPr="00DE455F">
              <w:rPr>
                <w:rFonts w:ascii="Twinkl" w:hAnsi="Twinkl" w:cstheme="minorHAnsi"/>
                <w:sz w:val="16"/>
                <w:szCs w:val="16"/>
              </w:rPr>
              <w:t>Michael Recycle – Ellie Bethel</w:t>
            </w:r>
          </w:p>
          <w:p w14:paraId="40D2018A" w14:textId="66C4BA42" w:rsidR="00DE455F" w:rsidRPr="00DE455F" w:rsidRDefault="00DE455F" w:rsidP="00DE455F">
            <w:pPr>
              <w:jc w:val="center"/>
              <w:rPr>
                <w:rFonts w:ascii="Twinkl" w:hAnsi="Twinkl" w:cstheme="minorHAnsi"/>
                <w:sz w:val="16"/>
                <w:szCs w:val="16"/>
              </w:rPr>
            </w:pPr>
            <w:r w:rsidRPr="00DE455F">
              <w:rPr>
                <w:rFonts w:ascii="Twinkl" w:hAnsi="Twinkl" w:cstheme="minorHAnsi"/>
                <w:sz w:val="16"/>
                <w:szCs w:val="16"/>
              </w:rPr>
              <w:t>The Messy Magpie – Twinkl Originals</w:t>
            </w:r>
          </w:p>
          <w:p w14:paraId="5391E63F" w14:textId="0AF9406A" w:rsidR="00DE455F" w:rsidRPr="00DE455F" w:rsidRDefault="00DE455F" w:rsidP="00DE455F">
            <w:pPr>
              <w:jc w:val="center"/>
              <w:rPr>
                <w:rFonts w:ascii="Twinkl" w:hAnsi="Twinkl" w:cstheme="minorHAnsi"/>
                <w:sz w:val="16"/>
                <w:szCs w:val="16"/>
              </w:rPr>
            </w:pPr>
            <w:r w:rsidRPr="00DE455F">
              <w:rPr>
                <w:rFonts w:ascii="Twinkl" w:hAnsi="Twinkl" w:cstheme="minorHAnsi"/>
                <w:sz w:val="16"/>
                <w:szCs w:val="16"/>
              </w:rPr>
              <w:t>Clean Up! – Nathan Bryon &amp; Dapo Adeola</w:t>
            </w:r>
          </w:p>
          <w:p w14:paraId="1F3AD3EF" w14:textId="148657A5" w:rsidR="00DE455F" w:rsidRPr="00DE455F" w:rsidRDefault="00DE455F" w:rsidP="00DE455F">
            <w:pPr>
              <w:jc w:val="center"/>
              <w:rPr>
                <w:rFonts w:ascii="Twinkl" w:hAnsi="Twinkl" w:cstheme="minorHAnsi"/>
                <w:sz w:val="16"/>
                <w:szCs w:val="16"/>
              </w:rPr>
            </w:pPr>
            <w:r w:rsidRPr="00DE455F">
              <w:rPr>
                <w:rFonts w:ascii="Twinkl" w:hAnsi="Twinkl" w:cstheme="minorHAnsi"/>
                <w:sz w:val="16"/>
                <w:szCs w:val="16"/>
              </w:rPr>
              <w:t>The Extraordinary Gardener – Sam Boughton</w:t>
            </w:r>
          </w:p>
          <w:p w14:paraId="2EE13185" w14:textId="3B92D74B" w:rsidR="00DE455F" w:rsidRPr="00DE455F" w:rsidRDefault="00DE455F" w:rsidP="00DE455F">
            <w:pPr>
              <w:jc w:val="center"/>
              <w:rPr>
                <w:rFonts w:ascii="Twinkl" w:hAnsi="Twinkl" w:cstheme="minorHAnsi"/>
                <w:sz w:val="16"/>
                <w:szCs w:val="16"/>
              </w:rPr>
            </w:pPr>
            <w:r w:rsidRPr="00DE455F">
              <w:rPr>
                <w:rFonts w:ascii="Twinkl" w:hAnsi="Twinkl" w:cstheme="minorHAnsi"/>
                <w:sz w:val="16"/>
                <w:szCs w:val="16"/>
              </w:rPr>
              <w:t>10 Things I Can Do to Help My World – Melanie Walsh</w:t>
            </w:r>
          </w:p>
          <w:p w14:paraId="10358FEA" w14:textId="1C324ACC" w:rsidR="00DE455F" w:rsidRPr="00DE455F" w:rsidRDefault="00DE455F" w:rsidP="00DE455F">
            <w:pPr>
              <w:jc w:val="center"/>
              <w:rPr>
                <w:rFonts w:ascii="Twinkl" w:hAnsi="Twinkl" w:cstheme="minorHAnsi"/>
                <w:sz w:val="16"/>
                <w:szCs w:val="16"/>
              </w:rPr>
            </w:pPr>
            <w:r w:rsidRPr="00DE455F">
              <w:rPr>
                <w:rFonts w:ascii="Twinkl" w:hAnsi="Twinkl" w:cstheme="minorHAnsi"/>
                <w:sz w:val="16"/>
                <w:szCs w:val="16"/>
              </w:rPr>
              <w:t>The Tree – Neal Layton</w:t>
            </w:r>
          </w:p>
          <w:p w14:paraId="71DEBA41" w14:textId="62BB5A31" w:rsidR="00DE455F" w:rsidRPr="00DE455F" w:rsidRDefault="00DE455F" w:rsidP="00DE455F">
            <w:pPr>
              <w:jc w:val="center"/>
              <w:rPr>
                <w:rFonts w:ascii="Twinkl" w:hAnsi="Twinkl" w:cstheme="minorHAnsi"/>
                <w:sz w:val="16"/>
                <w:szCs w:val="16"/>
              </w:rPr>
            </w:pPr>
            <w:r w:rsidRPr="00DE455F">
              <w:rPr>
                <w:rFonts w:ascii="Twinkl" w:hAnsi="Twinkl" w:cstheme="minorHAnsi"/>
                <w:sz w:val="16"/>
                <w:szCs w:val="16"/>
              </w:rPr>
              <w:t xml:space="preserve">The Last Tree – Ingrid </w:t>
            </w:r>
            <w:proofErr w:type="spellStart"/>
            <w:r w:rsidRPr="00DE455F">
              <w:rPr>
                <w:rFonts w:ascii="Twinkl" w:hAnsi="Twinkl" w:cstheme="minorHAnsi"/>
                <w:sz w:val="16"/>
                <w:szCs w:val="16"/>
              </w:rPr>
              <w:t>Chabbert</w:t>
            </w:r>
            <w:proofErr w:type="spellEnd"/>
          </w:p>
          <w:p w14:paraId="089C3CF0" w14:textId="729F5EF2" w:rsidR="00DE455F" w:rsidRPr="00DE455F" w:rsidRDefault="00DE455F" w:rsidP="00DE455F">
            <w:pPr>
              <w:jc w:val="center"/>
              <w:rPr>
                <w:rFonts w:ascii="Twinkl" w:hAnsi="Twinkl" w:cstheme="minorHAnsi"/>
                <w:sz w:val="16"/>
                <w:szCs w:val="16"/>
              </w:rPr>
            </w:pPr>
            <w:r w:rsidRPr="00DE455F">
              <w:rPr>
                <w:rFonts w:ascii="Twinkl" w:hAnsi="Twinkl" w:cstheme="minorHAnsi"/>
                <w:sz w:val="16"/>
                <w:szCs w:val="16"/>
              </w:rPr>
              <w:t>The Curious Garden – Peter Brown</w:t>
            </w:r>
          </w:p>
          <w:p w14:paraId="6CDA7743" w14:textId="15FD4DFE" w:rsidR="00DE455F" w:rsidRPr="00DE455F" w:rsidRDefault="00DE455F" w:rsidP="00DE455F">
            <w:pPr>
              <w:jc w:val="center"/>
              <w:rPr>
                <w:rFonts w:ascii="Twinkl" w:hAnsi="Twinkl" w:cstheme="minorHAnsi"/>
                <w:sz w:val="16"/>
                <w:szCs w:val="16"/>
              </w:rPr>
            </w:pPr>
            <w:r w:rsidRPr="00DE455F">
              <w:rPr>
                <w:rFonts w:ascii="Twinkl" w:hAnsi="Twinkl" w:cstheme="minorHAnsi"/>
                <w:sz w:val="16"/>
                <w:szCs w:val="16"/>
              </w:rPr>
              <w:t>Eco Girl – Ken Wilson-Max</w:t>
            </w:r>
          </w:p>
          <w:p w14:paraId="0857E421" w14:textId="40046F60" w:rsidR="00DE455F" w:rsidRPr="008F4C6C" w:rsidRDefault="00DE455F" w:rsidP="00DE455F">
            <w:pPr>
              <w:jc w:val="center"/>
              <w:rPr>
                <w:rFonts w:ascii="Twinkl" w:hAnsi="Twinkl" w:cstheme="minorHAnsi"/>
                <w:sz w:val="16"/>
                <w:szCs w:val="16"/>
              </w:rPr>
            </w:pPr>
            <w:r w:rsidRPr="00DE455F">
              <w:rPr>
                <w:rFonts w:ascii="Twinkl" w:hAnsi="Twinkl" w:cstheme="minorHAnsi"/>
                <w:sz w:val="16"/>
                <w:szCs w:val="16"/>
              </w:rPr>
              <w:t>Don’t Throw That Away! – Lara Bergen</w:t>
            </w:r>
          </w:p>
        </w:tc>
      </w:tr>
      <w:tr w:rsidR="00CD0074" w:rsidRPr="008F4C6C" w14:paraId="482BB969" w14:textId="77777777" w:rsidTr="000C3138">
        <w:tc>
          <w:tcPr>
            <w:tcW w:w="1953" w:type="dxa"/>
            <w:gridSpan w:val="3"/>
            <w:vAlign w:val="center"/>
          </w:tcPr>
          <w:p w14:paraId="0D4E0D8D" w14:textId="0EB950B0" w:rsidR="00C766DD" w:rsidRPr="008F4C6C" w:rsidRDefault="00C766DD" w:rsidP="002F74A4">
            <w:pPr>
              <w:jc w:val="center"/>
              <w:rPr>
                <w:rFonts w:ascii="Twinkl" w:hAnsi="Twinkl" w:cstheme="minorHAnsi"/>
                <w:b/>
                <w:sz w:val="16"/>
                <w:szCs w:val="16"/>
              </w:rPr>
            </w:pPr>
            <w:r w:rsidRPr="008F4C6C">
              <w:rPr>
                <w:rFonts w:ascii="Twinkl" w:hAnsi="Twinkl" w:cstheme="minorHAnsi"/>
                <w:b/>
                <w:sz w:val="16"/>
                <w:szCs w:val="16"/>
              </w:rPr>
              <w:t>Reading: Comprehension/ word Reading</w:t>
            </w:r>
          </w:p>
        </w:tc>
        <w:tc>
          <w:tcPr>
            <w:tcW w:w="3760" w:type="dxa"/>
            <w:gridSpan w:val="4"/>
          </w:tcPr>
          <w:p w14:paraId="2755602C" w14:textId="77777777" w:rsidR="00C766DD" w:rsidRPr="008F4C6C" w:rsidRDefault="00C766DD" w:rsidP="00587BAA">
            <w:pPr>
              <w:rPr>
                <w:rFonts w:ascii="Twinkl" w:hAnsi="Twinkl" w:cstheme="minorHAnsi"/>
                <w:b/>
                <w:noProof/>
                <w:sz w:val="16"/>
                <w:szCs w:val="16"/>
                <w:lang w:eastAsia="en-GB"/>
              </w:rPr>
            </w:pPr>
            <w:r w:rsidRPr="008F4C6C">
              <w:rPr>
                <w:rFonts w:ascii="Twinkl" w:hAnsi="Twinkl" w:cstheme="minorHAnsi"/>
                <w:b/>
                <w:noProof/>
                <w:sz w:val="16"/>
                <w:szCs w:val="16"/>
                <w:lang w:eastAsia="en-GB"/>
              </w:rPr>
              <w:t xml:space="preserve">Reading: Comprehension / Word Reading  </w:t>
            </w:r>
          </w:p>
          <w:p w14:paraId="21C07A1C" w14:textId="77777777" w:rsidR="00742661" w:rsidRDefault="00C766DD" w:rsidP="00F82DD3">
            <w:pPr>
              <w:pStyle w:val="ListParagraph"/>
              <w:numPr>
                <w:ilvl w:val="0"/>
                <w:numId w:val="2"/>
              </w:numPr>
              <w:rPr>
                <w:rFonts w:ascii="Twinkl" w:hAnsi="Twinkl" w:cstheme="minorHAnsi"/>
                <w:noProof/>
                <w:sz w:val="16"/>
                <w:szCs w:val="16"/>
                <w:lang w:eastAsia="en-GB"/>
              </w:rPr>
            </w:pPr>
            <w:r w:rsidRPr="00742661">
              <w:rPr>
                <w:rFonts w:ascii="Twinkl" w:hAnsi="Twinkl" w:cstheme="minorHAnsi"/>
                <w:noProof/>
                <w:sz w:val="16"/>
                <w:szCs w:val="16"/>
                <w:lang w:eastAsia="en-GB"/>
              </w:rPr>
              <w:t>Begin to retell simple stories and narratives using their own words and some recently introduced vocabulary.</w:t>
            </w:r>
          </w:p>
          <w:p w14:paraId="601FCC66" w14:textId="2EF5AB7C" w:rsidR="00742661" w:rsidRDefault="00C766DD" w:rsidP="00F82DD3">
            <w:pPr>
              <w:pStyle w:val="ListParagraph"/>
              <w:numPr>
                <w:ilvl w:val="0"/>
                <w:numId w:val="2"/>
              </w:numPr>
              <w:rPr>
                <w:rFonts w:ascii="Twinkl" w:hAnsi="Twinkl" w:cstheme="minorHAnsi"/>
                <w:noProof/>
                <w:sz w:val="16"/>
                <w:szCs w:val="16"/>
                <w:lang w:eastAsia="en-GB"/>
              </w:rPr>
            </w:pPr>
            <w:r w:rsidRPr="00742661">
              <w:rPr>
                <w:rFonts w:ascii="Twinkl" w:hAnsi="Twinkl" w:cstheme="minorHAnsi"/>
                <w:noProof/>
                <w:sz w:val="16"/>
                <w:szCs w:val="16"/>
                <w:lang w:eastAsia="en-GB"/>
              </w:rPr>
              <w:t xml:space="preserve">Recall key events </w:t>
            </w:r>
          </w:p>
          <w:p w14:paraId="4DB8C2C6" w14:textId="77777777" w:rsidR="00742661" w:rsidRDefault="00C766DD" w:rsidP="00F82DD3">
            <w:pPr>
              <w:pStyle w:val="ListParagraph"/>
              <w:numPr>
                <w:ilvl w:val="0"/>
                <w:numId w:val="2"/>
              </w:numPr>
              <w:rPr>
                <w:rFonts w:ascii="Twinkl" w:hAnsi="Twinkl" w:cstheme="minorHAnsi"/>
                <w:noProof/>
                <w:sz w:val="16"/>
                <w:szCs w:val="16"/>
                <w:lang w:eastAsia="en-GB"/>
              </w:rPr>
            </w:pPr>
            <w:r w:rsidRPr="00742661">
              <w:rPr>
                <w:rFonts w:ascii="Twinkl" w:hAnsi="Twinkl" w:cstheme="minorHAnsi"/>
                <w:noProof/>
                <w:sz w:val="16"/>
                <w:szCs w:val="16"/>
                <w:lang w:eastAsia="en-GB"/>
              </w:rPr>
              <w:t xml:space="preserve">Talk about main characters… character, beginning, middle, end </w:t>
            </w:r>
          </w:p>
          <w:p w14:paraId="78EDC428" w14:textId="77777777" w:rsidR="00742661" w:rsidRDefault="00C766DD" w:rsidP="00F82DD3">
            <w:pPr>
              <w:pStyle w:val="ListParagraph"/>
              <w:numPr>
                <w:ilvl w:val="0"/>
                <w:numId w:val="2"/>
              </w:numPr>
              <w:rPr>
                <w:rFonts w:ascii="Twinkl" w:hAnsi="Twinkl" w:cstheme="minorHAnsi"/>
                <w:noProof/>
                <w:sz w:val="16"/>
                <w:szCs w:val="16"/>
                <w:lang w:eastAsia="en-GB"/>
              </w:rPr>
            </w:pPr>
            <w:r w:rsidRPr="00742661">
              <w:rPr>
                <w:rFonts w:ascii="Twinkl" w:hAnsi="Twinkl" w:cstheme="minorHAnsi"/>
                <w:noProof/>
                <w:sz w:val="16"/>
                <w:szCs w:val="16"/>
                <w:lang w:eastAsia="en-GB"/>
              </w:rPr>
              <w:t xml:space="preserve">Begin to re-read books to build up their confidence in word reading, their fluency and their understanding and enjoyment </w:t>
            </w:r>
          </w:p>
          <w:p w14:paraId="18946110" w14:textId="77777777" w:rsidR="00742661" w:rsidRDefault="00C766DD" w:rsidP="00F82DD3">
            <w:pPr>
              <w:pStyle w:val="ListParagraph"/>
              <w:numPr>
                <w:ilvl w:val="0"/>
                <w:numId w:val="2"/>
              </w:numPr>
              <w:rPr>
                <w:rFonts w:ascii="Twinkl" w:hAnsi="Twinkl" w:cstheme="minorHAnsi"/>
                <w:noProof/>
                <w:sz w:val="16"/>
                <w:szCs w:val="16"/>
                <w:lang w:eastAsia="en-GB"/>
              </w:rPr>
            </w:pPr>
            <w:r w:rsidRPr="00742661">
              <w:rPr>
                <w:rFonts w:ascii="Twinkl" w:hAnsi="Twinkl" w:cstheme="minorHAnsi"/>
                <w:noProof/>
                <w:sz w:val="16"/>
                <w:szCs w:val="16"/>
                <w:lang w:eastAsia="en-GB"/>
              </w:rPr>
              <w:t xml:space="preserve">Understand the five key concepts about print, with a focus on -Left to right 1-1 correspondence … word, letter, first / last </w:t>
            </w:r>
          </w:p>
          <w:p w14:paraId="734507BC" w14:textId="428DC2C4" w:rsidR="00742661" w:rsidRDefault="00C766DD" w:rsidP="00F82DD3">
            <w:pPr>
              <w:pStyle w:val="ListParagraph"/>
              <w:numPr>
                <w:ilvl w:val="0"/>
                <w:numId w:val="2"/>
              </w:numPr>
              <w:rPr>
                <w:rFonts w:ascii="Twinkl" w:hAnsi="Twinkl" w:cstheme="minorHAnsi"/>
                <w:noProof/>
                <w:sz w:val="16"/>
                <w:szCs w:val="16"/>
                <w:lang w:eastAsia="en-GB"/>
              </w:rPr>
            </w:pPr>
            <w:r w:rsidRPr="00742661">
              <w:rPr>
                <w:rFonts w:ascii="Twinkl" w:hAnsi="Twinkl" w:cstheme="minorHAnsi"/>
                <w:noProof/>
                <w:sz w:val="16"/>
                <w:szCs w:val="16"/>
                <w:lang w:eastAsia="en-GB"/>
              </w:rPr>
              <w:t>Continue to develop P1 phonological awareness, focusing on</w:t>
            </w:r>
            <w:r w:rsidRPr="00742661">
              <w:rPr>
                <w:rFonts w:ascii="Twinkl" w:hAnsi="Twinkl" w:cs="Twinkl"/>
                <w:noProof/>
                <w:sz w:val="16"/>
                <w:szCs w:val="16"/>
                <w:lang w:eastAsia="en-GB"/>
              </w:rPr>
              <w:t></w:t>
            </w:r>
            <w:r w:rsidRPr="00742661">
              <w:rPr>
                <w:rFonts w:ascii="Twinkl" w:hAnsi="Twinkl" w:cstheme="minorHAnsi"/>
                <w:noProof/>
                <w:sz w:val="16"/>
                <w:szCs w:val="16"/>
                <w:lang w:eastAsia="en-GB"/>
              </w:rPr>
              <w:t xml:space="preserve">Rhythm &amp; </w:t>
            </w:r>
            <w:r w:rsidRPr="00742661">
              <w:rPr>
                <w:rFonts w:ascii="Twinkl" w:hAnsi="Twinkl" w:cstheme="minorHAnsi"/>
                <w:noProof/>
                <w:sz w:val="16"/>
                <w:szCs w:val="16"/>
                <w:lang w:eastAsia="en-GB"/>
              </w:rPr>
              <w:lastRenderedPageBreak/>
              <w:t xml:space="preserve">rhyme; alliteration (initial sounds); oral blending and segmenting </w:t>
            </w:r>
            <w:r w:rsidRPr="00742661">
              <w:rPr>
                <w:rFonts w:ascii="Twinkl" w:hAnsi="Twinkl" w:cs="Twinkl"/>
                <w:noProof/>
                <w:sz w:val="16"/>
                <w:szCs w:val="16"/>
                <w:lang w:eastAsia="en-GB"/>
              </w:rPr>
              <w:t>…</w:t>
            </w:r>
            <w:r w:rsidRPr="00742661">
              <w:rPr>
                <w:rFonts w:ascii="Twinkl" w:hAnsi="Twinkl" w:cstheme="minorHAnsi"/>
                <w:noProof/>
                <w:sz w:val="16"/>
                <w:szCs w:val="16"/>
                <w:lang w:eastAsia="en-GB"/>
              </w:rPr>
              <w:t xml:space="preserve"> blending, segmenting </w:t>
            </w:r>
          </w:p>
          <w:p w14:paraId="6526F343" w14:textId="58D80BAE" w:rsidR="00C766DD" w:rsidRPr="00742661" w:rsidRDefault="00C766DD" w:rsidP="00F82DD3">
            <w:pPr>
              <w:pStyle w:val="ListParagraph"/>
              <w:numPr>
                <w:ilvl w:val="0"/>
                <w:numId w:val="2"/>
              </w:numPr>
              <w:rPr>
                <w:rFonts w:ascii="Twinkl" w:hAnsi="Twinkl" w:cstheme="minorHAnsi"/>
                <w:noProof/>
                <w:sz w:val="16"/>
                <w:szCs w:val="16"/>
                <w:lang w:eastAsia="en-GB"/>
              </w:rPr>
            </w:pPr>
            <w:r w:rsidRPr="00742661">
              <w:rPr>
                <w:rFonts w:ascii="Twinkl" w:hAnsi="Twinkl" w:cstheme="minorHAnsi"/>
                <w:noProof/>
                <w:sz w:val="16"/>
                <w:szCs w:val="16"/>
                <w:lang w:eastAsia="en-GB"/>
              </w:rPr>
              <w:t xml:space="preserve">Read individual letters by saying the sounds for them  </w:t>
            </w:r>
          </w:p>
          <w:p w14:paraId="3F3E2F8C" w14:textId="77777777" w:rsidR="00C766DD" w:rsidRPr="008F4C6C" w:rsidRDefault="00C766DD" w:rsidP="00270A87">
            <w:pPr>
              <w:jc w:val="center"/>
              <w:rPr>
                <w:rFonts w:ascii="Twinkl" w:hAnsi="Twinkl" w:cstheme="minorHAnsi"/>
                <w:sz w:val="16"/>
                <w:szCs w:val="16"/>
              </w:rPr>
            </w:pPr>
          </w:p>
        </w:tc>
        <w:tc>
          <w:tcPr>
            <w:tcW w:w="4453" w:type="dxa"/>
            <w:gridSpan w:val="5"/>
          </w:tcPr>
          <w:p w14:paraId="2B12F6F7" w14:textId="6252B7C6" w:rsidR="00B33A39" w:rsidRPr="00B33A39" w:rsidRDefault="00B33A39" w:rsidP="00C766DD">
            <w:pPr>
              <w:rPr>
                <w:rFonts w:ascii="Twinkl" w:hAnsi="Twinkl" w:cstheme="minorHAnsi"/>
                <w:b/>
                <w:noProof/>
                <w:sz w:val="16"/>
                <w:szCs w:val="16"/>
                <w:lang w:eastAsia="en-GB"/>
              </w:rPr>
            </w:pPr>
            <w:r w:rsidRPr="008F4C6C">
              <w:rPr>
                <w:rFonts w:ascii="Twinkl" w:hAnsi="Twinkl" w:cstheme="minorHAnsi"/>
                <w:b/>
                <w:noProof/>
                <w:sz w:val="16"/>
                <w:szCs w:val="16"/>
                <w:lang w:eastAsia="en-GB"/>
              </w:rPr>
              <w:lastRenderedPageBreak/>
              <w:t xml:space="preserve">Reading: Comprehension / Word Reading  </w:t>
            </w:r>
          </w:p>
          <w:p w14:paraId="0FFDEDB7" w14:textId="3EC1D85A" w:rsidR="00C766DD" w:rsidRPr="00F07153" w:rsidRDefault="00C766DD" w:rsidP="00F07153">
            <w:pPr>
              <w:pStyle w:val="ListParagraph"/>
              <w:numPr>
                <w:ilvl w:val="0"/>
                <w:numId w:val="5"/>
              </w:numPr>
              <w:rPr>
                <w:rFonts w:ascii="Twinkl" w:hAnsi="Twinkl" w:cstheme="minorHAnsi"/>
                <w:sz w:val="16"/>
                <w:szCs w:val="16"/>
              </w:rPr>
            </w:pPr>
            <w:r w:rsidRPr="00F07153">
              <w:rPr>
                <w:rFonts w:ascii="Twinkl" w:hAnsi="Twinkl" w:cstheme="minorHAnsi"/>
                <w:sz w:val="16"/>
                <w:szCs w:val="16"/>
              </w:rPr>
              <w:t>Begin to use and understand some recently introduced vocabulary during discussions about stories, non-fiction, rhymes and poems and during role play…fiction, non-fiction</w:t>
            </w:r>
          </w:p>
          <w:p w14:paraId="1B9544A6" w14:textId="18E990AB" w:rsidR="00C766DD" w:rsidRPr="00F07153" w:rsidRDefault="00C766DD" w:rsidP="00F07153">
            <w:pPr>
              <w:pStyle w:val="ListParagraph"/>
              <w:numPr>
                <w:ilvl w:val="0"/>
                <w:numId w:val="5"/>
              </w:numPr>
              <w:rPr>
                <w:rFonts w:ascii="Twinkl" w:hAnsi="Twinkl" w:cstheme="minorHAnsi"/>
                <w:sz w:val="16"/>
                <w:szCs w:val="16"/>
              </w:rPr>
            </w:pPr>
            <w:r w:rsidRPr="00F07153">
              <w:rPr>
                <w:rFonts w:ascii="Twinkl" w:hAnsi="Twinkl" w:cstheme="minorHAnsi"/>
                <w:sz w:val="16"/>
                <w:szCs w:val="16"/>
              </w:rPr>
              <w:t xml:space="preserve">Retell story in small world / role play (in correct sequence) …beginning, middle, end, </w:t>
            </w:r>
          </w:p>
          <w:p w14:paraId="31CABCED" w14:textId="77777777" w:rsidR="00F07153" w:rsidRDefault="00C766DD" w:rsidP="00F07153">
            <w:pPr>
              <w:pStyle w:val="ListParagraph"/>
              <w:numPr>
                <w:ilvl w:val="0"/>
                <w:numId w:val="5"/>
              </w:numPr>
              <w:rPr>
                <w:rFonts w:ascii="Twinkl" w:hAnsi="Twinkl" w:cstheme="minorHAnsi"/>
                <w:sz w:val="16"/>
                <w:szCs w:val="16"/>
              </w:rPr>
            </w:pPr>
            <w:r w:rsidRPr="00F07153">
              <w:rPr>
                <w:rFonts w:ascii="Twinkl" w:hAnsi="Twinkl" w:cstheme="minorHAnsi"/>
                <w:sz w:val="16"/>
                <w:szCs w:val="16"/>
              </w:rPr>
              <w:t>Take on role of character using some story language</w:t>
            </w:r>
          </w:p>
          <w:p w14:paraId="31877980" w14:textId="354CF027" w:rsidR="00F07153" w:rsidRDefault="00C766DD" w:rsidP="00F07153">
            <w:pPr>
              <w:pStyle w:val="ListParagraph"/>
              <w:numPr>
                <w:ilvl w:val="0"/>
                <w:numId w:val="5"/>
              </w:numPr>
              <w:rPr>
                <w:rFonts w:ascii="Twinkl" w:hAnsi="Twinkl" w:cstheme="minorHAnsi"/>
                <w:sz w:val="16"/>
                <w:szCs w:val="16"/>
              </w:rPr>
            </w:pPr>
            <w:r w:rsidRPr="00F07153">
              <w:rPr>
                <w:rFonts w:ascii="Twinkl" w:hAnsi="Twinkl" w:cstheme="minorHAnsi"/>
                <w:sz w:val="16"/>
                <w:szCs w:val="16"/>
              </w:rPr>
              <w:t xml:space="preserve">Talk about likes and dislikes of texts, rhymes and poems. </w:t>
            </w:r>
          </w:p>
          <w:p w14:paraId="59C8DCDD" w14:textId="49BEA331" w:rsidR="00F07153" w:rsidRPr="00F07153" w:rsidRDefault="00C766DD" w:rsidP="00F07153">
            <w:pPr>
              <w:pStyle w:val="ListParagraph"/>
              <w:numPr>
                <w:ilvl w:val="0"/>
                <w:numId w:val="5"/>
              </w:numPr>
              <w:rPr>
                <w:rFonts w:ascii="Twinkl" w:hAnsi="Twinkl" w:cstheme="minorHAnsi"/>
                <w:sz w:val="16"/>
                <w:szCs w:val="16"/>
              </w:rPr>
            </w:pPr>
            <w:r w:rsidRPr="00F07153">
              <w:rPr>
                <w:rFonts w:ascii="Twinkl" w:hAnsi="Twinkl" w:cstheme="minorHAnsi"/>
                <w:sz w:val="16"/>
                <w:szCs w:val="16"/>
              </w:rPr>
              <w:t xml:space="preserve">Choose a book and begin to explain why …because </w:t>
            </w:r>
          </w:p>
          <w:p w14:paraId="23BEAD2F" w14:textId="331578D2" w:rsidR="00C766DD" w:rsidRPr="00F07153" w:rsidRDefault="00C766DD" w:rsidP="00F07153">
            <w:pPr>
              <w:pStyle w:val="ListParagraph"/>
              <w:numPr>
                <w:ilvl w:val="0"/>
                <w:numId w:val="5"/>
              </w:numPr>
              <w:rPr>
                <w:rFonts w:ascii="Twinkl" w:hAnsi="Twinkl" w:cstheme="minorHAnsi"/>
                <w:sz w:val="16"/>
                <w:szCs w:val="16"/>
              </w:rPr>
            </w:pPr>
            <w:r w:rsidRPr="00F07153">
              <w:rPr>
                <w:rFonts w:ascii="Twinkl" w:hAnsi="Twinkl" w:cstheme="minorHAnsi"/>
                <w:sz w:val="16"/>
                <w:szCs w:val="16"/>
              </w:rPr>
              <w:t xml:space="preserve">Begin to anticipate - where appropriate - some key events in stories …predict / prediction </w:t>
            </w:r>
          </w:p>
          <w:p w14:paraId="6506A004" w14:textId="3E5E8723" w:rsidR="00C766DD" w:rsidRPr="00F07153" w:rsidRDefault="00C766DD" w:rsidP="00F07153">
            <w:pPr>
              <w:pStyle w:val="ListParagraph"/>
              <w:numPr>
                <w:ilvl w:val="0"/>
                <w:numId w:val="5"/>
              </w:numPr>
              <w:rPr>
                <w:rFonts w:ascii="Twinkl" w:hAnsi="Twinkl" w:cstheme="minorHAnsi"/>
                <w:sz w:val="16"/>
                <w:szCs w:val="16"/>
              </w:rPr>
            </w:pPr>
            <w:r w:rsidRPr="00F07153">
              <w:rPr>
                <w:rFonts w:ascii="Twinkl" w:hAnsi="Twinkl" w:cstheme="minorHAnsi"/>
                <w:sz w:val="16"/>
                <w:szCs w:val="16"/>
              </w:rPr>
              <w:lastRenderedPageBreak/>
              <w:t xml:space="preserve">Re-read books to build up their confidence in word reading, their fluency and their understanding and enjoyment </w:t>
            </w:r>
          </w:p>
          <w:p w14:paraId="104D096A" w14:textId="77777777" w:rsidR="00F07153" w:rsidRDefault="00C766DD" w:rsidP="00C766DD">
            <w:pPr>
              <w:pStyle w:val="ListParagraph"/>
              <w:numPr>
                <w:ilvl w:val="0"/>
                <w:numId w:val="5"/>
              </w:numPr>
              <w:rPr>
                <w:rFonts w:ascii="Twinkl" w:hAnsi="Twinkl" w:cstheme="minorHAnsi"/>
                <w:sz w:val="16"/>
                <w:szCs w:val="16"/>
              </w:rPr>
            </w:pPr>
            <w:r w:rsidRPr="00F07153">
              <w:rPr>
                <w:rFonts w:ascii="Twinkl" w:hAnsi="Twinkl" w:cstheme="minorHAnsi"/>
                <w:sz w:val="16"/>
                <w:szCs w:val="16"/>
              </w:rPr>
              <w:t xml:space="preserve">Continue to develop P1 phonological awareness, focusing on. Oral blending and segmenting  </w:t>
            </w:r>
          </w:p>
          <w:p w14:paraId="64378CA9" w14:textId="77777777" w:rsidR="00F07153" w:rsidRDefault="00C766DD" w:rsidP="00C766DD">
            <w:pPr>
              <w:pStyle w:val="ListParagraph"/>
              <w:numPr>
                <w:ilvl w:val="0"/>
                <w:numId w:val="5"/>
              </w:numPr>
              <w:rPr>
                <w:rFonts w:ascii="Twinkl" w:hAnsi="Twinkl" w:cstheme="minorHAnsi"/>
                <w:sz w:val="16"/>
                <w:szCs w:val="16"/>
              </w:rPr>
            </w:pPr>
            <w:r w:rsidRPr="00F07153">
              <w:rPr>
                <w:rFonts w:ascii="Twinkl" w:hAnsi="Twinkl" w:cstheme="minorHAnsi"/>
                <w:sz w:val="16"/>
                <w:szCs w:val="16"/>
              </w:rPr>
              <w:t xml:space="preserve">Say the sound for:  For each letter of the alphabet Double letters ss </w:t>
            </w:r>
            <w:proofErr w:type="spellStart"/>
            <w:r w:rsidRPr="00F07153">
              <w:rPr>
                <w:rFonts w:ascii="Twinkl" w:hAnsi="Twinkl" w:cstheme="minorHAnsi"/>
                <w:sz w:val="16"/>
                <w:szCs w:val="16"/>
              </w:rPr>
              <w:t>ll</w:t>
            </w:r>
            <w:proofErr w:type="spellEnd"/>
            <w:r w:rsidRPr="00F07153">
              <w:rPr>
                <w:rFonts w:ascii="Twinkl" w:hAnsi="Twinkl" w:cstheme="minorHAnsi"/>
                <w:sz w:val="16"/>
                <w:szCs w:val="16"/>
              </w:rPr>
              <w:t xml:space="preserve"> </w:t>
            </w:r>
            <w:proofErr w:type="spellStart"/>
            <w:proofErr w:type="gramStart"/>
            <w:r w:rsidRPr="00F07153">
              <w:rPr>
                <w:rFonts w:ascii="Twinkl" w:hAnsi="Twinkl" w:cstheme="minorHAnsi"/>
                <w:sz w:val="16"/>
                <w:szCs w:val="16"/>
              </w:rPr>
              <w:t>zz</w:t>
            </w:r>
            <w:proofErr w:type="spellEnd"/>
            <w:r w:rsidRPr="00F07153">
              <w:rPr>
                <w:rFonts w:ascii="Twinkl" w:hAnsi="Twinkl" w:cstheme="minorHAnsi"/>
                <w:sz w:val="16"/>
                <w:szCs w:val="16"/>
              </w:rPr>
              <w:t xml:space="preserve">  ff</w:t>
            </w:r>
            <w:proofErr w:type="gramEnd"/>
            <w:r w:rsidRPr="00F07153">
              <w:rPr>
                <w:rFonts w:ascii="Twinkl" w:hAnsi="Twinkl" w:cstheme="minorHAnsi"/>
                <w:sz w:val="16"/>
                <w:szCs w:val="16"/>
              </w:rPr>
              <w:t xml:space="preserve"> </w:t>
            </w:r>
            <w:r w:rsidRPr="00F07153">
              <w:rPr>
                <w:rFonts w:ascii="Times New Roman" w:hAnsi="Times New Roman" w:cs="Times New Roman"/>
                <w:sz w:val="16"/>
                <w:szCs w:val="16"/>
              </w:rPr>
              <w:t>▪</w:t>
            </w:r>
            <w:r w:rsidRPr="00F07153">
              <w:rPr>
                <w:rFonts w:ascii="Twinkl" w:hAnsi="Twinkl" w:cstheme="minorHAnsi"/>
                <w:sz w:val="16"/>
                <w:szCs w:val="16"/>
              </w:rPr>
              <w:t xml:space="preserve"> Begin to read words consistent with their phonic knowledge CVC words</w:t>
            </w:r>
          </w:p>
          <w:p w14:paraId="1C5B9C1E" w14:textId="2F951DB6" w:rsidR="00C766DD" w:rsidRPr="00F07153" w:rsidRDefault="00C766DD" w:rsidP="00F07153">
            <w:pPr>
              <w:pStyle w:val="ListParagraph"/>
              <w:numPr>
                <w:ilvl w:val="0"/>
                <w:numId w:val="5"/>
              </w:numPr>
              <w:rPr>
                <w:rFonts w:ascii="Twinkl" w:hAnsi="Twinkl" w:cstheme="minorHAnsi"/>
                <w:sz w:val="16"/>
                <w:szCs w:val="16"/>
              </w:rPr>
            </w:pPr>
            <w:r w:rsidRPr="00F07153">
              <w:rPr>
                <w:rFonts w:ascii="Twinkl" w:hAnsi="Twinkl" w:cstheme="minorHAnsi"/>
                <w:sz w:val="16"/>
                <w:szCs w:val="16"/>
              </w:rPr>
              <w:t>Read some common exception words matched to the school</w:t>
            </w:r>
            <w:r w:rsidRPr="00F07153">
              <w:rPr>
                <w:rFonts w:ascii="Twinkl" w:hAnsi="Twinkl" w:cs="Twinkl"/>
                <w:sz w:val="16"/>
                <w:szCs w:val="16"/>
              </w:rPr>
              <w:t>’</w:t>
            </w:r>
            <w:r w:rsidRPr="00F07153">
              <w:rPr>
                <w:rFonts w:ascii="Twinkl" w:hAnsi="Twinkl" w:cstheme="minorHAnsi"/>
                <w:sz w:val="16"/>
                <w:szCs w:val="16"/>
              </w:rPr>
              <w:t>s phonic programme</w:t>
            </w:r>
            <w:r w:rsidR="00F07153">
              <w:rPr>
                <w:rFonts w:ascii="Twinkl" w:hAnsi="Twinkl" w:cstheme="minorHAnsi"/>
                <w:sz w:val="16"/>
                <w:szCs w:val="16"/>
              </w:rPr>
              <w:t>.</w:t>
            </w:r>
          </w:p>
        </w:tc>
        <w:tc>
          <w:tcPr>
            <w:tcW w:w="3782" w:type="dxa"/>
            <w:gridSpan w:val="2"/>
          </w:tcPr>
          <w:p w14:paraId="35C7B4A6" w14:textId="55FAE4E0" w:rsidR="00B33A39" w:rsidRPr="00B33A39" w:rsidRDefault="00B33A39" w:rsidP="00C766DD">
            <w:pPr>
              <w:rPr>
                <w:rFonts w:ascii="Twinkl" w:hAnsi="Twinkl" w:cstheme="minorHAnsi"/>
                <w:b/>
                <w:noProof/>
                <w:sz w:val="16"/>
                <w:szCs w:val="16"/>
                <w:lang w:eastAsia="en-GB"/>
              </w:rPr>
            </w:pPr>
            <w:r w:rsidRPr="008F4C6C">
              <w:rPr>
                <w:rFonts w:ascii="Twinkl" w:hAnsi="Twinkl" w:cstheme="minorHAnsi"/>
                <w:b/>
                <w:noProof/>
                <w:sz w:val="16"/>
                <w:szCs w:val="16"/>
                <w:lang w:eastAsia="en-GB"/>
              </w:rPr>
              <w:lastRenderedPageBreak/>
              <w:t xml:space="preserve">Reading: Comprehension / Word Reading  </w:t>
            </w:r>
          </w:p>
          <w:p w14:paraId="4739BB1C" w14:textId="77777777" w:rsidR="00F07153" w:rsidRDefault="00B33A39" w:rsidP="00C766DD">
            <w:pPr>
              <w:pStyle w:val="ListParagraph"/>
              <w:numPr>
                <w:ilvl w:val="0"/>
                <w:numId w:val="6"/>
              </w:numPr>
              <w:rPr>
                <w:rFonts w:ascii="Twinkl" w:hAnsi="Twinkl" w:cstheme="minorHAnsi"/>
                <w:sz w:val="16"/>
                <w:szCs w:val="16"/>
              </w:rPr>
            </w:pPr>
            <w:r w:rsidRPr="00F07153">
              <w:rPr>
                <w:rFonts w:ascii="Twinkl" w:hAnsi="Twinkl" w:cstheme="minorHAnsi"/>
                <w:sz w:val="16"/>
                <w:szCs w:val="16"/>
              </w:rPr>
              <w:t>C</w:t>
            </w:r>
            <w:r w:rsidR="00C766DD" w:rsidRPr="00F07153">
              <w:rPr>
                <w:rFonts w:ascii="Twinkl" w:hAnsi="Twinkl" w:cstheme="minorHAnsi"/>
                <w:sz w:val="16"/>
                <w:szCs w:val="16"/>
              </w:rPr>
              <w:t>ontinue to develop phonological awareness.</w:t>
            </w:r>
          </w:p>
          <w:p w14:paraId="48F62CA1" w14:textId="77777777" w:rsidR="00F07153" w:rsidRDefault="00C766DD" w:rsidP="00C766DD">
            <w:pPr>
              <w:pStyle w:val="ListParagraph"/>
              <w:numPr>
                <w:ilvl w:val="0"/>
                <w:numId w:val="6"/>
              </w:numPr>
              <w:rPr>
                <w:rFonts w:ascii="Twinkl" w:hAnsi="Twinkl" w:cstheme="minorHAnsi"/>
                <w:sz w:val="16"/>
                <w:szCs w:val="16"/>
              </w:rPr>
            </w:pPr>
            <w:r w:rsidRPr="00F07153">
              <w:rPr>
                <w:rFonts w:ascii="Twinkl" w:hAnsi="Twinkl" w:cstheme="minorHAnsi"/>
                <w:sz w:val="16"/>
                <w:szCs w:val="16"/>
              </w:rPr>
              <w:t xml:space="preserve">Oral blending and segmenting  </w:t>
            </w:r>
          </w:p>
          <w:p w14:paraId="2942EF1A" w14:textId="1A35799F" w:rsidR="00F07153" w:rsidRDefault="00C766DD" w:rsidP="00C766DD">
            <w:pPr>
              <w:pStyle w:val="ListParagraph"/>
              <w:numPr>
                <w:ilvl w:val="0"/>
                <w:numId w:val="6"/>
              </w:numPr>
              <w:rPr>
                <w:rFonts w:ascii="Twinkl" w:hAnsi="Twinkl" w:cstheme="minorHAnsi"/>
                <w:sz w:val="16"/>
                <w:szCs w:val="16"/>
              </w:rPr>
            </w:pPr>
            <w:r w:rsidRPr="00F07153">
              <w:rPr>
                <w:rFonts w:ascii="Twinkl" w:hAnsi="Twinkl" w:cstheme="minorHAnsi"/>
                <w:sz w:val="16"/>
                <w:szCs w:val="16"/>
              </w:rPr>
              <w:t>Demonstrate an understanding of what has been read to them by retelling stories and narratives using their own words and recently introduced vocabular</w:t>
            </w:r>
            <w:r w:rsidR="00F07153">
              <w:rPr>
                <w:rFonts w:ascii="Twinkl" w:hAnsi="Twinkl" w:cstheme="minorHAnsi"/>
                <w:sz w:val="16"/>
                <w:szCs w:val="16"/>
              </w:rPr>
              <w:t>y.</w:t>
            </w:r>
            <w:r w:rsidRPr="00F07153">
              <w:rPr>
                <w:rFonts w:ascii="Twinkl" w:hAnsi="Twinkl" w:cstheme="minorHAnsi"/>
                <w:sz w:val="16"/>
                <w:szCs w:val="16"/>
              </w:rPr>
              <w:t xml:space="preserve"> </w:t>
            </w:r>
          </w:p>
          <w:p w14:paraId="0F10AE02" w14:textId="77777777" w:rsidR="00F07153" w:rsidRDefault="00C766DD" w:rsidP="00C766DD">
            <w:pPr>
              <w:pStyle w:val="ListParagraph"/>
              <w:numPr>
                <w:ilvl w:val="0"/>
                <w:numId w:val="6"/>
              </w:numPr>
              <w:rPr>
                <w:rFonts w:ascii="Twinkl" w:hAnsi="Twinkl" w:cstheme="minorHAnsi"/>
                <w:sz w:val="16"/>
                <w:szCs w:val="16"/>
              </w:rPr>
            </w:pPr>
            <w:r w:rsidRPr="00F07153">
              <w:rPr>
                <w:rFonts w:ascii="Twinkl" w:hAnsi="Twinkl" w:cstheme="minorHAnsi"/>
                <w:sz w:val="16"/>
                <w:szCs w:val="16"/>
              </w:rPr>
              <w:t xml:space="preserve">Anticipate-where appropriate-key events in stories. </w:t>
            </w:r>
          </w:p>
          <w:p w14:paraId="39F7F359" w14:textId="77777777" w:rsidR="00F07153" w:rsidRDefault="00C766DD" w:rsidP="00C766DD">
            <w:pPr>
              <w:pStyle w:val="ListParagraph"/>
              <w:numPr>
                <w:ilvl w:val="0"/>
                <w:numId w:val="6"/>
              </w:numPr>
              <w:rPr>
                <w:rFonts w:ascii="Twinkl" w:hAnsi="Twinkl" w:cstheme="minorHAnsi"/>
                <w:sz w:val="16"/>
                <w:szCs w:val="16"/>
              </w:rPr>
            </w:pPr>
            <w:r w:rsidRPr="00F07153">
              <w:rPr>
                <w:rFonts w:ascii="Twinkl" w:hAnsi="Twinkl" w:cstheme="minorHAnsi"/>
                <w:sz w:val="16"/>
                <w:szCs w:val="16"/>
              </w:rPr>
              <w:t xml:space="preserve">Use and understand recently introduced vocabulary during discussions about stories, non-fiction, rhymes and poems and during role play.  </w:t>
            </w:r>
          </w:p>
          <w:p w14:paraId="358C6781" w14:textId="77777777" w:rsidR="00F07153" w:rsidRDefault="00C766DD" w:rsidP="00C766DD">
            <w:pPr>
              <w:pStyle w:val="ListParagraph"/>
              <w:numPr>
                <w:ilvl w:val="0"/>
                <w:numId w:val="6"/>
              </w:numPr>
              <w:rPr>
                <w:rFonts w:ascii="Twinkl" w:hAnsi="Twinkl" w:cstheme="minorHAnsi"/>
                <w:sz w:val="16"/>
                <w:szCs w:val="16"/>
              </w:rPr>
            </w:pPr>
            <w:proofErr w:type="gramStart"/>
            <w:r w:rsidRPr="00F07153">
              <w:rPr>
                <w:rFonts w:ascii="Twinkl" w:hAnsi="Twinkl" w:cstheme="minorHAnsi"/>
                <w:sz w:val="16"/>
                <w:szCs w:val="16"/>
              </w:rPr>
              <w:t>Begin to notice</w:t>
            </w:r>
            <w:proofErr w:type="gramEnd"/>
            <w:r w:rsidRPr="00F07153">
              <w:rPr>
                <w:rFonts w:ascii="Twinkl" w:hAnsi="Twinkl" w:cstheme="minorHAnsi"/>
                <w:sz w:val="16"/>
                <w:szCs w:val="16"/>
              </w:rPr>
              <w:t xml:space="preserve"> some relationships between one text and another. </w:t>
            </w:r>
          </w:p>
          <w:p w14:paraId="358938E3" w14:textId="77777777" w:rsidR="00F07153" w:rsidRDefault="00C766DD" w:rsidP="00C766DD">
            <w:pPr>
              <w:pStyle w:val="ListParagraph"/>
              <w:numPr>
                <w:ilvl w:val="0"/>
                <w:numId w:val="6"/>
              </w:numPr>
              <w:rPr>
                <w:rFonts w:ascii="Twinkl" w:hAnsi="Twinkl" w:cstheme="minorHAnsi"/>
                <w:sz w:val="16"/>
                <w:szCs w:val="16"/>
              </w:rPr>
            </w:pPr>
            <w:r w:rsidRPr="00F07153">
              <w:rPr>
                <w:rFonts w:ascii="Twinkl" w:hAnsi="Twinkl" w:cstheme="minorHAnsi"/>
                <w:sz w:val="16"/>
                <w:szCs w:val="16"/>
              </w:rPr>
              <w:t xml:space="preserve">Begin to comment on perceived links with own life experience or other experiences, e.g. films, books </w:t>
            </w:r>
          </w:p>
          <w:p w14:paraId="2A1C010F" w14:textId="0F6175D8" w:rsidR="00F07153" w:rsidRDefault="00C766DD" w:rsidP="00C766DD">
            <w:pPr>
              <w:pStyle w:val="ListParagraph"/>
              <w:numPr>
                <w:ilvl w:val="0"/>
                <w:numId w:val="6"/>
              </w:numPr>
              <w:rPr>
                <w:rFonts w:ascii="Twinkl" w:hAnsi="Twinkl" w:cstheme="minorHAnsi"/>
                <w:sz w:val="16"/>
                <w:szCs w:val="16"/>
              </w:rPr>
            </w:pPr>
            <w:r w:rsidRPr="00F07153">
              <w:rPr>
                <w:rFonts w:ascii="Twinkl" w:hAnsi="Twinkl" w:cstheme="minorHAnsi"/>
                <w:sz w:val="16"/>
                <w:szCs w:val="16"/>
              </w:rPr>
              <w:t xml:space="preserve">Say the sound for each letter of the alphabet and for 10 digraphs  </w:t>
            </w:r>
          </w:p>
          <w:p w14:paraId="1CA07429" w14:textId="77777777" w:rsidR="00F07153" w:rsidRDefault="00C766DD" w:rsidP="00C766DD">
            <w:pPr>
              <w:pStyle w:val="ListParagraph"/>
              <w:numPr>
                <w:ilvl w:val="0"/>
                <w:numId w:val="6"/>
              </w:numPr>
              <w:rPr>
                <w:rFonts w:ascii="Twinkl" w:hAnsi="Twinkl" w:cstheme="minorHAnsi"/>
                <w:sz w:val="16"/>
                <w:szCs w:val="16"/>
              </w:rPr>
            </w:pPr>
            <w:r w:rsidRPr="00F07153">
              <w:rPr>
                <w:rFonts w:ascii="Twinkl" w:hAnsi="Twinkl" w:cstheme="minorHAnsi"/>
                <w:sz w:val="16"/>
                <w:szCs w:val="16"/>
              </w:rPr>
              <w:lastRenderedPageBreak/>
              <w:t xml:space="preserve">Read words consistent with their phonic knowledge by sound blending </w:t>
            </w:r>
          </w:p>
          <w:p w14:paraId="47B02C04" w14:textId="68FF139E" w:rsidR="00C766DD" w:rsidRPr="00F07153" w:rsidRDefault="00C766DD" w:rsidP="00C766DD">
            <w:pPr>
              <w:pStyle w:val="ListParagraph"/>
              <w:numPr>
                <w:ilvl w:val="0"/>
                <w:numId w:val="6"/>
              </w:numPr>
              <w:rPr>
                <w:rFonts w:ascii="Twinkl" w:hAnsi="Twinkl" w:cstheme="minorHAnsi"/>
                <w:sz w:val="16"/>
                <w:szCs w:val="16"/>
              </w:rPr>
            </w:pPr>
            <w:r w:rsidRPr="00F07153">
              <w:rPr>
                <w:rFonts w:ascii="Twinkl" w:hAnsi="Twinkl" w:cstheme="minorHAnsi"/>
                <w:sz w:val="16"/>
                <w:szCs w:val="16"/>
              </w:rPr>
              <w:t>Read aloud simple sentences and books that are consistent with their phonics knowledge, including some common exception words.</w:t>
            </w:r>
          </w:p>
          <w:p w14:paraId="499A86A1" w14:textId="77777777" w:rsidR="00C766DD" w:rsidRPr="008F4C6C" w:rsidRDefault="00C766DD" w:rsidP="00270A87">
            <w:pPr>
              <w:jc w:val="center"/>
              <w:rPr>
                <w:rFonts w:ascii="Twinkl" w:hAnsi="Twinkl" w:cstheme="minorHAnsi"/>
                <w:sz w:val="16"/>
                <w:szCs w:val="16"/>
              </w:rPr>
            </w:pPr>
          </w:p>
        </w:tc>
      </w:tr>
      <w:tr w:rsidR="00CD0074" w:rsidRPr="008F4C6C" w14:paraId="3ACA7D8F" w14:textId="77777777" w:rsidTr="000C3138">
        <w:tc>
          <w:tcPr>
            <w:tcW w:w="1953" w:type="dxa"/>
            <w:gridSpan w:val="3"/>
            <w:vAlign w:val="center"/>
          </w:tcPr>
          <w:p w14:paraId="34D3AF60" w14:textId="462B7BC1" w:rsidR="00960739" w:rsidRPr="008F4C6C" w:rsidRDefault="00960739" w:rsidP="002F74A4">
            <w:pPr>
              <w:jc w:val="center"/>
              <w:rPr>
                <w:rFonts w:ascii="Twinkl" w:hAnsi="Twinkl" w:cstheme="minorHAnsi"/>
                <w:b/>
                <w:sz w:val="16"/>
                <w:szCs w:val="16"/>
              </w:rPr>
            </w:pPr>
            <w:r w:rsidRPr="008F4C6C">
              <w:rPr>
                <w:rFonts w:ascii="Twinkl" w:hAnsi="Twinkl" w:cstheme="minorHAnsi"/>
                <w:b/>
                <w:sz w:val="16"/>
                <w:szCs w:val="16"/>
              </w:rPr>
              <w:lastRenderedPageBreak/>
              <w:t>Synthetic Phonics</w:t>
            </w:r>
          </w:p>
          <w:p w14:paraId="63B918CA" w14:textId="50E6B881" w:rsidR="00960739" w:rsidRPr="008F4C6C" w:rsidRDefault="00960739" w:rsidP="002F74A4">
            <w:pPr>
              <w:jc w:val="center"/>
              <w:rPr>
                <w:rFonts w:ascii="Twinkl" w:hAnsi="Twinkl" w:cstheme="minorHAnsi"/>
                <w:b/>
                <w:sz w:val="16"/>
                <w:szCs w:val="16"/>
              </w:rPr>
            </w:pPr>
            <w:r w:rsidRPr="008F4C6C">
              <w:rPr>
                <w:rFonts w:ascii="Twinkl" w:hAnsi="Twinkl" w:cstheme="minorHAnsi"/>
                <w:b/>
                <w:sz w:val="16"/>
                <w:szCs w:val="16"/>
              </w:rPr>
              <w:t>Sounds Write</w:t>
            </w:r>
          </w:p>
        </w:tc>
        <w:tc>
          <w:tcPr>
            <w:tcW w:w="3760" w:type="dxa"/>
            <w:gridSpan w:val="4"/>
          </w:tcPr>
          <w:p w14:paraId="5CBACAFA" w14:textId="77777777" w:rsidR="00960739" w:rsidRPr="008F4C6C" w:rsidRDefault="00960739" w:rsidP="00960739">
            <w:pPr>
              <w:jc w:val="center"/>
              <w:rPr>
                <w:rFonts w:ascii="Twinkl" w:hAnsi="Twinkl" w:cstheme="minorHAnsi"/>
                <w:color w:val="000000" w:themeColor="text1"/>
                <w:sz w:val="16"/>
                <w:szCs w:val="16"/>
              </w:rPr>
            </w:pPr>
            <w:r w:rsidRPr="008F4C6C">
              <w:rPr>
                <w:rFonts w:ascii="Twinkl" w:hAnsi="Twinkl" w:cstheme="minorHAnsi"/>
                <w:color w:val="000000" w:themeColor="text1"/>
                <w:sz w:val="16"/>
                <w:szCs w:val="16"/>
              </w:rPr>
              <w:t>-A sound can be represented by one letter spelling.</w:t>
            </w:r>
          </w:p>
          <w:p w14:paraId="0509CE03" w14:textId="4E86FA13" w:rsidR="00960739" w:rsidRPr="008F4C6C" w:rsidRDefault="00960739" w:rsidP="00960739">
            <w:pPr>
              <w:jc w:val="center"/>
              <w:rPr>
                <w:rFonts w:ascii="Twinkl" w:hAnsi="Twinkl" w:cstheme="minorHAnsi"/>
                <w:color w:val="000000" w:themeColor="text1"/>
                <w:sz w:val="16"/>
                <w:szCs w:val="16"/>
              </w:rPr>
            </w:pPr>
            <w:r w:rsidRPr="008F4C6C">
              <w:rPr>
                <w:rFonts w:ascii="Twinkl" w:hAnsi="Twinkl" w:cstheme="minorHAnsi"/>
                <w:color w:val="000000" w:themeColor="text1"/>
                <w:sz w:val="16"/>
                <w:szCs w:val="16"/>
              </w:rPr>
              <w:t>-Words have meaning and can be constructed into sentences.</w:t>
            </w:r>
          </w:p>
          <w:p w14:paraId="6430FFDC" w14:textId="77777777" w:rsidR="00960739" w:rsidRPr="008F4C6C" w:rsidRDefault="00960739" w:rsidP="00960739">
            <w:pPr>
              <w:jc w:val="center"/>
              <w:rPr>
                <w:rFonts w:ascii="Twinkl" w:hAnsi="Twinkl" w:cstheme="minorHAnsi"/>
                <w:color w:val="000000" w:themeColor="text1"/>
                <w:sz w:val="16"/>
                <w:szCs w:val="16"/>
              </w:rPr>
            </w:pPr>
            <w:r w:rsidRPr="008F4C6C">
              <w:rPr>
                <w:rFonts w:ascii="Twinkl" w:hAnsi="Twinkl" w:cstheme="minorHAnsi"/>
                <w:color w:val="000000" w:themeColor="text1"/>
                <w:sz w:val="16"/>
                <w:szCs w:val="16"/>
              </w:rPr>
              <w:t>-Children can blend and segment spoken words.</w:t>
            </w:r>
          </w:p>
          <w:p w14:paraId="46D492A8" w14:textId="77777777" w:rsidR="00960739" w:rsidRPr="008F4C6C" w:rsidRDefault="00960739" w:rsidP="00960739">
            <w:pPr>
              <w:jc w:val="center"/>
              <w:rPr>
                <w:rFonts w:ascii="Twinkl" w:hAnsi="Twinkl" w:cstheme="minorHAnsi"/>
                <w:color w:val="000000" w:themeColor="text1"/>
                <w:sz w:val="16"/>
                <w:szCs w:val="16"/>
              </w:rPr>
            </w:pPr>
            <w:r w:rsidRPr="008F4C6C">
              <w:rPr>
                <w:rFonts w:ascii="Twinkl" w:hAnsi="Twinkl" w:cstheme="minorHAnsi"/>
                <w:color w:val="000000" w:themeColor="text1"/>
                <w:sz w:val="16"/>
                <w:szCs w:val="16"/>
              </w:rPr>
              <w:t>-Children can segment the learnt phonemes.</w:t>
            </w:r>
          </w:p>
          <w:p w14:paraId="640B1AE9" w14:textId="2B34803F" w:rsidR="00960739" w:rsidRPr="008F4C6C" w:rsidRDefault="00960739" w:rsidP="00960739">
            <w:pPr>
              <w:jc w:val="center"/>
              <w:rPr>
                <w:rFonts w:ascii="Twinkl" w:hAnsi="Twinkl" w:cstheme="minorHAnsi"/>
                <w:color w:val="000000" w:themeColor="text1"/>
                <w:sz w:val="16"/>
                <w:szCs w:val="16"/>
              </w:rPr>
            </w:pPr>
            <w:r w:rsidRPr="008F4C6C">
              <w:rPr>
                <w:rFonts w:ascii="Twinkl" w:hAnsi="Twinkl" w:cstheme="minorHAnsi"/>
                <w:color w:val="000000" w:themeColor="text1"/>
                <w:sz w:val="16"/>
                <w:szCs w:val="16"/>
              </w:rPr>
              <w:t>-Children can blend the learnt phonemes.</w:t>
            </w:r>
          </w:p>
          <w:p w14:paraId="19143B5B" w14:textId="77777777" w:rsidR="00960739" w:rsidRPr="008F4C6C" w:rsidRDefault="00960739" w:rsidP="00960739">
            <w:pPr>
              <w:jc w:val="center"/>
              <w:rPr>
                <w:rFonts w:ascii="Twinkl" w:hAnsi="Twinkl" w:cstheme="minorHAnsi"/>
                <w:color w:val="000000" w:themeColor="text1"/>
                <w:sz w:val="16"/>
                <w:szCs w:val="16"/>
              </w:rPr>
            </w:pPr>
            <w:r w:rsidRPr="008F4C6C">
              <w:rPr>
                <w:rFonts w:ascii="Twinkl" w:hAnsi="Twinkl" w:cstheme="minorHAnsi"/>
                <w:color w:val="000000" w:themeColor="text1"/>
                <w:sz w:val="16"/>
                <w:szCs w:val="16"/>
              </w:rPr>
              <w:t>-Manipulate learnt phonemes in and out of words</w:t>
            </w:r>
          </w:p>
          <w:p w14:paraId="3835DC50" w14:textId="7B28334D" w:rsidR="00960739" w:rsidRPr="008F4C6C" w:rsidRDefault="00960739" w:rsidP="00960739">
            <w:pPr>
              <w:jc w:val="center"/>
              <w:rPr>
                <w:rFonts w:ascii="Twinkl" w:hAnsi="Twinkl" w:cstheme="minorHAnsi"/>
                <w:color w:val="000000" w:themeColor="text1"/>
                <w:sz w:val="16"/>
                <w:szCs w:val="16"/>
              </w:rPr>
            </w:pPr>
            <w:r w:rsidRPr="008F4C6C">
              <w:rPr>
                <w:rFonts w:ascii="Twinkl" w:hAnsi="Twinkl" w:cstheme="minorHAnsi"/>
                <w:color w:val="000000" w:themeColor="text1"/>
                <w:sz w:val="16"/>
                <w:szCs w:val="16"/>
              </w:rPr>
              <w:t xml:space="preserve">Unit 1 (a, </w:t>
            </w:r>
            <w:proofErr w:type="spellStart"/>
            <w:r w:rsidRPr="008F4C6C">
              <w:rPr>
                <w:rFonts w:ascii="Twinkl" w:hAnsi="Twinkl" w:cstheme="minorHAnsi"/>
                <w:color w:val="000000" w:themeColor="text1"/>
                <w:sz w:val="16"/>
                <w:szCs w:val="16"/>
              </w:rPr>
              <w:t>i</w:t>
            </w:r>
            <w:proofErr w:type="spellEnd"/>
            <w:r w:rsidRPr="008F4C6C">
              <w:rPr>
                <w:rFonts w:ascii="Twinkl" w:hAnsi="Twinkl" w:cstheme="minorHAnsi"/>
                <w:color w:val="000000" w:themeColor="text1"/>
                <w:sz w:val="16"/>
                <w:szCs w:val="16"/>
              </w:rPr>
              <w:t>, m, s, t)</w:t>
            </w:r>
          </w:p>
          <w:p w14:paraId="0551C321" w14:textId="77777777" w:rsidR="00960739" w:rsidRPr="008F4C6C" w:rsidRDefault="00960739" w:rsidP="00960739">
            <w:pPr>
              <w:jc w:val="center"/>
              <w:rPr>
                <w:rFonts w:ascii="Twinkl" w:hAnsi="Twinkl" w:cstheme="minorHAnsi"/>
                <w:color w:val="000000" w:themeColor="text1"/>
                <w:sz w:val="16"/>
                <w:szCs w:val="16"/>
              </w:rPr>
            </w:pPr>
            <w:r w:rsidRPr="008F4C6C">
              <w:rPr>
                <w:rFonts w:ascii="Twinkl" w:hAnsi="Twinkl" w:cstheme="minorHAnsi"/>
                <w:color w:val="000000" w:themeColor="text1"/>
                <w:sz w:val="16"/>
                <w:szCs w:val="16"/>
              </w:rPr>
              <w:t xml:space="preserve">Unit 2 (n, p, </w:t>
            </w:r>
            <w:proofErr w:type="gramStart"/>
            <w:r w:rsidRPr="008F4C6C">
              <w:rPr>
                <w:rFonts w:ascii="Twinkl" w:hAnsi="Twinkl" w:cstheme="minorHAnsi"/>
                <w:color w:val="000000" w:themeColor="text1"/>
                <w:sz w:val="16"/>
                <w:szCs w:val="16"/>
              </w:rPr>
              <w:t>o)*</w:t>
            </w:r>
            <w:proofErr w:type="gramEnd"/>
          </w:p>
          <w:p w14:paraId="2CB78934" w14:textId="77777777" w:rsidR="00960739" w:rsidRPr="008F4C6C" w:rsidRDefault="00960739" w:rsidP="00960739">
            <w:pPr>
              <w:jc w:val="center"/>
              <w:rPr>
                <w:rFonts w:ascii="Twinkl" w:hAnsi="Twinkl" w:cstheme="minorHAnsi"/>
                <w:color w:val="000000" w:themeColor="text1"/>
                <w:sz w:val="16"/>
                <w:szCs w:val="16"/>
              </w:rPr>
            </w:pPr>
            <w:r w:rsidRPr="008F4C6C">
              <w:rPr>
                <w:rFonts w:ascii="Twinkl" w:hAnsi="Twinkl" w:cstheme="minorHAnsi"/>
                <w:color w:val="000000" w:themeColor="text1"/>
                <w:sz w:val="16"/>
                <w:szCs w:val="16"/>
              </w:rPr>
              <w:t xml:space="preserve">Unit 3 (b, c, g, </w:t>
            </w:r>
            <w:proofErr w:type="gramStart"/>
            <w:r w:rsidRPr="008F4C6C">
              <w:rPr>
                <w:rFonts w:ascii="Twinkl" w:hAnsi="Twinkl" w:cstheme="minorHAnsi"/>
                <w:color w:val="000000" w:themeColor="text1"/>
                <w:sz w:val="16"/>
                <w:szCs w:val="16"/>
              </w:rPr>
              <w:t>h)*</w:t>
            </w:r>
            <w:proofErr w:type="gramEnd"/>
          </w:p>
          <w:p w14:paraId="18175CEB" w14:textId="77777777" w:rsidR="00960739" w:rsidRPr="008F4C6C" w:rsidRDefault="00960739" w:rsidP="00960739">
            <w:pPr>
              <w:jc w:val="center"/>
              <w:rPr>
                <w:rFonts w:ascii="Twinkl" w:hAnsi="Twinkl" w:cstheme="minorHAnsi"/>
                <w:color w:val="000000" w:themeColor="text1"/>
                <w:sz w:val="16"/>
                <w:szCs w:val="16"/>
              </w:rPr>
            </w:pPr>
            <w:r w:rsidRPr="008F4C6C">
              <w:rPr>
                <w:rFonts w:ascii="Twinkl" w:hAnsi="Twinkl" w:cstheme="minorHAnsi"/>
                <w:color w:val="000000" w:themeColor="text1"/>
                <w:sz w:val="16"/>
                <w:szCs w:val="16"/>
              </w:rPr>
              <w:t xml:space="preserve">Unit 4 (d, f, v, </w:t>
            </w:r>
            <w:proofErr w:type="gramStart"/>
            <w:r w:rsidRPr="008F4C6C">
              <w:rPr>
                <w:rFonts w:ascii="Twinkl" w:hAnsi="Twinkl" w:cstheme="minorHAnsi"/>
                <w:color w:val="000000" w:themeColor="text1"/>
                <w:sz w:val="16"/>
                <w:szCs w:val="16"/>
              </w:rPr>
              <w:t>e)*</w:t>
            </w:r>
            <w:proofErr w:type="gramEnd"/>
          </w:p>
          <w:p w14:paraId="3DC6DBF6" w14:textId="77777777" w:rsidR="00960739" w:rsidRPr="008F4C6C" w:rsidRDefault="00960739" w:rsidP="00960739">
            <w:pPr>
              <w:jc w:val="center"/>
              <w:rPr>
                <w:rFonts w:ascii="Twinkl" w:hAnsi="Twinkl" w:cstheme="minorHAnsi"/>
                <w:sz w:val="16"/>
                <w:szCs w:val="16"/>
              </w:rPr>
            </w:pPr>
          </w:p>
        </w:tc>
        <w:tc>
          <w:tcPr>
            <w:tcW w:w="4453" w:type="dxa"/>
            <w:gridSpan w:val="5"/>
          </w:tcPr>
          <w:p w14:paraId="3F231AFF" w14:textId="1828C675" w:rsidR="00960739" w:rsidRPr="008F4C6C" w:rsidRDefault="00960739" w:rsidP="00960739">
            <w:pPr>
              <w:jc w:val="center"/>
              <w:rPr>
                <w:rFonts w:ascii="Twinkl" w:hAnsi="Twinkl" w:cstheme="minorHAnsi"/>
                <w:color w:val="000000" w:themeColor="text1"/>
                <w:sz w:val="16"/>
                <w:szCs w:val="16"/>
              </w:rPr>
            </w:pPr>
            <w:r w:rsidRPr="008F4C6C">
              <w:rPr>
                <w:rFonts w:ascii="Twinkl" w:hAnsi="Twinkl" w:cstheme="minorHAnsi"/>
                <w:color w:val="000000" w:themeColor="text1"/>
                <w:sz w:val="16"/>
                <w:szCs w:val="16"/>
              </w:rPr>
              <w:t>Children know that some sounds can be represented by two letter spellings (digraph)</w:t>
            </w:r>
          </w:p>
          <w:p w14:paraId="40CF7FA1" w14:textId="6F523A9C" w:rsidR="00960739" w:rsidRPr="008F4C6C" w:rsidRDefault="00960739" w:rsidP="00960739">
            <w:pPr>
              <w:jc w:val="center"/>
              <w:rPr>
                <w:rFonts w:ascii="Twinkl" w:hAnsi="Twinkl" w:cstheme="minorHAnsi"/>
                <w:color w:val="000000" w:themeColor="text1"/>
                <w:sz w:val="16"/>
                <w:szCs w:val="16"/>
              </w:rPr>
            </w:pPr>
            <w:r w:rsidRPr="008F4C6C">
              <w:rPr>
                <w:rFonts w:ascii="Twinkl" w:hAnsi="Twinkl" w:cstheme="minorHAnsi"/>
                <w:color w:val="000000" w:themeColor="text1"/>
                <w:sz w:val="16"/>
                <w:szCs w:val="16"/>
              </w:rPr>
              <w:t>-Words have meaning and can be constructed into sentences.</w:t>
            </w:r>
          </w:p>
          <w:p w14:paraId="736018E7" w14:textId="77777777" w:rsidR="00960739" w:rsidRPr="008F4C6C" w:rsidRDefault="00960739" w:rsidP="00960739">
            <w:pPr>
              <w:jc w:val="center"/>
              <w:rPr>
                <w:rFonts w:ascii="Twinkl" w:hAnsi="Twinkl" w:cstheme="minorHAnsi"/>
                <w:color w:val="000000" w:themeColor="text1"/>
                <w:sz w:val="16"/>
                <w:szCs w:val="16"/>
              </w:rPr>
            </w:pPr>
            <w:r w:rsidRPr="008F4C6C">
              <w:rPr>
                <w:rFonts w:ascii="Twinkl" w:hAnsi="Twinkl" w:cstheme="minorHAnsi"/>
                <w:color w:val="000000" w:themeColor="text1"/>
                <w:sz w:val="16"/>
                <w:szCs w:val="16"/>
              </w:rPr>
              <w:t>-Children can blend and segment spoken words.</w:t>
            </w:r>
          </w:p>
          <w:p w14:paraId="48A858D1" w14:textId="77777777" w:rsidR="00960739" w:rsidRPr="008F4C6C" w:rsidRDefault="00960739" w:rsidP="00960739">
            <w:pPr>
              <w:jc w:val="center"/>
              <w:rPr>
                <w:rFonts w:ascii="Twinkl" w:hAnsi="Twinkl" w:cstheme="minorHAnsi"/>
                <w:color w:val="000000" w:themeColor="text1"/>
                <w:sz w:val="16"/>
                <w:szCs w:val="16"/>
              </w:rPr>
            </w:pPr>
            <w:r w:rsidRPr="008F4C6C">
              <w:rPr>
                <w:rFonts w:ascii="Twinkl" w:hAnsi="Twinkl" w:cstheme="minorHAnsi"/>
                <w:color w:val="000000" w:themeColor="text1"/>
                <w:sz w:val="16"/>
                <w:szCs w:val="16"/>
              </w:rPr>
              <w:t>-Children can segment the learnt phonemes.</w:t>
            </w:r>
          </w:p>
          <w:p w14:paraId="7D643059" w14:textId="409F7725" w:rsidR="00960739" w:rsidRPr="008F4C6C" w:rsidRDefault="00960739" w:rsidP="00960739">
            <w:pPr>
              <w:jc w:val="center"/>
              <w:rPr>
                <w:rFonts w:ascii="Twinkl" w:hAnsi="Twinkl" w:cstheme="minorHAnsi"/>
                <w:color w:val="000000" w:themeColor="text1"/>
                <w:sz w:val="16"/>
                <w:szCs w:val="16"/>
              </w:rPr>
            </w:pPr>
            <w:r w:rsidRPr="008F4C6C">
              <w:rPr>
                <w:rFonts w:ascii="Twinkl" w:hAnsi="Twinkl" w:cstheme="minorHAnsi"/>
                <w:color w:val="000000" w:themeColor="text1"/>
                <w:sz w:val="16"/>
                <w:szCs w:val="16"/>
              </w:rPr>
              <w:t>-Children can blend the learnt phonemes.</w:t>
            </w:r>
          </w:p>
          <w:p w14:paraId="079FD227" w14:textId="77777777" w:rsidR="00960739" w:rsidRPr="008F4C6C" w:rsidRDefault="00960739" w:rsidP="00960739">
            <w:pPr>
              <w:jc w:val="center"/>
              <w:rPr>
                <w:rFonts w:ascii="Twinkl" w:hAnsi="Twinkl" w:cstheme="minorHAnsi"/>
                <w:color w:val="000000" w:themeColor="text1"/>
                <w:sz w:val="16"/>
                <w:szCs w:val="16"/>
              </w:rPr>
            </w:pPr>
            <w:r w:rsidRPr="008F4C6C">
              <w:rPr>
                <w:rFonts w:ascii="Twinkl" w:hAnsi="Twinkl" w:cstheme="minorHAnsi"/>
                <w:color w:val="000000" w:themeColor="text1"/>
                <w:sz w:val="16"/>
                <w:szCs w:val="16"/>
              </w:rPr>
              <w:t>-Manipulate learnt phonemes in and out of words</w:t>
            </w:r>
          </w:p>
          <w:p w14:paraId="194DD38C" w14:textId="77777777" w:rsidR="00960739" w:rsidRPr="008F4C6C" w:rsidRDefault="00960739" w:rsidP="00960739">
            <w:pPr>
              <w:jc w:val="center"/>
              <w:rPr>
                <w:rFonts w:ascii="Twinkl" w:hAnsi="Twinkl" w:cstheme="minorHAnsi"/>
                <w:color w:val="000000" w:themeColor="text1"/>
                <w:sz w:val="16"/>
                <w:szCs w:val="16"/>
              </w:rPr>
            </w:pPr>
          </w:p>
          <w:p w14:paraId="59B9703C" w14:textId="77777777" w:rsidR="00960739" w:rsidRPr="008F4C6C" w:rsidRDefault="00960739" w:rsidP="00960739">
            <w:pPr>
              <w:jc w:val="center"/>
              <w:rPr>
                <w:rFonts w:ascii="Twinkl" w:hAnsi="Twinkl" w:cstheme="minorHAnsi"/>
                <w:color w:val="000000" w:themeColor="text1"/>
                <w:sz w:val="16"/>
                <w:szCs w:val="16"/>
              </w:rPr>
            </w:pPr>
            <w:r w:rsidRPr="008F4C6C">
              <w:rPr>
                <w:rFonts w:ascii="Twinkl" w:hAnsi="Twinkl" w:cstheme="minorHAnsi"/>
                <w:color w:val="000000" w:themeColor="text1"/>
                <w:sz w:val="16"/>
                <w:szCs w:val="16"/>
              </w:rPr>
              <w:t xml:space="preserve">Unit 5 (k, l, r, </w:t>
            </w:r>
            <w:proofErr w:type="gramStart"/>
            <w:r w:rsidRPr="008F4C6C">
              <w:rPr>
                <w:rFonts w:ascii="Twinkl" w:hAnsi="Twinkl" w:cstheme="minorHAnsi"/>
                <w:color w:val="000000" w:themeColor="text1"/>
                <w:sz w:val="16"/>
                <w:szCs w:val="16"/>
              </w:rPr>
              <w:t>u)*</w:t>
            </w:r>
            <w:proofErr w:type="gramEnd"/>
          </w:p>
          <w:p w14:paraId="3A13877D" w14:textId="77777777" w:rsidR="00960739" w:rsidRPr="008F4C6C" w:rsidRDefault="00960739" w:rsidP="00960739">
            <w:pPr>
              <w:jc w:val="center"/>
              <w:rPr>
                <w:rFonts w:ascii="Twinkl" w:hAnsi="Twinkl" w:cstheme="minorHAnsi"/>
                <w:color w:val="000000" w:themeColor="text1"/>
                <w:sz w:val="16"/>
                <w:szCs w:val="16"/>
              </w:rPr>
            </w:pPr>
            <w:r w:rsidRPr="008F4C6C">
              <w:rPr>
                <w:rFonts w:ascii="Twinkl" w:hAnsi="Twinkl" w:cstheme="minorHAnsi"/>
                <w:color w:val="000000" w:themeColor="text1"/>
                <w:sz w:val="16"/>
                <w:szCs w:val="16"/>
              </w:rPr>
              <w:t xml:space="preserve">Unit 6 (j, w, </w:t>
            </w:r>
            <w:proofErr w:type="gramStart"/>
            <w:r w:rsidRPr="008F4C6C">
              <w:rPr>
                <w:rFonts w:ascii="Twinkl" w:hAnsi="Twinkl" w:cstheme="minorHAnsi"/>
                <w:color w:val="000000" w:themeColor="text1"/>
                <w:sz w:val="16"/>
                <w:szCs w:val="16"/>
              </w:rPr>
              <w:t>z)*</w:t>
            </w:r>
            <w:proofErr w:type="gramEnd"/>
          </w:p>
          <w:p w14:paraId="1A418A26" w14:textId="77777777" w:rsidR="00960739" w:rsidRPr="008F4C6C" w:rsidRDefault="00960739" w:rsidP="00960739">
            <w:pPr>
              <w:jc w:val="center"/>
              <w:rPr>
                <w:rFonts w:ascii="Twinkl" w:hAnsi="Twinkl" w:cstheme="minorHAnsi"/>
                <w:sz w:val="16"/>
                <w:szCs w:val="16"/>
              </w:rPr>
            </w:pPr>
            <w:r w:rsidRPr="008F4C6C">
              <w:rPr>
                <w:rFonts w:ascii="Twinkl" w:hAnsi="Twinkl" w:cstheme="minorHAnsi"/>
                <w:color w:val="000000" w:themeColor="text1"/>
                <w:sz w:val="16"/>
                <w:szCs w:val="16"/>
              </w:rPr>
              <w:t xml:space="preserve">Unit 7 (x, y, ff, </w:t>
            </w:r>
            <w:proofErr w:type="spellStart"/>
            <w:r w:rsidRPr="008F4C6C">
              <w:rPr>
                <w:rFonts w:ascii="Twinkl" w:hAnsi="Twinkl" w:cstheme="minorHAnsi"/>
                <w:color w:val="000000" w:themeColor="text1"/>
                <w:sz w:val="16"/>
                <w:szCs w:val="16"/>
              </w:rPr>
              <w:t>ll</w:t>
            </w:r>
            <w:proofErr w:type="spellEnd"/>
            <w:r w:rsidRPr="008F4C6C">
              <w:rPr>
                <w:rFonts w:ascii="Twinkl" w:hAnsi="Twinkl" w:cstheme="minorHAnsi"/>
                <w:color w:val="000000" w:themeColor="text1"/>
                <w:sz w:val="16"/>
                <w:szCs w:val="16"/>
              </w:rPr>
              <w:t>, ss</w:t>
            </w:r>
            <w:r w:rsidRPr="008F4C6C">
              <w:rPr>
                <w:rFonts w:ascii="Twinkl" w:hAnsi="Twinkl" w:cstheme="minorHAnsi"/>
                <w:sz w:val="16"/>
                <w:szCs w:val="16"/>
              </w:rPr>
              <w:t xml:space="preserve">, </w:t>
            </w:r>
            <w:proofErr w:type="spellStart"/>
            <w:proofErr w:type="gramStart"/>
            <w:r w:rsidRPr="008F4C6C">
              <w:rPr>
                <w:rFonts w:ascii="Twinkl" w:hAnsi="Twinkl" w:cstheme="minorHAnsi"/>
                <w:sz w:val="16"/>
                <w:szCs w:val="16"/>
              </w:rPr>
              <w:t>zz</w:t>
            </w:r>
            <w:proofErr w:type="spellEnd"/>
            <w:r w:rsidRPr="008F4C6C">
              <w:rPr>
                <w:rFonts w:ascii="Twinkl" w:hAnsi="Twinkl" w:cstheme="minorHAnsi"/>
                <w:sz w:val="16"/>
                <w:szCs w:val="16"/>
              </w:rPr>
              <w:t>)*</w:t>
            </w:r>
            <w:proofErr w:type="gramEnd"/>
          </w:p>
          <w:p w14:paraId="5F5D8F12" w14:textId="77777777" w:rsidR="00960739" w:rsidRPr="008F4C6C" w:rsidRDefault="00960739" w:rsidP="00960739">
            <w:pPr>
              <w:jc w:val="center"/>
              <w:rPr>
                <w:rFonts w:ascii="Twinkl" w:hAnsi="Twinkl" w:cstheme="minorHAnsi"/>
                <w:sz w:val="16"/>
                <w:szCs w:val="16"/>
              </w:rPr>
            </w:pPr>
            <w:r w:rsidRPr="008F4C6C">
              <w:rPr>
                <w:rFonts w:ascii="Twinkl" w:hAnsi="Twinkl" w:cstheme="minorHAnsi"/>
                <w:sz w:val="16"/>
                <w:szCs w:val="16"/>
              </w:rPr>
              <w:t>Unit 8 (VCC, CVCC)</w:t>
            </w:r>
          </w:p>
          <w:p w14:paraId="145B62B4" w14:textId="77777777" w:rsidR="00960739" w:rsidRPr="008F4C6C" w:rsidRDefault="00960739" w:rsidP="00960739">
            <w:pPr>
              <w:jc w:val="center"/>
              <w:rPr>
                <w:rFonts w:ascii="Twinkl" w:hAnsi="Twinkl" w:cstheme="minorHAnsi"/>
                <w:sz w:val="16"/>
                <w:szCs w:val="16"/>
              </w:rPr>
            </w:pPr>
          </w:p>
        </w:tc>
        <w:tc>
          <w:tcPr>
            <w:tcW w:w="3782" w:type="dxa"/>
            <w:gridSpan w:val="2"/>
          </w:tcPr>
          <w:p w14:paraId="798AF7E3" w14:textId="40AAA5AD" w:rsidR="00960739" w:rsidRPr="008F4C6C" w:rsidRDefault="00960739" w:rsidP="00960739">
            <w:pPr>
              <w:jc w:val="center"/>
              <w:rPr>
                <w:rFonts w:ascii="Twinkl" w:hAnsi="Twinkl" w:cstheme="minorHAnsi"/>
                <w:color w:val="000000" w:themeColor="text1"/>
                <w:sz w:val="16"/>
                <w:szCs w:val="16"/>
              </w:rPr>
            </w:pPr>
            <w:r w:rsidRPr="008F4C6C">
              <w:rPr>
                <w:rFonts w:ascii="Twinkl" w:hAnsi="Twinkl" w:cstheme="minorHAnsi"/>
                <w:color w:val="000000" w:themeColor="text1"/>
                <w:sz w:val="16"/>
                <w:szCs w:val="16"/>
              </w:rPr>
              <w:t>Children know that some sounds can be represented by two letter spellings (digraph)</w:t>
            </w:r>
          </w:p>
          <w:p w14:paraId="6354BF11" w14:textId="6DA2B284" w:rsidR="00960739" w:rsidRPr="008F4C6C" w:rsidRDefault="00960739" w:rsidP="00960739">
            <w:pPr>
              <w:jc w:val="center"/>
              <w:rPr>
                <w:rFonts w:ascii="Twinkl" w:hAnsi="Twinkl" w:cstheme="minorHAnsi"/>
                <w:color w:val="000000" w:themeColor="text1"/>
                <w:sz w:val="16"/>
                <w:szCs w:val="16"/>
              </w:rPr>
            </w:pPr>
            <w:r w:rsidRPr="008F4C6C">
              <w:rPr>
                <w:rFonts w:ascii="Twinkl" w:hAnsi="Twinkl" w:cstheme="minorHAnsi"/>
                <w:color w:val="000000" w:themeColor="text1"/>
                <w:sz w:val="16"/>
                <w:szCs w:val="16"/>
              </w:rPr>
              <w:t>-Words have meaning and can be constructed into sentences.</w:t>
            </w:r>
          </w:p>
          <w:p w14:paraId="4532D5E7" w14:textId="77777777" w:rsidR="00960739" w:rsidRPr="008F4C6C" w:rsidRDefault="00960739" w:rsidP="00960739">
            <w:pPr>
              <w:jc w:val="center"/>
              <w:rPr>
                <w:rFonts w:ascii="Twinkl" w:hAnsi="Twinkl" w:cstheme="minorHAnsi"/>
                <w:color w:val="000000" w:themeColor="text1"/>
                <w:sz w:val="16"/>
                <w:szCs w:val="16"/>
              </w:rPr>
            </w:pPr>
            <w:r w:rsidRPr="008F4C6C">
              <w:rPr>
                <w:rFonts w:ascii="Twinkl" w:hAnsi="Twinkl" w:cstheme="minorHAnsi"/>
                <w:color w:val="000000" w:themeColor="text1"/>
                <w:sz w:val="16"/>
                <w:szCs w:val="16"/>
              </w:rPr>
              <w:t>Children can blend and segment spoken words.</w:t>
            </w:r>
          </w:p>
          <w:p w14:paraId="4A44D9E1" w14:textId="77777777" w:rsidR="00960739" w:rsidRPr="008F4C6C" w:rsidRDefault="00960739" w:rsidP="00960739">
            <w:pPr>
              <w:jc w:val="center"/>
              <w:rPr>
                <w:rFonts w:ascii="Twinkl" w:hAnsi="Twinkl" w:cstheme="minorHAnsi"/>
                <w:color w:val="000000" w:themeColor="text1"/>
                <w:sz w:val="16"/>
                <w:szCs w:val="16"/>
              </w:rPr>
            </w:pPr>
            <w:r w:rsidRPr="008F4C6C">
              <w:rPr>
                <w:rFonts w:ascii="Twinkl" w:hAnsi="Twinkl" w:cstheme="minorHAnsi"/>
                <w:color w:val="000000" w:themeColor="text1"/>
                <w:sz w:val="16"/>
                <w:szCs w:val="16"/>
              </w:rPr>
              <w:t>-Children can segment the learnt phonemes.</w:t>
            </w:r>
          </w:p>
          <w:p w14:paraId="4E677A35" w14:textId="15A75589" w:rsidR="00960739" w:rsidRPr="008F4C6C" w:rsidRDefault="00960739" w:rsidP="00960739">
            <w:pPr>
              <w:jc w:val="center"/>
              <w:rPr>
                <w:rFonts w:ascii="Twinkl" w:hAnsi="Twinkl" w:cstheme="minorHAnsi"/>
                <w:color w:val="000000" w:themeColor="text1"/>
                <w:sz w:val="16"/>
                <w:szCs w:val="16"/>
              </w:rPr>
            </w:pPr>
            <w:r w:rsidRPr="008F4C6C">
              <w:rPr>
                <w:rFonts w:ascii="Twinkl" w:hAnsi="Twinkl" w:cstheme="minorHAnsi"/>
                <w:color w:val="00B050"/>
                <w:sz w:val="16"/>
                <w:szCs w:val="16"/>
              </w:rPr>
              <w:t>-</w:t>
            </w:r>
            <w:r w:rsidRPr="008F4C6C">
              <w:rPr>
                <w:rFonts w:ascii="Twinkl" w:hAnsi="Twinkl" w:cstheme="minorHAnsi"/>
                <w:color w:val="000000" w:themeColor="text1"/>
                <w:sz w:val="16"/>
                <w:szCs w:val="16"/>
              </w:rPr>
              <w:t>Children can blend the learnt phonemes.</w:t>
            </w:r>
          </w:p>
          <w:p w14:paraId="72C82B8D" w14:textId="77777777" w:rsidR="00960739" w:rsidRPr="008F4C6C" w:rsidRDefault="00960739" w:rsidP="00960739">
            <w:pPr>
              <w:jc w:val="center"/>
              <w:rPr>
                <w:rFonts w:ascii="Twinkl" w:hAnsi="Twinkl" w:cstheme="minorHAnsi"/>
                <w:color w:val="000000" w:themeColor="text1"/>
                <w:sz w:val="16"/>
                <w:szCs w:val="16"/>
              </w:rPr>
            </w:pPr>
            <w:r w:rsidRPr="008F4C6C">
              <w:rPr>
                <w:rFonts w:ascii="Twinkl" w:hAnsi="Twinkl" w:cstheme="minorHAnsi"/>
                <w:color w:val="000000" w:themeColor="text1"/>
                <w:sz w:val="16"/>
                <w:szCs w:val="16"/>
              </w:rPr>
              <w:t>-Manipulate learnt phonemes in and out of words</w:t>
            </w:r>
          </w:p>
          <w:p w14:paraId="043BBA6F" w14:textId="77777777" w:rsidR="00960739" w:rsidRPr="008F4C6C" w:rsidRDefault="00960739" w:rsidP="00960739">
            <w:pPr>
              <w:jc w:val="center"/>
              <w:rPr>
                <w:rFonts w:ascii="Twinkl" w:hAnsi="Twinkl" w:cstheme="minorHAnsi"/>
                <w:color w:val="000000" w:themeColor="text1"/>
                <w:sz w:val="16"/>
                <w:szCs w:val="16"/>
              </w:rPr>
            </w:pPr>
            <w:r w:rsidRPr="008F4C6C">
              <w:rPr>
                <w:rFonts w:ascii="Twinkl" w:hAnsi="Twinkl" w:cstheme="minorHAnsi"/>
                <w:color w:val="000000" w:themeColor="text1"/>
                <w:sz w:val="16"/>
                <w:szCs w:val="16"/>
              </w:rPr>
              <w:t>Unit 9 (CVCC)</w:t>
            </w:r>
          </w:p>
          <w:p w14:paraId="026BF1B2" w14:textId="77777777" w:rsidR="00960739" w:rsidRPr="008F4C6C" w:rsidRDefault="00960739" w:rsidP="00960739">
            <w:pPr>
              <w:jc w:val="center"/>
              <w:rPr>
                <w:rFonts w:ascii="Twinkl" w:hAnsi="Twinkl" w:cstheme="minorHAnsi"/>
                <w:color w:val="000000" w:themeColor="text1"/>
                <w:sz w:val="16"/>
                <w:szCs w:val="16"/>
              </w:rPr>
            </w:pPr>
            <w:r w:rsidRPr="008F4C6C">
              <w:rPr>
                <w:rFonts w:ascii="Twinkl" w:hAnsi="Twinkl" w:cstheme="minorHAnsi"/>
                <w:color w:val="000000" w:themeColor="text1"/>
                <w:sz w:val="16"/>
                <w:szCs w:val="16"/>
              </w:rPr>
              <w:t>Unit 10 (CCVCC, CCCVC)</w:t>
            </w:r>
          </w:p>
          <w:p w14:paraId="0223E414" w14:textId="4F892BAE" w:rsidR="00960739" w:rsidRPr="008F4C6C" w:rsidRDefault="00960739" w:rsidP="00960739">
            <w:pPr>
              <w:jc w:val="center"/>
              <w:rPr>
                <w:rFonts w:ascii="Twinkl" w:hAnsi="Twinkl" w:cstheme="minorHAnsi"/>
                <w:color w:val="000000" w:themeColor="text1"/>
                <w:sz w:val="16"/>
                <w:szCs w:val="16"/>
              </w:rPr>
            </w:pPr>
            <w:r w:rsidRPr="008F4C6C">
              <w:rPr>
                <w:rFonts w:ascii="Twinkl" w:hAnsi="Twinkl" w:cstheme="minorHAnsi"/>
                <w:color w:val="000000" w:themeColor="text1"/>
                <w:sz w:val="16"/>
                <w:szCs w:val="16"/>
              </w:rPr>
              <w:t>Unit 11 (</w:t>
            </w:r>
            <w:proofErr w:type="spellStart"/>
            <w:r w:rsidRPr="008F4C6C">
              <w:rPr>
                <w:rFonts w:ascii="Twinkl" w:hAnsi="Twinkl" w:cstheme="minorHAnsi"/>
                <w:color w:val="000000" w:themeColor="text1"/>
                <w:sz w:val="16"/>
                <w:szCs w:val="16"/>
              </w:rPr>
              <w:t>sh</w:t>
            </w:r>
            <w:proofErr w:type="spellEnd"/>
            <w:r w:rsidRPr="008F4C6C">
              <w:rPr>
                <w:rFonts w:ascii="Twinkl" w:hAnsi="Twinkl" w:cstheme="minorHAnsi"/>
                <w:color w:val="000000" w:themeColor="text1"/>
                <w:sz w:val="16"/>
                <w:szCs w:val="16"/>
              </w:rPr>
              <w:t xml:space="preserve">, </w:t>
            </w:r>
            <w:proofErr w:type="spellStart"/>
            <w:r w:rsidRPr="008F4C6C">
              <w:rPr>
                <w:rFonts w:ascii="Twinkl" w:hAnsi="Twinkl" w:cstheme="minorHAnsi"/>
                <w:color w:val="000000" w:themeColor="text1"/>
                <w:sz w:val="16"/>
                <w:szCs w:val="16"/>
              </w:rPr>
              <w:t>ch</w:t>
            </w:r>
            <w:proofErr w:type="spellEnd"/>
            <w:r w:rsidRPr="008F4C6C">
              <w:rPr>
                <w:rFonts w:ascii="Twinkl" w:hAnsi="Twinkl" w:cstheme="minorHAnsi"/>
                <w:color w:val="000000" w:themeColor="text1"/>
                <w:sz w:val="16"/>
                <w:szCs w:val="16"/>
              </w:rPr>
              <w:t xml:space="preserve">, </w:t>
            </w:r>
            <w:proofErr w:type="spellStart"/>
            <w:r w:rsidRPr="008F4C6C">
              <w:rPr>
                <w:rFonts w:ascii="Twinkl" w:hAnsi="Twinkl" w:cstheme="minorHAnsi"/>
                <w:color w:val="000000" w:themeColor="text1"/>
                <w:sz w:val="16"/>
                <w:szCs w:val="16"/>
              </w:rPr>
              <w:t>th</w:t>
            </w:r>
            <w:proofErr w:type="spellEnd"/>
            <w:r w:rsidRPr="008F4C6C">
              <w:rPr>
                <w:rFonts w:ascii="Twinkl" w:hAnsi="Twinkl" w:cstheme="minorHAnsi"/>
                <w:color w:val="000000" w:themeColor="text1"/>
                <w:sz w:val="16"/>
                <w:szCs w:val="16"/>
              </w:rPr>
              <w:t xml:space="preserve">, ck, </w:t>
            </w:r>
            <w:proofErr w:type="spellStart"/>
            <w:r w:rsidRPr="008F4C6C">
              <w:rPr>
                <w:rFonts w:ascii="Twinkl" w:hAnsi="Twinkl" w:cstheme="minorHAnsi"/>
                <w:color w:val="000000" w:themeColor="text1"/>
                <w:sz w:val="16"/>
                <w:szCs w:val="16"/>
              </w:rPr>
              <w:t>wh</w:t>
            </w:r>
            <w:proofErr w:type="spellEnd"/>
            <w:r w:rsidRPr="008F4C6C">
              <w:rPr>
                <w:rFonts w:ascii="Twinkl" w:hAnsi="Twinkl" w:cstheme="minorHAnsi"/>
                <w:color w:val="000000" w:themeColor="text1"/>
                <w:sz w:val="16"/>
                <w:szCs w:val="16"/>
              </w:rPr>
              <w:t xml:space="preserve">, ng, </w:t>
            </w:r>
            <w:proofErr w:type="spellStart"/>
            <w:r w:rsidRPr="008F4C6C">
              <w:rPr>
                <w:rFonts w:ascii="Twinkl" w:hAnsi="Twinkl" w:cstheme="minorHAnsi"/>
                <w:color w:val="000000" w:themeColor="text1"/>
                <w:sz w:val="16"/>
                <w:szCs w:val="16"/>
              </w:rPr>
              <w:t>qu</w:t>
            </w:r>
            <w:proofErr w:type="spellEnd"/>
            <w:r w:rsidRPr="008F4C6C">
              <w:rPr>
                <w:rFonts w:ascii="Twinkl" w:hAnsi="Twinkl" w:cstheme="minorHAnsi"/>
                <w:color w:val="000000" w:themeColor="text1"/>
                <w:sz w:val="16"/>
                <w:szCs w:val="16"/>
              </w:rPr>
              <w:t>)</w:t>
            </w:r>
          </w:p>
          <w:p w14:paraId="2E516CCC" w14:textId="77777777" w:rsidR="00960739" w:rsidRPr="008F4C6C" w:rsidRDefault="00960739" w:rsidP="00960739">
            <w:pPr>
              <w:jc w:val="center"/>
              <w:rPr>
                <w:rFonts w:ascii="Twinkl" w:hAnsi="Twinkl" w:cstheme="minorHAnsi"/>
                <w:color w:val="000000" w:themeColor="text1"/>
                <w:sz w:val="16"/>
                <w:szCs w:val="16"/>
              </w:rPr>
            </w:pPr>
          </w:p>
          <w:p w14:paraId="6E3678F0" w14:textId="0BB7934F" w:rsidR="00960739" w:rsidRPr="008F4C6C" w:rsidRDefault="00960739" w:rsidP="002F74A4">
            <w:pPr>
              <w:jc w:val="center"/>
              <w:rPr>
                <w:rFonts w:ascii="Twinkl" w:hAnsi="Twinkl" w:cstheme="minorHAnsi"/>
                <w:color w:val="000000" w:themeColor="text1"/>
                <w:sz w:val="16"/>
                <w:szCs w:val="16"/>
              </w:rPr>
            </w:pPr>
            <w:r w:rsidRPr="008F4C6C">
              <w:rPr>
                <w:rFonts w:ascii="Twinkl" w:hAnsi="Twinkl" w:cstheme="minorHAnsi"/>
                <w:color w:val="000000" w:themeColor="text1"/>
                <w:sz w:val="16"/>
                <w:szCs w:val="16"/>
              </w:rPr>
              <w:t xml:space="preserve">Children </w:t>
            </w:r>
            <w:proofErr w:type="gramStart"/>
            <w:r w:rsidRPr="008F4C6C">
              <w:rPr>
                <w:rFonts w:ascii="Twinkl" w:hAnsi="Twinkl" w:cstheme="minorHAnsi"/>
                <w:color w:val="000000" w:themeColor="text1"/>
                <w:sz w:val="16"/>
                <w:szCs w:val="16"/>
              </w:rPr>
              <w:t>are able to</w:t>
            </w:r>
            <w:proofErr w:type="gramEnd"/>
            <w:r w:rsidRPr="008F4C6C">
              <w:rPr>
                <w:rFonts w:ascii="Twinkl" w:hAnsi="Twinkl" w:cstheme="minorHAnsi"/>
                <w:color w:val="000000" w:themeColor="text1"/>
                <w:sz w:val="16"/>
                <w:szCs w:val="16"/>
              </w:rPr>
              <w:t xml:space="preserve"> use the skills to read and write 3, 4 and 5 sound words with the structures CVC, VCC, CVCC, CCVC, CCCVC and CCVCC within the context of a sentence.</w:t>
            </w:r>
          </w:p>
        </w:tc>
      </w:tr>
      <w:tr w:rsidR="005247D6" w:rsidRPr="008F4C6C" w14:paraId="58005D8A" w14:textId="77777777" w:rsidTr="000C3138">
        <w:tc>
          <w:tcPr>
            <w:tcW w:w="1915" w:type="dxa"/>
            <w:gridSpan w:val="2"/>
            <w:vAlign w:val="center"/>
          </w:tcPr>
          <w:p w14:paraId="4BF4F0F7" w14:textId="152B37E0" w:rsidR="00466494" w:rsidRPr="008F4C6C" w:rsidRDefault="00466494" w:rsidP="00466494">
            <w:pPr>
              <w:jc w:val="center"/>
              <w:rPr>
                <w:rFonts w:ascii="Twinkl" w:hAnsi="Twinkl"/>
                <w:b/>
                <w:bCs/>
                <w:sz w:val="16"/>
                <w:szCs w:val="16"/>
              </w:rPr>
            </w:pPr>
          </w:p>
        </w:tc>
        <w:tc>
          <w:tcPr>
            <w:tcW w:w="1887" w:type="dxa"/>
            <w:gridSpan w:val="2"/>
            <w:vAlign w:val="center"/>
          </w:tcPr>
          <w:p w14:paraId="0ECCFF09" w14:textId="38DF9632" w:rsidR="00466494" w:rsidRPr="008F4C6C" w:rsidRDefault="00466494" w:rsidP="00466494">
            <w:pPr>
              <w:jc w:val="center"/>
              <w:rPr>
                <w:rFonts w:ascii="Twinkl" w:hAnsi="Twinkl"/>
                <w:b/>
                <w:bCs/>
                <w:sz w:val="16"/>
                <w:szCs w:val="16"/>
              </w:rPr>
            </w:pPr>
            <w:r w:rsidRPr="008F4C6C">
              <w:rPr>
                <w:rFonts w:ascii="Twinkl" w:hAnsi="Twinkl"/>
                <w:b/>
                <w:bCs/>
                <w:sz w:val="16"/>
                <w:szCs w:val="16"/>
              </w:rPr>
              <w:t>Autumn 1</w:t>
            </w:r>
          </w:p>
        </w:tc>
        <w:tc>
          <w:tcPr>
            <w:tcW w:w="1878" w:type="dxa"/>
            <w:gridSpan w:val="2"/>
            <w:vAlign w:val="center"/>
          </w:tcPr>
          <w:p w14:paraId="6960C4CC" w14:textId="7491C72A" w:rsidR="00466494" w:rsidRPr="008F4C6C" w:rsidRDefault="00466494" w:rsidP="00466494">
            <w:pPr>
              <w:jc w:val="center"/>
              <w:rPr>
                <w:rFonts w:ascii="Twinkl" w:hAnsi="Twinkl"/>
                <w:b/>
                <w:bCs/>
                <w:sz w:val="16"/>
                <w:szCs w:val="16"/>
              </w:rPr>
            </w:pPr>
            <w:r w:rsidRPr="008F4C6C">
              <w:rPr>
                <w:rFonts w:ascii="Twinkl" w:hAnsi="Twinkl"/>
                <w:b/>
                <w:bCs/>
                <w:sz w:val="16"/>
                <w:szCs w:val="16"/>
              </w:rPr>
              <w:t>Autumn 2</w:t>
            </w:r>
          </w:p>
        </w:tc>
        <w:tc>
          <w:tcPr>
            <w:tcW w:w="2592" w:type="dxa"/>
            <w:gridSpan w:val="2"/>
            <w:vAlign w:val="center"/>
          </w:tcPr>
          <w:p w14:paraId="406ABFB8" w14:textId="17928FA5" w:rsidR="00466494" w:rsidRPr="008F4C6C" w:rsidRDefault="00466494" w:rsidP="00466494">
            <w:pPr>
              <w:jc w:val="center"/>
              <w:rPr>
                <w:rFonts w:ascii="Twinkl" w:hAnsi="Twinkl"/>
                <w:b/>
                <w:bCs/>
                <w:sz w:val="16"/>
                <w:szCs w:val="16"/>
              </w:rPr>
            </w:pPr>
            <w:r w:rsidRPr="008F4C6C">
              <w:rPr>
                <w:rFonts w:ascii="Twinkl" w:hAnsi="Twinkl"/>
                <w:b/>
                <w:bCs/>
                <w:sz w:val="16"/>
                <w:szCs w:val="16"/>
              </w:rPr>
              <w:t>Spring 1</w:t>
            </w:r>
          </w:p>
        </w:tc>
        <w:tc>
          <w:tcPr>
            <w:tcW w:w="1872" w:type="dxa"/>
            <w:gridSpan w:val="3"/>
            <w:vAlign w:val="center"/>
          </w:tcPr>
          <w:p w14:paraId="5A49C81D" w14:textId="6C9D6A4E" w:rsidR="00466494" w:rsidRPr="008F4C6C" w:rsidRDefault="00466494" w:rsidP="00466494">
            <w:pPr>
              <w:jc w:val="center"/>
              <w:rPr>
                <w:rFonts w:ascii="Twinkl" w:hAnsi="Twinkl"/>
                <w:b/>
                <w:bCs/>
                <w:sz w:val="16"/>
                <w:szCs w:val="16"/>
              </w:rPr>
            </w:pPr>
            <w:r w:rsidRPr="008F4C6C">
              <w:rPr>
                <w:rFonts w:ascii="Twinkl" w:hAnsi="Twinkl"/>
                <w:b/>
                <w:bCs/>
                <w:sz w:val="16"/>
                <w:szCs w:val="16"/>
              </w:rPr>
              <w:t>Spring 2</w:t>
            </w:r>
          </w:p>
        </w:tc>
        <w:tc>
          <w:tcPr>
            <w:tcW w:w="1925" w:type="dxa"/>
            <w:gridSpan w:val="2"/>
            <w:vAlign w:val="center"/>
          </w:tcPr>
          <w:p w14:paraId="5B8EEB4E" w14:textId="6E042978" w:rsidR="00466494" w:rsidRPr="008F4C6C" w:rsidRDefault="00466494" w:rsidP="00466494">
            <w:pPr>
              <w:jc w:val="center"/>
              <w:rPr>
                <w:rFonts w:ascii="Twinkl" w:hAnsi="Twinkl"/>
                <w:b/>
                <w:bCs/>
                <w:sz w:val="16"/>
                <w:szCs w:val="16"/>
              </w:rPr>
            </w:pPr>
            <w:r w:rsidRPr="008F4C6C">
              <w:rPr>
                <w:rFonts w:ascii="Twinkl" w:hAnsi="Twinkl"/>
                <w:b/>
                <w:bCs/>
                <w:sz w:val="16"/>
                <w:szCs w:val="16"/>
              </w:rPr>
              <w:t>Summer 1</w:t>
            </w:r>
          </w:p>
        </w:tc>
        <w:tc>
          <w:tcPr>
            <w:tcW w:w="1879" w:type="dxa"/>
            <w:vAlign w:val="center"/>
          </w:tcPr>
          <w:p w14:paraId="14E60952" w14:textId="30B7D99B" w:rsidR="00466494" w:rsidRPr="008F4C6C" w:rsidRDefault="00466494" w:rsidP="00466494">
            <w:pPr>
              <w:jc w:val="center"/>
              <w:rPr>
                <w:rFonts w:ascii="Twinkl" w:hAnsi="Twinkl"/>
                <w:b/>
                <w:bCs/>
                <w:sz w:val="16"/>
                <w:szCs w:val="16"/>
              </w:rPr>
            </w:pPr>
            <w:r w:rsidRPr="008F4C6C">
              <w:rPr>
                <w:rFonts w:ascii="Twinkl" w:hAnsi="Twinkl"/>
                <w:b/>
                <w:bCs/>
                <w:sz w:val="16"/>
                <w:szCs w:val="16"/>
              </w:rPr>
              <w:t>Summer 2</w:t>
            </w:r>
          </w:p>
        </w:tc>
      </w:tr>
      <w:tr w:rsidR="005247D6" w:rsidRPr="008F4C6C" w14:paraId="55DC1FBB" w14:textId="77777777" w:rsidTr="000C3138">
        <w:trPr>
          <w:trHeight w:val="757"/>
        </w:trPr>
        <w:tc>
          <w:tcPr>
            <w:tcW w:w="1915" w:type="dxa"/>
            <w:gridSpan w:val="2"/>
          </w:tcPr>
          <w:p w14:paraId="42538D26" w14:textId="118969A5" w:rsidR="00475288" w:rsidRPr="008F4C6C" w:rsidRDefault="00475288" w:rsidP="00F26E8A">
            <w:pPr>
              <w:rPr>
                <w:rFonts w:ascii="Twinkl" w:hAnsi="Twinkl"/>
                <w:sz w:val="16"/>
                <w:szCs w:val="16"/>
              </w:rPr>
            </w:pPr>
            <w:r w:rsidRPr="008F4C6C">
              <w:rPr>
                <w:rFonts w:ascii="Twinkl" w:hAnsi="Twinkl"/>
                <w:sz w:val="16"/>
                <w:szCs w:val="16"/>
              </w:rPr>
              <w:t xml:space="preserve">Mathematics </w:t>
            </w:r>
          </w:p>
          <w:p w14:paraId="3A649EE6" w14:textId="763BEF4A" w:rsidR="00475288" w:rsidRPr="008F4C6C" w:rsidRDefault="00475288" w:rsidP="00F26E8A">
            <w:pPr>
              <w:rPr>
                <w:rFonts w:ascii="Twinkl" w:hAnsi="Twinkl"/>
                <w:b/>
                <w:sz w:val="16"/>
                <w:szCs w:val="16"/>
              </w:rPr>
            </w:pPr>
            <w:r w:rsidRPr="008F4C6C">
              <w:rPr>
                <w:rFonts w:ascii="Twinkl" w:hAnsi="Twinkl"/>
                <w:b/>
                <w:sz w:val="16"/>
                <w:szCs w:val="16"/>
              </w:rPr>
              <w:t>White Rose Maths</w:t>
            </w:r>
          </w:p>
        </w:tc>
        <w:tc>
          <w:tcPr>
            <w:tcW w:w="1887" w:type="dxa"/>
            <w:gridSpan w:val="2"/>
          </w:tcPr>
          <w:p w14:paraId="1441F1DB" w14:textId="77777777" w:rsidR="00475288" w:rsidRPr="008F4C6C" w:rsidRDefault="00475288" w:rsidP="00F26E8A">
            <w:pPr>
              <w:rPr>
                <w:rFonts w:ascii="Twinkl" w:hAnsi="Twinkl" w:cstheme="minorHAnsi"/>
                <w:sz w:val="16"/>
                <w:szCs w:val="16"/>
              </w:rPr>
            </w:pPr>
            <w:bookmarkStart w:id="1" w:name="_Hlk214189990"/>
            <w:r w:rsidRPr="008F4C6C">
              <w:rPr>
                <w:rFonts w:ascii="Twinkl" w:hAnsi="Twinkl" w:cstheme="minorHAnsi"/>
                <w:sz w:val="16"/>
                <w:szCs w:val="16"/>
              </w:rPr>
              <w:t>Block 1 – Match, sort and compare</w:t>
            </w:r>
          </w:p>
          <w:p w14:paraId="74706302" w14:textId="77777777" w:rsidR="007552DA" w:rsidRPr="008F4C6C" w:rsidRDefault="007552DA" w:rsidP="00F26E8A">
            <w:pPr>
              <w:rPr>
                <w:rFonts w:ascii="Twinkl" w:hAnsi="Twinkl" w:cstheme="minorHAnsi"/>
                <w:sz w:val="16"/>
                <w:szCs w:val="16"/>
              </w:rPr>
            </w:pPr>
          </w:p>
          <w:p w14:paraId="6236DA43" w14:textId="1EAC9956" w:rsidR="00475288" w:rsidRPr="008F4C6C" w:rsidRDefault="00475288" w:rsidP="00F26E8A">
            <w:pPr>
              <w:rPr>
                <w:rFonts w:ascii="Twinkl" w:hAnsi="Twinkl" w:cstheme="minorHAnsi"/>
                <w:sz w:val="16"/>
                <w:szCs w:val="16"/>
              </w:rPr>
            </w:pPr>
            <w:r w:rsidRPr="008F4C6C">
              <w:rPr>
                <w:rFonts w:ascii="Twinkl" w:hAnsi="Twinkl" w:cstheme="minorHAnsi"/>
                <w:sz w:val="16"/>
                <w:szCs w:val="16"/>
              </w:rPr>
              <w:t>Block 2 – Talk about measure and Pattern</w:t>
            </w:r>
          </w:p>
          <w:p w14:paraId="34E16871" w14:textId="77777777" w:rsidR="00AB0497" w:rsidRPr="008F4C6C" w:rsidRDefault="00AB0497" w:rsidP="00F26E8A">
            <w:pPr>
              <w:rPr>
                <w:rFonts w:ascii="Twinkl" w:hAnsi="Twinkl" w:cstheme="minorHAnsi"/>
                <w:sz w:val="16"/>
                <w:szCs w:val="16"/>
              </w:rPr>
            </w:pPr>
          </w:p>
          <w:p w14:paraId="43C82F92" w14:textId="77777777" w:rsidR="00AB0497" w:rsidRPr="008F4C6C" w:rsidRDefault="00AB0497" w:rsidP="00AB0497">
            <w:pPr>
              <w:rPr>
                <w:rFonts w:ascii="Twinkl" w:hAnsi="Twinkl" w:cstheme="minorHAnsi"/>
                <w:sz w:val="16"/>
                <w:szCs w:val="16"/>
              </w:rPr>
            </w:pPr>
            <w:r w:rsidRPr="008F4C6C">
              <w:rPr>
                <w:rFonts w:ascii="Twinkl" w:hAnsi="Twinkl" w:cstheme="minorHAnsi"/>
                <w:sz w:val="16"/>
                <w:szCs w:val="16"/>
              </w:rPr>
              <w:t>Block 3 – It’s me 1,2,3</w:t>
            </w:r>
          </w:p>
          <w:p w14:paraId="71D5CB8D" w14:textId="77777777" w:rsidR="00AB0497" w:rsidRPr="008F4C6C" w:rsidRDefault="00AB0497" w:rsidP="00AB0497">
            <w:pPr>
              <w:rPr>
                <w:rFonts w:ascii="Twinkl" w:hAnsi="Twinkl" w:cstheme="minorHAnsi"/>
                <w:sz w:val="16"/>
                <w:szCs w:val="16"/>
              </w:rPr>
            </w:pPr>
          </w:p>
          <w:p w14:paraId="4130A8EF" w14:textId="196F0BA8" w:rsidR="00742661" w:rsidRPr="008F4C6C" w:rsidRDefault="00AB0497" w:rsidP="00F26E8A">
            <w:pPr>
              <w:rPr>
                <w:rFonts w:ascii="Twinkl" w:hAnsi="Twinkl" w:cstheme="minorHAnsi"/>
                <w:sz w:val="16"/>
                <w:szCs w:val="16"/>
              </w:rPr>
            </w:pPr>
            <w:r w:rsidRPr="008F4C6C">
              <w:rPr>
                <w:rFonts w:ascii="Twinkl" w:hAnsi="Twinkl" w:cstheme="minorHAnsi"/>
                <w:sz w:val="16"/>
                <w:szCs w:val="16"/>
              </w:rPr>
              <w:t>Block 4 – Circles and Triangles</w:t>
            </w:r>
            <w:bookmarkEnd w:id="1"/>
          </w:p>
        </w:tc>
        <w:tc>
          <w:tcPr>
            <w:tcW w:w="1878" w:type="dxa"/>
            <w:gridSpan w:val="2"/>
          </w:tcPr>
          <w:p w14:paraId="1F4040FF" w14:textId="77777777" w:rsidR="00475288" w:rsidRPr="008F4C6C" w:rsidRDefault="00475288" w:rsidP="004D398D">
            <w:pPr>
              <w:rPr>
                <w:rFonts w:ascii="Twinkl" w:hAnsi="Twinkl" w:cstheme="minorHAnsi"/>
                <w:sz w:val="16"/>
                <w:szCs w:val="16"/>
              </w:rPr>
            </w:pPr>
            <w:r w:rsidRPr="008F4C6C">
              <w:rPr>
                <w:rFonts w:ascii="Twinkl" w:hAnsi="Twinkl" w:cstheme="minorHAnsi"/>
                <w:sz w:val="16"/>
                <w:szCs w:val="16"/>
              </w:rPr>
              <w:t xml:space="preserve">Block 5 – </w:t>
            </w:r>
            <w:bookmarkStart w:id="2" w:name="_Hlk214190192"/>
            <w:r w:rsidRPr="008F4C6C">
              <w:rPr>
                <w:rFonts w:ascii="Twinkl" w:hAnsi="Twinkl" w:cstheme="minorHAnsi"/>
                <w:sz w:val="16"/>
                <w:szCs w:val="16"/>
              </w:rPr>
              <w:t>1,2,3,4,5</w:t>
            </w:r>
          </w:p>
          <w:p w14:paraId="1255007D" w14:textId="77777777" w:rsidR="00AB0497" w:rsidRPr="008F4C6C" w:rsidRDefault="00AB0497" w:rsidP="004D398D">
            <w:pPr>
              <w:rPr>
                <w:rFonts w:ascii="Twinkl" w:hAnsi="Twinkl" w:cstheme="minorHAnsi"/>
                <w:sz w:val="16"/>
                <w:szCs w:val="16"/>
              </w:rPr>
            </w:pPr>
          </w:p>
          <w:p w14:paraId="317F7231" w14:textId="77777777" w:rsidR="00475288" w:rsidRPr="008F4C6C" w:rsidRDefault="00544DBE" w:rsidP="00F26E8A">
            <w:pPr>
              <w:rPr>
                <w:rFonts w:ascii="Twinkl" w:hAnsi="Twinkl"/>
                <w:sz w:val="16"/>
                <w:szCs w:val="16"/>
              </w:rPr>
            </w:pPr>
            <w:r w:rsidRPr="008F4C6C">
              <w:rPr>
                <w:rFonts w:ascii="Twinkl" w:hAnsi="Twinkl" w:cstheme="minorHAnsi"/>
                <w:sz w:val="16"/>
                <w:szCs w:val="16"/>
              </w:rPr>
              <w:t xml:space="preserve">Block 6 - </w:t>
            </w:r>
            <w:r w:rsidRPr="008F4C6C">
              <w:rPr>
                <w:rFonts w:ascii="Twinkl" w:hAnsi="Twinkl"/>
                <w:sz w:val="16"/>
                <w:szCs w:val="16"/>
              </w:rPr>
              <w:t>Shapes with 4 Sides</w:t>
            </w:r>
          </w:p>
          <w:p w14:paraId="726BFAB7" w14:textId="77777777" w:rsidR="00544DBE" w:rsidRPr="008F4C6C" w:rsidRDefault="00544DBE" w:rsidP="00F26E8A">
            <w:pPr>
              <w:rPr>
                <w:rFonts w:ascii="Twinkl" w:hAnsi="Twinkl" w:cstheme="minorHAnsi"/>
                <w:sz w:val="16"/>
                <w:szCs w:val="16"/>
              </w:rPr>
            </w:pPr>
          </w:p>
          <w:p w14:paraId="02CDA854" w14:textId="54D08FA4" w:rsidR="00544DBE" w:rsidRPr="008F4C6C" w:rsidRDefault="00544DBE" w:rsidP="00F26E8A">
            <w:pPr>
              <w:rPr>
                <w:rFonts w:ascii="Twinkl" w:hAnsi="Twinkl" w:cstheme="minorHAnsi"/>
                <w:sz w:val="16"/>
                <w:szCs w:val="16"/>
              </w:rPr>
            </w:pPr>
            <w:r w:rsidRPr="008F4C6C">
              <w:rPr>
                <w:rFonts w:ascii="Twinkl" w:hAnsi="Twinkl" w:cstheme="minorHAnsi"/>
                <w:sz w:val="16"/>
                <w:szCs w:val="16"/>
              </w:rPr>
              <w:t>Block 7 – Alive in 5</w:t>
            </w:r>
            <w:bookmarkEnd w:id="2"/>
          </w:p>
        </w:tc>
        <w:tc>
          <w:tcPr>
            <w:tcW w:w="2592" w:type="dxa"/>
            <w:gridSpan w:val="2"/>
          </w:tcPr>
          <w:p w14:paraId="61999FB0" w14:textId="77777777" w:rsidR="00475288" w:rsidRPr="008F4C6C" w:rsidRDefault="00544DBE" w:rsidP="00F26E8A">
            <w:pPr>
              <w:rPr>
                <w:rFonts w:ascii="Twinkl" w:hAnsi="Twinkl" w:cstheme="minorHAnsi"/>
                <w:sz w:val="16"/>
                <w:szCs w:val="16"/>
              </w:rPr>
            </w:pPr>
            <w:r w:rsidRPr="008F4C6C">
              <w:rPr>
                <w:rFonts w:ascii="Twinkl" w:hAnsi="Twinkl" w:cstheme="minorHAnsi"/>
                <w:sz w:val="16"/>
                <w:szCs w:val="16"/>
              </w:rPr>
              <w:t xml:space="preserve">Block 8 – </w:t>
            </w:r>
            <w:bookmarkStart w:id="3" w:name="_Hlk214190366"/>
            <w:r w:rsidRPr="008F4C6C">
              <w:rPr>
                <w:rFonts w:ascii="Twinkl" w:hAnsi="Twinkl" w:cstheme="minorHAnsi"/>
                <w:sz w:val="16"/>
                <w:szCs w:val="16"/>
              </w:rPr>
              <w:t xml:space="preserve">Mass and Capacity </w:t>
            </w:r>
          </w:p>
          <w:p w14:paraId="78E3E453" w14:textId="77777777" w:rsidR="00544DBE" w:rsidRPr="008F4C6C" w:rsidRDefault="00544DBE" w:rsidP="00F26E8A">
            <w:pPr>
              <w:rPr>
                <w:rFonts w:ascii="Twinkl" w:hAnsi="Twinkl" w:cstheme="minorHAnsi"/>
                <w:sz w:val="16"/>
                <w:szCs w:val="16"/>
              </w:rPr>
            </w:pPr>
          </w:p>
          <w:p w14:paraId="38E8E8C1" w14:textId="77777777" w:rsidR="00544DBE" w:rsidRPr="008F4C6C" w:rsidRDefault="00544DBE" w:rsidP="00F26E8A">
            <w:pPr>
              <w:rPr>
                <w:rFonts w:ascii="Twinkl" w:hAnsi="Twinkl" w:cstheme="minorHAnsi"/>
                <w:sz w:val="16"/>
                <w:szCs w:val="16"/>
              </w:rPr>
            </w:pPr>
            <w:r w:rsidRPr="008F4C6C">
              <w:rPr>
                <w:rFonts w:ascii="Twinkl" w:hAnsi="Twinkl" w:cstheme="minorHAnsi"/>
                <w:sz w:val="16"/>
                <w:szCs w:val="16"/>
              </w:rPr>
              <w:t>Block 9 – Growing 6, 7, 8</w:t>
            </w:r>
          </w:p>
          <w:p w14:paraId="64E210E8" w14:textId="77777777" w:rsidR="00544DBE" w:rsidRPr="008F4C6C" w:rsidRDefault="00544DBE" w:rsidP="00F26E8A">
            <w:pPr>
              <w:rPr>
                <w:rFonts w:ascii="Twinkl" w:hAnsi="Twinkl" w:cstheme="minorHAnsi"/>
                <w:sz w:val="16"/>
                <w:szCs w:val="16"/>
              </w:rPr>
            </w:pPr>
          </w:p>
          <w:p w14:paraId="26BF4747" w14:textId="1E505996" w:rsidR="00544DBE" w:rsidRPr="008F4C6C" w:rsidRDefault="00544DBE" w:rsidP="00F26E8A">
            <w:pPr>
              <w:rPr>
                <w:rFonts w:ascii="Twinkl" w:hAnsi="Twinkl" w:cstheme="minorHAnsi"/>
                <w:sz w:val="16"/>
                <w:szCs w:val="16"/>
              </w:rPr>
            </w:pPr>
            <w:r w:rsidRPr="008F4C6C">
              <w:rPr>
                <w:rFonts w:ascii="Twinkl" w:hAnsi="Twinkl" w:cstheme="minorHAnsi"/>
                <w:sz w:val="16"/>
                <w:szCs w:val="16"/>
              </w:rPr>
              <w:t xml:space="preserve">Block 10 – Length, Height and Time </w:t>
            </w:r>
            <w:bookmarkEnd w:id="3"/>
          </w:p>
        </w:tc>
        <w:tc>
          <w:tcPr>
            <w:tcW w:w="1872" w:type="dxa"/>
            <w:gridSpan w:val="3"/>
          </w:tcPr>
          <w:p w14:paraId="4D6AC6F3" w14:textId="72A00E9E" w:rsidR="00475288" w:rsidRPr="008F4C6C" w:rsidRDefault="00544DBE" w:rsidP="00F26E8A">
            <w:pPr>
              <w:rPr>
                <w:rFonts w:ascii="Twinkl" w:hAnsi="Twinkl" w:cstheme="minorHAnsi"/>
                <w:sz w:val="16"/>
                <w:szCs w:val="16"/>
              </w:rPr>
            </w:pPr>
            <w:r w:rsidRPr="008F4C6C">
              <w:rPr>
                <w:rFonts w:ascii="Twinkl" w:hAnsi="Twinkl" w:cstheme="minorHAnsi"/>
                <w:sz w:val="16"/>
                <w:szCs w:val="16"/>
              </w:rPr>
              <w:t>Block 11 – Building 9 and 10</w:t>
            </w:r>
          </w:p>
          <w:p w14:paraId="2329798A" w14:textId="77777777" w:rsidR="00544DBE" w:rsidRPr="008F4C6C" w:rsidRDefault="00544DBE" w:rsidP="00F26E8A">
            <w:pPr>
              <w:rPr>
                <w:rFonts w:ascii="Twinkl" w:hAnsi="Twinkl" w:cstheme="minorHAnsi"/>
                <w:sz w:val="16"/>
                <w:szCs w:val="16"/>
              </w:rPr>
            </w:pPr>
          </w:p>
          <w:p w14:paraId="131E4172" w14:textId="1E6538FD" w:rsidR="00544DBE" w:rsidRPr="008F4C6C" w:rsidRDefault="00544DBE" w:rsidP="00F26E8A">
            <w:pPr>
              <w:rPr>
                <w:rFonts w:ascii="Twinkl" w:hAnsi="Twinkl" w:cstheme="minorHAnsi"/>
                <w:sz w:val="16"/>
                <w:szCs w:val="16"/>
              </w:rPr>
            </w:pPr>
            <w:r w:rsidRPr="008F4C6C">
              <w:rPr>
                <w:rFonts w:ascii="Twinkl" w:hAnsi="Twinkl" w:cstheme="minorHAnsi"/>
                <w:sz w:val="16"/>
                <w:szCs w:val="16"/>
              </w:rPr>
              <w:t xml:space="preserve">Block 12 – Explore 3D Shapes </w:t>
            </w:r>
          </w:p>
        </w:tc>
        <w:tc>
          <w:tcPr>
            <w:tcW w:w="1925" w:type="dxa"/>
            <w:gridSpan w:val="2"/>
          </w:tcPr>
          <w:p w14:paraId="54AA8156" w14:textId="77777777" w:rsidR="009A7270" w:rsidRPr="008F4C6C" w:rsidRDefault="00544DBE" w:rsidP="00F26E8A">
            <w:pPr>
              <w:rPr>
                <w:rFonts w:ascii="Twinkl" w:hAnsi="Twinkl" w:cstheme="minorHAnsi"/>
                <w:sz w:val="16"/>
                <w:szCs w:val="16"/>
              </w:rPr>
            </w:pPr>
            <w:r w:rsidRPr="008F4C6C">
              <w:rPr>
                <w:rFonts w:ascii="Twinkl" w:hAnsi="Twinkl" w:cstheme="minorHAnsi"/>
                <w:sz w:val="16"/>
                <w:szCs w:val="16"/>
              </w:rPr>
              <w:t xml:space="preserve">Block 13 – To 20 and Beyond </w:t>
            </w:r>
          </w:p>
          <w:p w14:paraId="60CA5B55" w14:textId="77777777" w:rsidR="00544DBE" w:rsidRPr="008F4C6C" w:rsidRDefault="00544DBE" w:rsidP="00F26E8A">
            <w:pPr>
              <w:rPr>
                <w:rFonts w:ascii="Twinkl" w:hAnsi="Twinkl" w:cstheme="minorHAnsi"/>
                <w:sz w:val="16"/>
                <w:szCs w:val="16"/>
              </w:rPr>
            </w:pPr>
          </w:p>
          <w:p w14:paraId="22D00509" w14:textId="77777777" w:rsidR="00544DBE" w:rsidRPr="008F4C6C" w:rsidRDefault="00544DBE" w:rsidP="00F26E8A">
            <w:pPr>
              <w:rPr>
                <w:rFonts w:ascii="Twinkl" w:hAnsi="Twinkl" w:cstheme="minorHAnsi"/>
                <w:sz w:val="16"/>
                <w:szCs w:val="16"/>
              </w:rPr>
            </w:pPr>
            <w:r w:rsidRPr="008F4C6C">
              <w:rPr>
                <w:rFonts w:ascii="Twinkl" w:hAnsi="Twinkl" w:cstheme="minorHAnsi"/>
                <w:sz w:val="16"/>
                <w:szCs w:val="16"/>
              </w:rPr>
              <w:t>Block 14 – How Many Now?</w:t>
            </w:r>
          </w:p>
          <w:p w14:paraId="2C3875B8" w14:textId="77777777" w:rsidR="00544DBE" w:rsidRPr="008F4C6C" w:rsidRDefault="00544DBE" w:rsidP="00F26E8A">
            <w:pPr>
              <w:rPr>
                <w:rFonts w:ascii="Twinkl" w:hAnsi="Twinkl" w:cstheme="minorHAnsi"/>
                <w:sz w:val="16"/>
                <w:szCs w:val="16"/>
              </w:rPr>
            </w:pPr>
          </w:p>
          <w:p w14:paraId="0AC163F2" w14:textId="35CA6B12" w:rsidR="00544DBE" w:rsidRPr="008F4C6C" w:rsidRDefault="00544DBE" w:rsidP="00F26E8A">
            <w:pPr>
              <w:rPr>
                <w:rFonts w:ascii="Twinkl" w:hAnsi="Twinkl" w:cstheme="minorHAnsi"/>
                <w:sz w:val="16"/>
                <w:szCs w:val="16"/>
              </w:rPr>
            </w:pPr>
            <w:r w:rsidRPr="008F4C6C">
              <w:rPr>
                <w:rFonts w:ascii="Twinkl" w:hAnsi="Twinkl" w:cstheme="minorHAnsi"/>
                <w:sz w:val="16"/>
                <w:szCs w:val="16"/>
              </w:rPr>
              <w:t xml:space="preserve">Block 15 – Manipulate, Compose, and Decompose </w:t>
            </w:r>
          </w:p>
        </w:tc>
        <w:tc>
          <w:tcPr>
            <w:tcW w:w="1879" w:type="dxa"/>
          </w:tcPr>
          <w:p w14:paraId="62E1226A" w14:textId="12B4DF33" w:rsidR="009A7270" w:rsidRPr="008F4C6C" w:rsidRDefault="00544DBE" w:rsidP="00F26E8A">
            <w:pPr>
              <w:rPr>
                <w:rFonts w:ascii="Twinkl" w:hAnsi="Twinkl" w:cstheme="minorHAnsi"/>
                <w:sz w:val="16"/>
                <w:szCs w:val="16"/>
              </w:rPr>
            </w:pPr>
            <w:r w:rsidRPr="008F4C6C">
              <w:rPr>
                <w:rFonts w:ascii="Twinkl" w:hAnsi="Twinkl" w:cstheme="minorHAnsi"/>
                <w:sz w:val="16"/>
                <w:szCs w:val="16"/>
              </w:rPr>
              <w:t xml:space="preserve">Block 16 – Sharing and Grouping </w:t>
            </w:r>
          </w:p>
          <w:p w14:paraId="722A4527" w14:textId="77777777" w:rsidR="00544DBE" w:rsidRPr="008F4C6C" w:rsidRDefault="00544DBE" w:rsidP="00F26E8A">
            <w:pPr>
              <w:rPr>
                <w:rFonts w:ascii="Twinkl" w:hAnsi="Twinkl" w:cstheme="minorHAnsi"/>
                <w:sz w:val="16"/>
                <w:szCs w:val="16"/>
              </w:rPr>
            </w:pPr>
          </w:p>
          <w:p w14:paraId="1B97FF82" w14:textId="0FAB6C99" w:rsidR="00544DBE" w:rsidRPr="008F4C6C" w:rsidRDefault="00544DBE" w:rsidP="00F26E8A">
            <w:pPr>
              <w:rPr>
                <w:rFonts w:ascii="Twinkl" w:hAnsi="Twinkl" w:cstheme="minorHAnsi"/>
                <w:sz w:val="16"/>
                <w:szCs w:val="16"/>
              </w:rPr>
            </w:pPr>
            <w:r w:rsidRPr="008F4C6C">
              <w:rPr>
                <w:rFonts w:ascii="Twinkl" w:hAnsi="Twinkl" w:cstheme="minorHAnsi"/>
                <w:sz w:val="16"/>
                <w:szCs w:val="16"/>
              </w:rPr>
              <w:t xml:space="preserve">Block 17 – Visualise, Build and Map </w:t>
            </w:r>
          </w:p>
          <w:p w14:paraId="628E124C" w14:textId="77777777" w:rsidR="00544DBE" w:rsidRPr="008F4C6C" w:rsidRDefault="00544DBE" w:rsidP="00F26E8A">
            <w:pPr>
              <w:rPr>
                <w:rFonts w:ascii="Twinkl" w:hAnsi="Twinkl" w:cstheme="minorHAnsi"/>
                <w:sz w:val="16"/>
                <w:szCs w:val="16"/>
              </w:rPr>
            </w:pPr>
          </w:p>
          <w:p w14:paraId="3823F0DD" w14:textId="34B851E7" w:rsidR="00544DBE" w:rsidRPr="008F4C6C" w:rsidRDefault="00544DBE" w:rsidP="00F26E8A">
            <w:pPr>
              <w:rPr>
                <w:rFonts w:ascii="Twinkl" w:hAnsi="Twinkl" w:cstheme="minorHAnsi"/>
                <w:sz w:val="16"/>
                <w:szCs w:val="16"/>
              </w:rPr>
            </w:pPr>
            <w:r w:rsidRPr="008F4C6C">
              <w:rPr>
                <w:rFonts w:ascii="Twinkl" w:hAnsi="Twinkl" w:cstheme="minorHAnsi"/>
                <w:sz w:val="16"/>
                <w:szCs w:val="16"/>
              </w:rPr>
              <w:t xml:space="preserve">Block 18 – Making Connections </w:t>
            </w:r>
          </w:p>
        </w:tc>
      </w:tr>
      <w:tr w:rsidR="005247D6" w:rsidRPr="008F4C6C" w14:paraId="4A6C6E9E" w14:textId="77777777" w:rsidTr="000C3138">
        <w:trPr>
          <w:trHeight w:val="757"/>
        </w:trPr>
        <w:tc>
          <w:tcPr>
            <w:tcW w:w="1915" w:type="dxa"/>
            <w:gridSpan w:val="2"/>
            <w:shd w:val="clear" w:color="auto" w:fill="D9E2F3" w:themeFill="accent5" w:themeFillTint="33"/>
          </w:tcPr>
          <w:p w14:paraId="182FBEAD" w14:textId="5186A045" w:rsidR="00742661" w:rsidRPr="008F4C6C" w:rsidRDefault="00742661" w:rsidP="00F26E8A">
            <w:pPr>
              <w:rPr>
                <w:rFonts w:ascii="Twinkl" w:hAnsi="Twinkl"/>
                <w:sz w:val="16"/>
                <w:szCs w:val="16"/>
              </w:rPr>
            </w:pPr>
            <w:r>
              <w:rPr>
                <w:rFonts w:ascii="Twinkl" w:hAnsi="Twinkl"/>
                <w:sz w:val="16"/>
                <w:szCs w:val="16"/>
              </w:rPr>
              <w:t xml:space="preserve">Mathematics Key Vocabulary </w:t>
            </w:r>
          </w:p>
        </w:tc>
        <w:tc>
          <w:tcPr>
            <w:tcW w:w="1887" w:type="dxa"/>
            <w:gridSpan w:val="2"/>
            <w:shd w:val="clear" w:color="auto" w:fill="D9E2F3" w:themeFill="accent5" w:themeFillTint="33"/>
          </w:tcPr>
          <w:p w14:paraId="7AB2B648" w14:textId="32F18263" w:rsidR="00742661" w:rsidRPr="008F4C6C" w:rsidRDefault="00742661" w:rsidP="00F26E8A">
            <w:pPr>
              <w:rPr>
                <w:rFonts w:ascii="Twinkl" w:hAnsi="Twinkl" w:cstheme="minorHAnsi"/>
                <w:sz w:val="16"/>
                <w:szCs w:val="16"/>
              </w:rPr>
            </w:pPr>
            <w:r>
              <w:rPr>
                <w:rFonts w:ascii="Twinkl" w:hAnsi="Twinkl" w:cstheme="minorHAnsi"/>
                <w:sz w:val="16"/>
                <w:szCs w:val="16"/>
              </w:rPr>
              <w:t xml:space="preserve">1 less, 1 more, add, add more, altogether, first, left, now, part, take away, whole, long, short, tall, short, measure, heavy, light, capacity, mass, empty, half full, full, most, least, 2D shape, </w:t>
            </w:r>
            <w:r>
              <w:rPr>
                <w:rFonts w:ascii="Twinkl" w:hAnsi="Twinkl" w:cstheme="minorHAnsi"/>
                <w:sz w:val="16"/>
                <w:szCs w:val="16"/>
              </w:rPr>
              <w:lastRenderedPageBreak/>
              <w:t>corners, sides, triangle, circle, straight, flat, above, around, below, beside, next to, top, continue, copy, mistake, repeat, repeating, pattern, same, match, sort, group, rule</w:t>
            </w:r>
            <w:r w:rsidR="005015C9">
              <w:rPr>
                <w:rFonts w:ascii="Twinkl" w:hAnsi="Twinkl" w:cstheme="minorHAnsi"/>
                <w:sz w:val="16"/>
                <w:szCs w:val="16"/>
              </w:rPr>
              <w:t>, subitise, represent</w:t>
            </w:r>
          </w:p>
        </w:tc>
        <w:tc>
          <w:tcPr>
            <w:tcW w:w="1878" w:type="dxa"/>
            <w:gridSpan w:val="2"/>
            <w:shd w:val="clear" w:color="auto" w:fill="D9E2F3" w:themeFill="accent5" w:themeFillTint="33"/>
          </w:tcPr>
          <w:p w14:paraId="3507D447" w14:textId="11BBBBD1" w:rsidR="00742661" w:rsidRPr="008F4C6C" w:rsidRDefault="00742661" w:rsidP="004D398D">
            <w:pPr>
              <w:rPr>
                <w:rFonts w:ascii="Twinkl" w:hAnsi="Twinkl" w:cstheme="minorHAnsi"/>
                <w:sz w:val="16"/>
                <w:szCs w:val="16"/>
              </w:rPr>
            </w:pPr>
            <w:r>
              <w:rPr>
                <w:rFonts w:ascii="Twinkl" w:hAnsi="Twinkl" w:cstheme="minorHAnsi"/>
                <w:sz w:val="16"/>
                <w:szCs w:val="16"/>
              </w:rPr>
              <w:lastRenderedPageBreak/>
              <w:t>1 less, 1 more, add, add more, altogether, first, left, now, part, take away, whole, square, 2D shape, corners, sides, straight</w:t>
            </w:r>
            <w:r w:rsidR="005015C9">
              <w:rPr>
                <w:rFonts w:ascii="Twinkl" w:hAnsi="Twinkl" w:cstheme="minorHAnsi"/>
                <w:sz w:val="16"/>
                <w:szCs w:val="16"/>
              </w:rPr>
              <w:t>, subitise, represent</w:t>
            </w:r>
            <w:r w:rsidR="00352684">
              <w:rPr>
                <w:rFonts w:ascii="Twinkl" w:hAnsi="Twinkl" w:cstheme="minorHAnsi"/>
                <w:sz w:val="16"/>
                <w:szCs w:val="16"/>
              </w:rPr>
              <w:t xml:space="preserve">, composition </w:t>
            </w:r>
          </w:p>
        </w:tc>
        <w:tc>
          <w:tcPr>
            <w:tcW w:w="2592" w:type="dxa"/>
            <w:gridSpan w:val="2"/>
            <w:shd w:val="clear" w:color="auto" w:fill="D9E2F3" w:themeFill="accent5" w:themeFillTint="33"/>
          </w:tcPr>
          <w:p w14:paraId="6D1387C2" w14:textId="4CFA30BC" w:rsidR="00801264" w:rsidRPr="00801264" w:rsidRDefault="00801264" w:rsidP="00801264">
            <w:pPr>
              <w:rPr>
                <w:rFonts w:ascii="Twinkl" w:hAnsi="Twinkl" w:cstheme="minorHAnsi"/>
                <w:sz w:val="16"/>
                <w:szCs w:val="16"/>
              </w:rPr>
            </w:pPr>
            <w:r w:rsidRPr="00801264">
              <w:rPr>
                <w:rFonts w:ascii="Twinkl" w:hAnsi="Twinkl" w:cstheme="minorHAnsi"/>
                <w:sz w:val="16"/>
                <w:szCs w:val="16"/>
              </w:rPr>
              <w:t>Heavy</w:t>
            </w:r>
            <w:r>
              <w:rPr>
                <w:rFonts w:ascii="Twinkl" w:hAnsi="Twinkl" w:cstheme="minorHAnsi"/>
                <w:sz w:val="16"/>
                <w:szCs w:val="16"/>
              </w:rPr>
              <w:t xml:space="preserve">, </w:t>
            </w:r>
            <w:r w:rsidRPr="00801264">
              <w:rPr>
                <w:rFonts w:ascii="Twinkl" w:hAnsi="Twinkl" w:cstheme="minorHAnsi"/>
                <w:sz w:val="16"/>
                <w:szCs w:val="16"/>
              </w:rPr>
              <w:t>light</w:t>
            </w:r>
            <w:r>
              <w:rPr>
                <w:rFonts w:ascii="Twinkl" w:hAnsi="Twinkl" w:cstheme="minorHAnsi"/>
                <w:sz w:val="16"/>
                <w:szCs w:val="16"/>
              </w:rPr>
              <w:t xml:space="preserve">, </w:t>
            </w:r>
            <w:r w:rsidRPr="00801264">
              <w:rPr>
                <w:rFonts w:ascii="Twinkl" w:hAnsi="Twinkl" w:cstheme="minorHAnsi"/>
                <w:sz w:val="16"/>
                <w:szCs w:val="16"/>
              </w:rPr>
              <w:t>full</w:t>
            </w:r>
            <w:r>
              <w:rPr>
                <w:rFonts w:ascii="Twinkl" w:hAnsi="Twinkl" w:cstheme="minorHAnsi"/>
                <w:sz w:val="16"/>
                <w:szCs w:val="16"/>
              </w:rPr>
              <w:t xml:space="preserve">, </w:t>
            </w:r>
            <w:r w:rsidRPr="00801264">
              <w:rPr>
                <w:rFonts w:ascii="Twinkl" w:hAnsi="Twinkl" w:cstheme="minorHAnsi"/>
                <w:sz w:val="16"/>
                <w:szCs w:val="16"/>
              </w:rPr>
              <w:t>empty</w:t>
            </w:r>
            <w:r>
              <w:rPr>
                <w:rFonts w:ascii="Twinkl" w:hAnsi="Twinkl" w:cstheme="minorHAnsi"/>
                <w:sz w:val="16"/>
                <w:szCs w:val="16"/>
              </w:rPr>
              <w:t xml:space="preserve">, </w:t>
            </w:r>
            <w:r w:rsidRPr="00801264">
              <w:rPr>
                <w:rFonts w:ascii="Twinkl" w:hAnsi="Twinkl" w:cstheme="minorHAnsi"/>
                <w:sz w:val="16"/>
                <w:szCs w:val="16"/>
              </w:rPr>
              <w:t>more / less</w:t>
            </w:r>
            <w:r>
              <w:rPr>
                <w:rFonts w:ascii="Twinkl" w:hAnsi="Twinkl" w:cstheme="minorHAnsi"/>
                <w:sz w:val="16"/>
                <w:szCs w:val="16"/>
              </w:rPr>
              <w:t xml:space="preserve">, </w:t>
            </w:r>
            <w:r w:rsidRPr="00801264">
              <w:rPr>
                <w:rFonts w:ascii="Twinkl" w:hAnsi="Twinkl" w:cstheme="minorHAnsi"/>
                <w:sz w:val="16"/>
                <w:szCs w:val="16"/>
              </w:rPr>
              <w:t>six, seven,</w:t>
            </w:r>
            <w:r>
              <w:rPr>
                <w:rFonts w:ascii="Twinkl" w:hAnsi="Twinkl" w:cstheme="minorHAnsi"/>
                <w:sz w:val="16"/>
                <w:szCs w:val="16"/>
              </w:rPr>
              <w:t xml:space="preserve"> </w:t>
            </w:r>
            <w:r w:rsidRPr="00801264">
              <w:rPr>
                <w:rFonts w:ascii="Twinkl" w:hAnsi="Twinkl" w:cstheme="minorHAnsi"/>
                <w:sz w:val="16"/>
                <w:szCs w:val="16"/>
              </w:rPr>
              <w:t>eight</w:t>
            </w:r>
            <w:r>
              <w:rPr>
                <w:rFonts w:ascii="Twinkl" w:hAnsi="Twinkl" w:cstheme="minorHAnsi"/>
                <w:sz w:val="16"/>
                <w:szCs w:val="16"/>
              </w:rPr>
              <w:t xml:space="preserve">, </w:t>
            </w:r>
            <w:r w:rsidRPr="00801264">
              <w:rPr>
                <w:rFonts w:ascii="Twinkl" w:hAnsi="Twinkl" w:cstheme="minorHAnsi"/>
                <w:sz w:val="16"/>
                <w:szCs w:val="16"/>
              </w:rPr>
              <w:t>count</w:t>
            </w:r>
            <w:r>
              <w:rPr>
                <w:rFonts w:ascii="Twinkl" w:hAnsi="Twinkl" w:cstheme="minorHAnsi"/>
                <w:sz w:val="16"/>
                <w:szCs w:val="16"/>
              </w:rPr>
              <w:t xml:space="preserve">, </w:t>
            </w:r>
            <w:r w:rsidRPr="00801264">
              <w:rPr>
                <w:rFonts w:ascii="Twinkl" w:hAnsi="Twinkl" w:cstheme="minorHAnsi"/>
                <w:sz w:val="16"/>
                <w:szCs w:val="16"/>
              </w:rPr>
              <w:t>add / plus</w:t>
            </w:r>
            <w:r>
              <w:rPr>
                <w:rFonts w:ascii="Twinkl" w:hAnsi="Twinkl" w:cstheme="minorHAnsi"/>
                <w:sz w:val="16"/>
                <w:szCs w:val="16"/>
              </w:rPr>
              <w:t xml:space="preserve">, </w:t>
            </w:r>
            <w:r w:rsidRPr="00801264">
              <w:rPr>
                <w:rFonts w:ascii="Twinkl" w:hAnsi="Twinkl" w:cstheme="minorHAnsi"/>
                <w:sz w:val="16"/>
                <w:szCs w:val="16"/>
              </w:rPr>
              <w:t>more / fewer</w:t>
            </w:r>
            <w:r>
              <w:rPr>
                <w:rFonts w:ascii="Twinkl" w:hAnsi="Twinkl" w:cstheme="minorHAnsi"/>
                <w:sz w:val="16"/>
                <w:szCs w:val="16"/>
              </w:rPr>
              <w:t xml:space="preserve">, </w:t>
            </w:r>
            <w:r w:rsidRPr="00801264">
              <w:rPr>
                <w:rFonts w:ascii="Twinkl" w:hAnsi="Twinkl" w:cstheme="minorHAnsi"/>
                <w:sz w:val="16"/>
                <w:szCs w:val="16"/>
              </w:rPr>
              <w:t>number bond</w:t>
            </w:r>
            <w:r>
              <w:rPr>
                <w:rFonts w:ascii="Twinkl" w:hAnsi="Twinkl" w:cstheme="minorHAnsi"/>
                <w:sz w:val="16"/>
                <w:szCs w:val="16"/>
              </w:rPr>
              <w:t xml:space="preserve">, </w:t>
            </w:r>
            <w:r w:rsidRPr="00801264">
              <w:rPr>
                <w:rFonts w:ascii="Twinkl" w:hAnsi="Twinkl" w:cstheme="minorHAnsi"/>
                <w:sz w:val="16"/>
                <w:szCs w:val="16"/>
              </w:rPr>
              <w:t>long / short</w:t>
            </w:r>
            <w:r>
              <w:rPr>
                <w:rFonts w:ascii="Twinkl" w:hAnsi="Twinkl" w:cstheme="minorHAnsi"/>
                <w:sz w:val="16"/>
                <w:szCs w:val="16"/>
              </w:rPr>
              <w:t xml:space="preserve">, </w:t>
            </w:r>
            <w:r w:rsidRPr="00801264">
              <w:rPr>
                <w:rFonts w:ascii="Twinkl" w:hAnsi="Twinkl" w:cstheme="minorHAnsi"/>
                <w:sz w:val="16"/>
                <w:szCs w:val="16"/>
              </w:rPr>
              <w:t>tall / taller / shorter</w:t>
            </w:r>
            <w:r>
              <w:rPr>
                <w:rFonts w:ascii="Twinkl" w:hAnsi="Twinkl" w:cstheme="minorHAnsi"/>
                <w:sz w:val="16"/>
                <w:szCs w:val="16"/>
              </w:rPr>
              <w:t xml:space="preserve">, </w:t>
            </w:r>
            <w:r w:rsidRPr="00801264">
              <w:rPr>
                <w:rFonts w:ascii="Twinkl" w:hAnsi="Twinkl" w:cstheme="minorHAnsi"/>
                <w:sz w:val="16"/>
                <w:szCs w:val="16"/>
              </w:rPr>
              <w:t>measure</w:t>
            </w:r>
            <w:r>
              <w:rPr>
                <w:rFonts w:ascii="Twinkl" w:hAnsi="Twinkl" w:cstheme="minorHAnsi"/>
                <w:sz w:val="16"/>
                <w:szCs w:val="16"/>
              </w:rPr>
              <w:t xml:space="preserve">, </w:t>
            </w:r>
            <w:r w:rsidRPr="00801264">
              <w:rPr>
                <w:rFonts w:ascii="Twinkl" w:hAnsi="Twinkl" w:cstheme="minorHAnsi"/>
                <w:sz w:val="16"/>
                <w:szCs w:val="16"/>
              </w:rPr>
              <w:t>first / next / last</w:t>
            </w:r>
            <w:r>
              <w:rPr>
                <w:rFonts w:ascii="Twinkl" w:hAnsi="Twinkl" w:cstheme="minorHAnsi"/>
                <w:sz w:val="16"/>
                <w:szCs w:val="16"/>
              </w:rPr>
              <w:t xml:space="preserve">, </w:t>
            </w:r>
            <w:r w:rsidRPr="00801264">
              <w:rPr>
                <w:rFonts w:ascii="Twinkl" w:hAnsi="Twinkl" w:cstheme="minorHAnsi"/>
                <w:sz w:val="16"/>
                <w:szCs w:val="16"/>
              </w:rPr>
              <w:t>time</w:t>
            </w:r>
          </w:p>
          <w:p w14:paraId="086785D5" w14:textId="77777777" w:rsidR="00742661" w:rsidRPr="008F4C6C" w:rsidRDefault="00742661" w:rsidP="00F26E8A">
            <w:pPr>
              <w:rPr>
                <w:rFonts w:ascii="Twinkl" w:hAnsi="Twinkl" w:cstheme="minorHAnsi"/>
                <w:sz w:val="16"/>
                <w:szCs w:val="16"/>
              </w:rPr>
            </w:pPr>
          </w:p>
        </w:tc>
        <w:tc>
          <w:tcPr>
            <w:tcW w:w="1872" w:type="dxa"/>
            <w:gridSpan w:val="3"/>
            <w:shd w:val="clear" w:color="auto" w:fill="D9E2F3" w:themeFill="accent5" w:themeFillTint="33"/>
          </w:tcPr>
          <w:p w14:paraId="1CDBDEAD" w14:textId="1E548C1E" w:rsidR="00801264" w:rsidRPr="00801264" w:rsidRDefault="00801264" w:rsidP="00801264">
            <w:pPr>
              <w:rPr>
                <w:rFonts w:ascii="Twinkl" w:hAnsi="Twinkl" w:cstheme="minorHAnsi"/>
                <w:sz w:val="16"/>
                <w:szCs w:val="16"/>
              </w:rPr>
            </w:pPr>
            <w:r>
              <w:rPr>
                <w:rFonts w:ascii="Twinkl" w:hAnsi="Twinkl" w:cstheme="minorHAnsi"/>
                <w:sz w:val="16"/>
                <w:szCs w:val="16"/>
              </w:rPr>
              <w:t>N</w:t>
            </w:r>
            <w:r w:rsidRPr="00801264">
              <w:rPr>
                <w:rFonts w:ascii="Twinkl" w:hAnsi="Twinkl" w:cstheme="minorHAnsi"/>
                <w:sz w:val="16"/>
                <w:szCs w:val="16"/>
              </w:rPr>
              <w:t>ine / ten</w:t>
            </w:r>
            <w:r>
              <w:rPr>
                <w:rFonts w:ascii="Twinkl" w:hAnsi="Twinkl" w:cstheme="minorHAnsi"/>
                <w:sz w:val="16"/>
                <w:szCs w:val="16"/>
              </w:rPr>
              <w:t xml:space="preserve">, </w:t>
            </w:r>
            <w:r w:rsidRPr="00801264">
              <w:rPr>
                <w:rFonts w:ascii="Twinkl" w:hAnsi="Twinkl" w:cstheme="minorHAnsi"/>
                <w:sz w:val="16"/>
                <w:szCs w:val="16"/>
              </w:rPr>
              <w:t>count</w:t>
            </w:r>
            <w:r>
              <w:rPr>
                <w:rFonts w:ascii="Twinkl" w:hAnsi="Twinkl" w:cstheme="minorHAnsi"/>
                <w:sz w:val="16"/>
                <w:szCs w:val="16"/>
              </w:rPr>
              <w:t xml:space="preserve">, </w:t>
            </w:r>
            <w:r w:rsidRPr="00801264">
              <w:rPr>
                <w:rFonts w:ascii="Twinkl" w:hAnsi="Twinkl" w:cstheme="minorHAnsi"/>
                <w:sz w:val="16"/>
                <w:szCs w:val="16"/>
              </w:rPr>
              <w:t>more / fewer</w:t>
            </w:r>
            <w:r>
              <w:rPr>
                <w:rFonts w:ascii="Twinkl" w:hAnsi="Twinkl" w:cstheme="minorHAnsi"/>
                <w:sz w:val="16"/>
                <w:szCs w:val="16"/>
              </w:rPr>
              <w:t xml:space="preserve">, </w:t>
            </w:r>
            <w:r w:rsidRPr="00801264">
              <w:rPr>
                <w:rFonts w:ascii="Twinkl" w:hAnsi="Twinkl" w:cstheme="minorHAnsi"/>
                <w:sz w:val="16"/>
                <w:szCs w:val="16"/>
              </w:rPr>
              <w:t>number bond</w:t>
            </w:r>
            <w:r>
              <w:rPr>
                <w:rFonts w:ascii="Twinkl" w:hAnsi="Twinkl" w:cstheme="minorHAnsi"/>
                <w:sz w:val="16"/>
                <w:szCs w:val="16"/>
              </w:rPr>
              <w:t xml:space="preserve">, </w:t>
            </w:r>
            <w:r w:rsidRPr="00801264">
              <w:rPr>
                <w:rFonts w:ascii="Twinkl" w:hAnsi="Twinkl" w:cstheme="minorHAnsi"/>
                <w:sz w:val="16"/>
                <w:szCs w:val="16"/>
              </w:rPr>
              <w:t>altogether</w:t>
            </w:r>
            <w:r>
              <w:rPr>
                <w:rFonts w:ascii="Twinkl" w:hAnsi="Twinkl" w:cstheme="minorHAnsi"/>
                <w:sz w:val="16"/>
                <w:szCs w:val="16"/>
              </w:rPr>
              <w:t xml:space="preserve">, </w:t>
            </w:r>
            <w:r w:rsidRPr="00801264">
              <w:rPr>
                <w:rFonts w:ascii="Twinkl" w:hAnsi="Twinkl" w:cstheme="minorHAnsi"/>
                <w:sz w:val="16"/>
                <w:szCs w:val="16"/>
              </w:rPr>
              <w:t>cube</w:t>
            </w:r>
            <w:r>
              <w:rPr>
                <w:rFonts w:ascii="Twinkl" w:hAnsi="Twinkl" w:cstheme="minorHAnsi"/>
                <w:sz w:val="16"/>
                <w:szCs w:val="16"/>
              </w:rPr>
              <w:t xml:space="preserve">, </w:t>
            </w:r>
            <w:r w:rsidRPr="00801264">
              <w:rPr>
                <w:rFonts w:ascii="Twinkl" w:hAnsi="Twinkl" w:cstheme="minorHAnsi"/>
                <w:sz w:val="16"/>
                <w:szCs w:val="16"/>
              </w:rPr>
              <w:t>sphere</w:t>
            </w:r>
            <w:r>
              <w:rPr>
                <w:rFonts w:ascii="Twinkl" w:hAnsi="Twinkl" w:cstheme="minorHAnsi"/>
                <w:sz w:val="16"/>
                <w:szCs w:val="16"/>
              </w:rPr>
              <w:t xml:space="preserve">, </w:t>
            </w:r>
            <w:r w:rsidRPr="00801264">
              <w:rPr>
                <w:rFonts w:ascii="Twinkl" w:hAnsi="Twinkl" w:cstheme="minorHAnsi"/>
                <w:sz w:val="16"/>
                <w:szCs w:val="16"/>
              </w:rPr>
              <w:t>cylinder</w:t>
            </w:r>
            <w:r>
              <w:rPr>
                <w:rFonts w:ascii="Twinkl" w:hAnsi="Twinkl" w:cstheme="minorHAnsi"/>
                <w:sz w:val="16"/>
                <w:szCs w:val="16"/>
              </w:rPr>
              <w:t xml:space="preserve">, </w:t>
            </w:r>
            <w:r w:rsidRPr="00801264">
              <w:rPr>
                <w:rFonts w:ascii="Twinkl" w:hAnsi="Twinkl" w:cstheme="minorHAnsi"/>
                <w:sz w:val="16"/>
                <w:szCs w:val="16"/>
              </w:rPr>
              <w:t>cone</w:t>
            </w:r>
            <w:r>
              <w:rPr>
                <w:rFonts w:ascii="Twinkl" w:hAnsi="Twinkl" w:cstheme="minorHAnsi"/>
                <w:sz w:val="16"/>
                <w:szCs w:val="16"/>
              </w:rPr>
              <w:t xml:space="preserve">, </w:t>
            </w:r>
            <w:r w:rsidRPr="00801264">
              <w:rPr>
                <w:rFonts w:ascii="Twinkl" w:hAnsi="Twinkl" w:cstheme="minorHAnsi"/>
                <w:sz w:val="16"/>
                <w:szCs w:val="16"/>
              </w:rPr>
              <w:t>face / edge / corne</w:t>
            </w:r>
            <w:r>
              <w:rPr>
                <w:rFonts w:ascii="Twinkl" w:hAnsi="Twinkl" w:cstheme="minorHAnsi"/>
                <w:sz w:val="16"/>
                <w:szCs w:val="16"/>
              </w:rPr>
              <w:t>r</w:t>
            </w:r>
          </w:p>
          <w:p w14:paraId="0685EE49" w14:textId="77777777" w:rsidR="00742661" w:rsidRPr="008F4C6C" w:rsidRDefault="00742661" w:rsidP="00F26E8A">
            <w:pPr>
              <w:rPr>
                <w:rFonts w:ascii="Twinkl" w:hAnsi="Twinkl" w:cstheme="minorHAnsi"/>
                <w:sz w:val="16"/>
                <w:szCs w:val="16"/>
              </w:rPr>
            </w:pPr>
          </w:p>
        </w:tc>
        <w:tc>
          <w:tcPr>
            <w:tcW w:w="1925" w:type="dxa"/>
            <w:gridSpan w:val="2"/>
            <w:shd w:val="clear" w:color="auto" w:fill="D9E2F3" w:themeFill="accent5" w:themeFillTint="33"/>
          </w:tcPr>
          <w:p w14:paraId="5A299025" w14:textId="2AA9F04C" w:rsidR="00801264" w:rsidRPr="00801264" w:rsidRDefault="00801264" w:rsidP="00801264">
            <w:pPr>
              <w:rPr>
                <w:rFonts w:ascii="Twinkl" w:hAnsi="Twinkl" w:cstheme="minorHAnsi"/>
                <w:sz w:val="16"/>
                <w:szCs w:val="16"/>
              </w:rPr>
            </w:pPr>
            <w:r>
              <w:rPr>
                <w:rFonts w:ascii="Twinkl" w:hAnsi="Twinkl" w:cstheme="minorHAnsi"/>
                <w:sz w:val="16"/>
                <w:szCs w:val="16"/>
              </w:rPr>
              <w:t>T</w:t>
            </w:r>
            <w:r w:rsidRPr="00801264">
              <w:rPr>
                <w:rFonts w:ascii="Twinkl" w:hAnsi="Twinkl" w:cstheme="minorHAnsi"/>
                <w:sz w:val="16"/>
                <w:szCs w:val="16"/>
              </w:rPr>
              <w:t>wenty</w:t>
            </w:r>
            <w:r>
              <w:rPr>
                <w:rFonts w:ascii="Twinkl" w:hAnsi="Twinkl" w:cstheme="minorHAnsi"/>
                <w:sz w:val="16"/>
                <w:szCs w:val="16"/>
              </w:rPr>
              <w:t xml:space="preserve">, </w:t>
            </w:r>
            <w:r w:rsidRPr="00801264">
              <w:rPr>
                <w:rFonts w:ascii="Twinkl" w:hAnsi="Twinkl" w:cstheme="minorHAnsi"/>
                <w:sz w:val="16"/>
                <w:szCs w:val="16"/>
              </w:rPr>
              <w:t>count on</w:t>
            </w:r>
            <w:r>
              <w:rPr>
                <w:rFonts w:ascii="Twinkl" w:hAnsi="Twinkl" w:cstheme="minorHAnsi"/>
                <w:sz w:val="16"/>
                <w:szCs w:val="16"/>
              </w:rPr>
              <w:t xml:space="preserve">, </w:t>
            </w:r>
            <w:r w:rsidRPr="00801264">
              <w:rPr>
                <w:rFonts w:ascii="Twinkl" w:hAnsi="Twinkl" w:cstheme="minorHAnsi"/>
                <w:sz w:val="16"/>
                <w:szCs w:val="16"/>
              </w:rPr>
              <w:t>more / fewer</w:t>
            </w:r>
            <w:r>
              <w:rPr>
                <w:rFonts w:ascii="Twinkl" w:hAnsi="Twinkl" w:cstheme="minorHAnsi"/>
                <w:sz w:val="16"/>
                <w:szCs w:val="16"/>
              </w:rPr>
              <w:t xml:space="preserve">, </w:t>
            </w:r>
            <w:r w:rsidRPr="00801264">
              <w:rPr>
                <w:rFonts w:ascii="Twinkl" w:hAnsi="Twinkl" w:cstheme="minorHAnsi"/>
                <w:sz w:val="16"/>
                <w:szCs w:val="16"/>
              </w:rPr>
              <w:t>numeral</w:t>
            </w:r>
            <w:r>
              <w:rPr>
                <w:rFonts w:ascii="Twinkl" w:hAnsi="Twinkl" w:cstheme="minorHAnsi"/>
                <w:sz w:val="16"/>
                <w:szCs w:val="16"/>
              </w:rPr>
              <w:t xml:space="preserve">, </w:t>
            </w:r>
            <w:r w:rsidRPr="00801264">
              <w:rPr>
                <w:rFonts w:ascii="Twinkl" w:hAnsi="Twinkl" w:cstheme="minorHAnsi"/>
                <w:sz w:val="16"/>
                <w:szCs w:val="16"/>
              </w:rPr>
              <w:t>pattern</w:t>
            </w:r>
            <w:r>
              <w:rPr>
                <w:rFonts w:ascii="Twinkl" w:hAnsi="Twinkl" w:cstheme="minorHAnsi"/>
                <w:sz w:val="16"/>
                <w:szCs w:val="16"/>
              </w:rPr>
              <w:t xml:space="preserve">, </w:t>
            </w:r>
            <w:r w:rsidRPr="00801264">
              <w:rPr>
                <w:rFonts w:ascii="Twinkl" w:hAnsi="Twinkl" w:cstheme="minorHAnsi"/>
                <w:sz w:val="16"/>
                <w:szCs w:val="16"/>
              </w:rPr>
              <w:t>add / plus</w:t>
            </w:r>
            <w:r>
              <w:rPr>
                <w:rFonts w:ascii="Twinkl" w:hAnsi="Twinkl" w:cstheme="minorHAnsi"/>
                <w:sz w:val="16"/>
                <w:szCs w:val="16"/>
              </w:rPr>
              <w:t xml:space="preserve">, </w:t>
            </w:r>
            <w:r w:rsidRPr="00801264">
              <w:rPr>
                <w:rFonts w:ascii="Twinkl" w:hAnsi="Twinkl" w:cstheme="minorHAnsi"/>
                <w:sz w:val="16"/>
                <w:szCs w:val="16"/>
              </w:rPr>
              <w:t>take away / subtract</w:t>
            </w:r>
            <w:r>
              <w:rPr>
                <w:rFonts w:ascii="Twinkl" w:hAnsi="Twinkl" w:cstheme="minorHAnsi"/>
                <w:sz w:val="16"/>
                <w:szCs w:val="16"/>
              </w:rPr>
              <w:t xml:space="preserve">, </w:t>
            </w:r>
            <w:r w:rsidRPr="00801264">
              <w:rPr>
                <w:rFonts w:ascii="Twinkl" w:hAnsi="Twinkl" w:cstheme="minorHAnsi"/>
                <w:sz w:val="16"/>
                <w:szCs w:val="16"/>
              </w:rPr>
              <w:t>more</w:t>
            </w:r>
            <w:r>
              <w:rPr>
                <w:rFonts w:ascii="Twinkl" w:hAnsi="Twinkl" w:cstheme="minorHAnsi"/>
                <w:sz w:val="16"/>
                <w:szCs w:val="16"/>
              </w:rPr>
              <w:t xml:space="preserve">, </w:t>
            </w:r>
            <w:r w:rsidRPr="00801264">
              <w:rPr>
                <w:rFonts w:ascii="Twinkl" w:hAnsi="Twinkl" w:cstheme="minorHAnsi"/>
                <w:sz w:val="16"/>
                <w:szCs w:val="16"/>
              </w:rPr>
              <w:t>less</w:t>
            </w:r>
            <w:r>
              <w:rPr>
                <w:rFonts w:ascii="Twinkl" w:hAnsi="Twinkl" w:cstheme="minorHAnsi"/>
                <w:sz w:val="16"/>
                <w:szCs w:val="16"/>
              </w:rPr>
              <w:t xml:space="preserve">, </w:t>
            </w:r>
            <w:r w:rsidRPr="00801264">
              <w:rPr>
                <w:rFonts w:ascii="Twinkl" w:hAnsi="Twinkl" w:cstheme="minorHAnsi"/>
                <w:sz w:val="16"/>
                <w:szCs w:val="16"/>
              </w:rPr>
              <w:t>altogether</w:t>
            </w:r>
            <w:r>
              <w:rPr>
                <w:rFonts w:ascii="Twinkl" w:hAnsi="Twinkl" w:cstheme="minorHAnsi"/>
                <w:sz w:val="16"/>
                <w:szCs w:val="16"/>
              </w:rPr>
              <w:t xml:space="preserve">, </w:t>
            </w:r>
            <w:r w:rsidRPr="00801264">
              <w:rPr>
                <w:rFonts w:ascii="Twinkl" w:hAnsi="Twinkl" w:cstheme="minorHAnsi"/>
                <w:sz w:val="16"/>
                <w:szCs w:val="16"/>
              </w:rPr>
              <w:t>compose</w:t>
            </w:r>
            <w:r>
              <w:rPr>
                <w:rFonts w:ascii="Twinkl" w:hAnsi="Twinkl" w:cstheme="minorHAnsi"/>
                <w:sz w:val="16"/>
                <w:szCs w:val="16"/>
              </w:rPr>
              <w:t xml:space="preserve">, </w:t>
            </w:r>
            <w:r w:rsidRPr="00801264">
              <w:rPr>
                <w:rFonts w:ascii="Twinkl" w:hAnsi="Twinkl" w:cstheme="minorHAnsi"/>
                <w:sz w:val="16"/>
                <w:szCs w:val="16"/>
              </w:rPr>
              <w:t>decompose</w:t>
            </w:r>
            <w:r>
              <w:rPr>
                <w:rFonts w:ascii="Twinkl" w:hAnsi="Twinkl" w:cstheme="minorHAnsi"/>
                <w:sz w:val="16"/>
                <w:szCs w:val="16"/>
              </w:rPr>
              <w:t xml:space="preserve">, </w:t>
            </w:r>
            <w:r w:rsidRPr="00801264">
              <w:rPr>
                <w:rFonts w:ascii="Twinkl" w:hAnsi="Twinkl" w:cstheme="minorHAnsi"/>
                <w:sz w:val="16"/>
                <w:szCs w:val="16"/>
              </w:rPr>
              <w:t>combine</w:t>
            </w:r>
            <w:r>
              <w:rPr>
                <w:rFonts w:ascii="Twinkl" w:hAnsi="Twinkl" w:cstheme="minorHAnsi"/>
                <w:sz w:val="16"/>
                <w:szCs w:val="16"/>
              </w:rPr>
              <w:t xml:space="preserve">, </w:t>
            </w:r>
            <w:r w:rsidRPr="00801264">
              <w:rPr>
                <w:rFonts w:ascii="Twinkl" w:hAnsi="Twinkl" w:cstheme="minorHAnsi"/>
                <w:sz w:val="16"/>
                <w:szCs w:val="16"/>
              </w:rPr>
              <w:t>part / whole</w:t>
            </w:r>
            <w:r>
              <w:rPr>
                <w:rFonts w:ascii="Twinkl" w:hAnsi="Twinkl" w:cstheme="minorHAnsi"/>
                <w:sz w:val="16"/>
                <w:szCs w:val="16"/>
              </w:rPr>
              <w:t xml:space="preserve">, </w:t>
            </w:r>
            <w:r w:rsidRPr="00801264">
              <w:rPr>
                <w:rFonts w:ascii="Twinkl" w:hAnsi="Twinkl" w:cstheme="minorHAnsi"/>
                <w:sz w:val="16"/>
                <w:szCs w:val="16"/>
              </w:rPr>
              <w:t>shape</w:t>
            </w:r>
          </w:p>
          <w:p w14:paraId="5B1318F2" w14:textId="77777777" w:rsidR="00742661" w:rsidRPr="008F4C6C" w:rsidRDefault="00742661" w:rsidP="00F26E8A">
            <w:pPr>
              <w:rPr>
                <w:rFonts w:ascii="Twinkl" w:hAnsi="Twinkl" w:cstheme="minorHAnsi"/>
                <w:sz w:val="16"/>
                <w:szCs w:val="16"/>
              </w:rPr>
            </w:pPr>
          </w:p>
        </w:tc>
        <w:tc>
          <w:tcPr>
            <w:tcW w:w="1879" w:type="dxa"/>
            <w:shd w:val="clear" w:color="auto" w:fill="D9E2F3" w:themeFill="accent5" w:themeFillTint="33"/>
          </w:tcPr>
          <w:p w14:paraId="039A6D1D" w14:textId="4A6CF0C1" w:rsidR="00801264" w:rsidRPr="00801264" w:rsidRDefault="00801264" w:rsidP="00801264">
            <w:pPr>
              <w:rPr>
                <w:rFonts w:ascii="Twinkl" w:hAnsi="Twinkl" w:cstheme="minorHAnsi"/>
                <w:sz w:val="16"/>
                <w:szCs w:val="16"/>
              </w:rPr>
            </w:pPr>
            <w:r>
              <w:rPr>
                <w:rFonts w:ascii="Twinkl" w:hAnsi="Twinkl" w:cstheme="minorHAnsi"/>
                <w:sz w:val="16"/>
                <w:szCs w:val="16"/>
              </w:rPr>
              <w:t>S</w:t>
            </w:r>
            <w:r w:rsidRPr="00801264">
              <w:rPr>
                <w:rFonts w:ascii="Twinkl" w:hAnsi="Twinkl" w:cstheme="minorHAnsi"/>
                <w:sz w:val="16"/>
                <w:szCs w:val="16"/>
              </w:rPr>
              <w:t>har</w:t>
            </w:r>
            <w:r>
              <w:rPr>
                <w:rFonts w:ascii="Twinkl" w:hAnsi="Twinkl" w:cstheme="minorHAnsi"/>
                <w:sz w:val="16"/>
                <w:szCs w:val="16"/>
              </w:rPr>
              <w:t xml:space="preserve">e, </w:t>
            </w:r>
            <w:r w:rsidRPr="00801264">
              <w:rPr>
                <w:rFonts w:ascii="Twinkl" w:hAnsi="Twinkl" w:cstheme="minorHAnsi"/>
                <w:sz w:val="16"/>
                <w:szCs w:val="16"/>
              </w:rPr>
              <w:t>group</w:t>
            </w:r>
            <w:r>
              <w:rPr>
                <w:rFonts w:ascii="Twinkl" w:hAnsi="Twinkl" w:cstheme="minorHAnsi"/>
                <w:sz w:val="16"/>
                <w:szCs w:val="16"/>
              </w:rPr>
              <w:t xml:space="preserve">, </w:t>
            </w:r>
            <w:r w:rsidRPr="00801264">
              <w:rPr>
                <w:rFonts w:ascii="Twinkl" w:hAnsi="Twinkl" w:cstheme="minorHAnsi"/>
                <w:sz w:val="16"/>
                <w:szCs w:val="16"/>
              </w:rPr>
              <w:t>half</w:t>
            </w:r>
            <w:r>
              <w:rPr>
                <w:rFonts w:ascii="Twinkl" w:hAnsi="Twinkl" w:cstheme="minorHAnsi"/>
                <w:sz w:val="16"/>
                <w:szCs w:val="16"/>
              </w:rPr>
              <w:t xml:space="preserve">, </w:t>
            </w:r>
            <w:r w:rsidRPr="00801264">
              <w:rPr>
                <w:rFonts w:ascii="Twinkl" w:hAnsi="Twinkl" w:cstheme="minorHAnsi"/>
                <w:sz w:val="16"/>
                <w:szCs w:val="16"/>
              </w:rPr>
              <w:t>equal</w:t>
            </w:r>
            <w:r>
              <w:rPr>
                <w:rFonts w:ascii="Twinkl" w:hAnsi="Twinkl" w:cstheme="minorHAnsi"/>
                <w:sz w:val="16"/>
                <w:szCs w:val="16"/>
              </w:rPr>
              <w:t xml:space="preserve">, </w:t>
            </w:r>
            <w:r w:rsidRPr="00801264">
              <w:rPr>
                <w:rFonts w:ascii="Twinkl" w:hAnsi="Twinkl" w:cstheme="minorHAnsi"/>
                <w:sz w:val="16"/>
                <w:szCs w:val="16"/>
              </w:rPr>
              <w:t>divide</w:t>
            </w:r>
            <w:r>
              <w:rPr>
                <w:rFonts w:ascii="Twinkl" w:hAnsi="Twinkl" w:cstheme="minorHAnsi"/>
                <w:sz w:val="16"/>
                <w:szCs w:val="16"/>
              </w:rPr>
              <w:t xml:space="preserve">, </w:t>
            </w:r>
            <w:r w:rsidRPr="00801264">
              <w:rPr>
                <w:rFonts w:ascii="Twinkl" w:eastAsia="Times New Roman" w:hAnsi="Twinkl" w:cs="Times New Roman"/>
                <w:sz w:val="16"/>
                <w:szCs w:val="16"/>
                <w:lang w:eastAsia="en-GB"/>
              </w:rPr>
              <w:t>build, map, model, over / under / next to / behind, position</w:t>
            </w:r>
          </w:p>
          <w:p w14:paraId="06B0DF1F" w14:textId="77777777" w:rsidR="00742661" w:rsidRPr="008F4C6C" w:rsidRDefault="00742661" w:rsidP="00F26E8A">
            <w:pPr>
              <w:rPr>
                <w:rFonts w:ascii="Twinkl" w:hAnsi="Twinkl" w:cstheme="minorHAnsi"/>
                <w:sz w:val="16"/>
                <w:szCs w:val="16"/>
              </w:rPr>
            </w:pPr>
          </w:p>
        </w:tc>
      </w:tr>
      <w:tr w:rsidR="005247D6" w:rsidRPr="008F4C6C" w14:paraId="0C2B4265" w14:textId="77777777" w:rsidTr="000C3138">
        <w:trPr>
          <w:trHeight w:val="757"/>
        </w:trPr>
        <w:tc>
          <w:tcPr>
            <w:tcW w:w="1915" w:type="dxa"/>
            <w:gridSpan w:val="2"/>
          </w:tcPr>
          <w:p w14:paraId="201B3E75" w14:textId="4459BD72" w:rsidR="00F07153" w:rsidRDefault="00F07153" w:rsidP="00F26E8A">
            <w:pPr>
              <w:rPr>
                <w:rFonts w:ascii="Twinkl" w:hAnsi="Twinkl"/>
                <w:sz w:val="16"/>
                <w:szCs w:val="16"/>
              </w:rPr>
            </w:pPr>
            <w:r>
              <w:rPr>
                <w:rFonts w:ascii="Twinkl" w:hAnsi="Twinkl"/>
                <w:sz w:val="16"/>
                <w:szCs w:val="16"/>
              </w:rPr>
              <w:t xml:space="preserve">Development Matters Objectives (Mathematics) </w:t>
            </w:r>
          </w:p>
        </w:tc>
        <w:tc>
          <w:tcPr>
            <w:tcW w:w="1887" w:type="dxa"/>
            <w:gridSpan w:val="2"/>
          </w:tcPr>
          <w:p w14:paraId="204284F9" w14:textId="77777777" w:rsidR="00F07153" w:rsidRPr="00F07153" w:rsidRDefault="00F07153" w:rsidP="00F07153">
            <w:pPr>
              <w:rPr>
                <w:rFonts w:ascii="Twinkl" w:hAnsi="Twinkl" w:cstheme="minorHAnsi"/>
                <w:sz w:val="16"/>
                <w:szCs w:val="16"/>
              </w:rPr>
            </w:pPr>
            <w:r w:rsidRPr="00F07153">
              <w:rPr>
                <w:rFonts w:ascii="Twinkl" w:hAnsi="Twinkl" w:cstheme="minorHAnsi"/>
                <w:sz w:val="16"/>
                <w:szCs w:val="16"/>
              </w:rPr>
              <w:t>Explore and describe similarities and differences between objects.</w:t>
            </w:r>
          </w:p>
          <w:p w14:paraId="32F40C64" w14:textId="77777777" w:rsidR="00F07153" w:rsidRPr="00F07153" w:rsidRDefault="00F07153" w:rsidP="00F07153">
            <w:pPr>
              <w:rPr>
                <w:rFonts w:ascii="Twinkl" w:hAnsi="Twinkl" w:cstheme="minorHAnsi"/>
                <w:sz w:val="16"/>
                <w:szCs w:val="16"/>
              </w:rPr>
            </w:pPr>
            <w:r w:rsidRPr="00F07153">
              <w:rPr>
                <w:rFonts w:ascii="Twinkl" w:hAnsi="Twinkl" w:cstheme="minorHAnsi"/>
                <w:sz w:val="16"/>
                <w:szCs w:val="16"/>
              </w:rPr>
              <w:t xml:space="preserve">Compare quantities using language such as </w:t>
            </w:r>
            <w:r w:rsidRPr="00F07153">
              <w:rPr>
                <w:rFonts w:ascii="Twinkl" w:hAnsi="Twinkl" w:cstheme="minorHAnsi"/>
                <w:i/>
                <w:iCs/>
                <w:sz w:val="16"/>
                <w:szCs w:val="16"/>
              </w:rPr>
              <w:t>more than</w:t>
            </w:r>
            <w:r w:rsidRPr="00F07153">
              <w:rPr>
                <w:rFonts w:ascii="Twinkl" w:hAnsi="Twinkl" w:cstheme="minorHAnsi"/>
                <w:sz w:val="16"/>
                <w:szCs w:val="16"/>
              </w:rPr>
              <w:t xml:space="preserve">, </w:t>
            </w:r>
            <w:r w:rsidRPr="00F07153">
              <w:rPr>
                <w:rFonts w:ascii="Twinkl" w:hAnsi="Twinkl" w:cstheme="minorHAnsi"/>
                <w:i/>
                <w:iCs/>
                <w:sz w:val="16"/>
                <w:szCs w:val="16"/>
              </w:rPr>
              <w:t>fewer than</w:t>
            </w:r>
            <w:r w:rsidRPr="00F07153">
              <w:rPr>
                <w:rFonts w:ascii="Twinkl" w:hAnsi="Twinkl" w:cstheme="minorHAnsi"/>
                <w:sz w:val="16"/>
                <w:szCs w:val="16"/>
              </w:rPr>
              <w:t xml:space="preserve">, </w:t>
            </w:r>
            <w:r w:rsidRPr="00F07153">
              <w:rPr>
                <w:rFonts w:ascii="Twinkl" w:hAnsi="Twinkl" w:cstheme="minorHAnsi"/>
                <w:i/>
                <w:iCs/>
                <w:sz w:val="16"/>
                <w:szCs w:val="16"/>
              </w:rPr>
              <w:t>same as</w:t>
            </w:r>
            <w:r w:rsidRPr="00F07153">
              <w:rPr>
                <w:rFonts w:ascii="Twinkl" w:hAnsi="Twinkl" w:cstheme="minorHAnsi"/>
                <w:sz w:val="16"/>
                <w:szCs w:val="16"/>
              </w:rPr>
              <w:t>.</w:t>
            </w:r>
          </w:p>
          <w:p w14:paraId="578C1A30" w14:textId="77777777" w:rsidR="00F07153" w:rsidRPr="00F07153" w:rsidRDefault="00F07153" w:rsidP="00F07153">
            <w:pPr>
              <w:rPr>
                <w:rFonts w:ascii="Twinkl" w:hAnsi="Twinkl" w:cstheme="minorHAnsi"/>
                <w:sz w:val="16"/>
                <w:szCs w:val="16"/>
              </w:rPr>
            </w:pPr>
            <w:r w:rsidRPr="00F07153">
              <w:rPr>
                <w:rFonts w:ascii="Twinkl" w:hAnsi="Twinkl" w:cstheme="minorHAnsi"/>
                <w:sz w:val="16"/>
                <w:szCs w:val="16"/>
              </w:rPr>
              <w:t>Match objects that are the same or that go together.</w:t>
            </w:r>
          </w:p>
          <w:p w14:paraId="34D596AE" w14:textId="77777777" w:rsidR="00F07153" w:rsidRPr="00F07153" w:rsidRDefault="00F07153" w:rsidP="00F07153">
            <w:pPr>
              <w:rPr>
                <w:rFonts w:ascii="Twinkl" w:hAnsi="Twinkl" w:cstheme="minorHAnsi"/>
                <w:sz w:val="16"/>
                <w:szCs w:val="16"/>
              </w:rPr>
            </w:pPr>
            <w:r w:rsidRPr="00F07153">
              <w:rPr>
                <w:rFonts w:ascii="Twinkl" w:hAnsi="Twinkl" w:cstheme="minorHAnsi"/>
                <w:sz w:val="16"/>
                <w:szCs w:val="16"/>
              </w:rPr>
              <w:t>Sort materials and objects into simple groups based on colour, shape or size.</w:t>
            </w:r>
          </w:p>
          <w:p w14:paraId="010252A1" w14:textId="77777777" w:rsidR="00F07153" w:rsidRPr="00F07153" w:rsidRDefault="00F07153" w:rsidP="00F07153">
            <w:pPr>
              <w:rPr>
                <w:rFonts w:ascii="Twinkl" w:hAnsi="Twinkl" w:cstheme="minorHAnsi"/>
                <w:sz w:val="16"/>
                <w:szCs w:val="16"/>
              </w:rPr>
            </w:pPr>
            <w:r w:rsidRPr="00F07153">
              <w:rPr>
                <w:rFonts w:ascii="Twinkl" w:hAnsi="Twinkl" w:cstheme="minorHAnsi"/>
                <w:sz w:val="16"/>
                <w:szCs w:val="16"/>
              </w:rPr>
              <w:t>Notice patterns and relationships in the environment.</w:t>
            </w:r>
          </w:p>
          <w:p w14:paraId="14B196A8" w14:textId="5F2C71EB" w:rsidR="00F07153" w:rsidRDefault="00F07153" w:rsidP="00F07153">
            <w:pPr>
              <w:rPr>
                <w:rFonts w:ascii="Twinkl" w:hAnsi="Twinkl" w:cstheme="minorHAnsi"/>
                <w:sz w:val="16"/>
                <w:szCs w:val="16"/>
              </w:rPr>
            </w:pPr>
            <w:r w:rsidRPr="00F07153">
              <w:rPr>
                <w:rFonts w:ascii="Twinkl" w:hAnsi="Twinkl" w:cstheme="minorHAnsi"/>
                <w:sz w:val="16"/>
                <w:szCs w:val="16"/>
              </w:rPr>
              <w:t>Begin to understand and use language related to size, weight, capacity, and length.</w:t>
            </w:r>
          </w:p>
          <w:p w14:paraId="2B176079" w14:textId="7BED719C" w:rsidR="00F07153" w:rsidRPr="00F07153" w:rsidRDefault="00F07153" w:rsidP="00F07153">
            <w:pPr>
              <w:rPr>
                <w:rFonts w:ascii="Twinkl" w:hAnsi="Twinkl" w:cstheme="minorHAnsi"/>
                <w:sz w:val="16"/>
                <w:szCs w:val="16"/>
              </w:rPr>
            </w:pPr>
            <w:r w:rsidRPr="00F07153">
              <w:rPr>
                <w:rFonts w:ascii="Twinkl" w:hAnsi="Twinkl" w:cstheme="minorHAnsi"/>
                <w:sz w:val="16"/>
                <w:szCs w:val="16"/>
              </w:rPr>
              <w:t>Compare lengths, weights and capacities using everyday vocabulary.</w:t>
            </w:r>
          </w:p>
          <w:p w14:paraId="3ADCC8B1" w14:textId="6A4BAA43" w:rsidR="00F07153" w:rsidRPr="00F07153" w:rsidRDefault="00F07153" w:rsidP="00F07153">
            <w:pPr>
              <w:rPr>
                <w:rFonts w:ascii="Twinkl" w:hAnsi="Twinkl" w:cstheme="minorHAnsi"/>
                <w:sz w:val="16"/>
                <w:szCs w:val="16"/>
              </w:rPr>
            </w:pPr>
            <w:r w:rsidRPr="00F07153">
              <w:rPr>
                <w:rFonts w:ascii="Twinkl" w:hAnsi="Twinkl" w:cstheme="minorHAnsi"/>
                <w:sz w:val="16"/>
                <w:szCs w:val="16"/>
              </w:rPr>
              <w:t>Explore and create simple repeating patterns.</w:t>
            </w:r>
          </w:p>
          <w:p w14:paraId="430BF3C2" w14:textId="7353A0C5" w:rsidR="00F07153" w:rsidRPr="00F07153" w:rsidRDefault="00F07153" w:rsidP="00F07153">
            <w:pPr>
              <w:rPr>
                <w:rFonts w:ascii="Twinkl" w:hAnsi="Twinkl" w:cstheme="minorHAnsi"/>
                <w:sz w:val="16"/>
                <w:szCs w:val="16"/>
              </w:rPr>
            </w:pPr>
            <w:r w:rsidRPr="00F07153">
              <w:rPr>
                <w:rFonts w:ascii="Twinkl" w:hAnsi="Twinkl" w:cstheme="minorHAnsi"/>
                <w:sz w:val="16"/>
                <w:szCs w:val="16"/>
              </w:rPr>
              <w:t>Recognise, continue and copy AB patterns.</w:t>
            </w:r>
          </w:p>
          <w:p w14:paraId="3C9341ED" w14:textId="17E1B5D1" w:rsidR="00F07153" w:rsidRPr="00F07153" w:rsidRDefault="00F07153" w:rsidP="00F07153">
            <w:pPr>
              <w:rPr>
                <w:rFonts w:ascii="Twinkl" w:hAnsi="Twinkl" w:cstheme="minorHAnsi"/>
                <w:sz w:val="16"/>
                <w:szCs w:val="16"/>
              </w:rPr>
            </w:pPr>
            <w:r w:rsidRPr="00F07153">
              <w:rPr>
                <w:rFonts w:ascii="Twinkl" w:hAnsi="Twinkl" w:cstheme="minorHAnsi"/>
                <w:sz w:val="16"/>
                <w:szCs w:val="16"/>
              </w:rPr>
              <w:t>Talk about and describe simple patterns they notice around them.</w:t>
            </w:r>
          </w:p>
          <w:p w14:paraId="79E38498" w14:textId="010346F9" w:rsidR="0029014E" w:rsidRPr="0029014E" w:rsidRDefault="0029014E" w:rsidP="0029014E">
            <w:pPr>
              <w:rPr>
                <w:rFonts w:ascii="Twinkl" w:hAnsi="Twinkl" w:cstheme="minorHAnsi"/>
                <w:sz w:val="16"/>
                <w:szCs w:val="16"/>
              </w:rPr>
            </w:pPr>
            <w:r w:rsidRPr="0029014E">
              <w:rPr>
                <w:rFonts w:ascii="Twinkl" w:hAnsi="Twinkl" w:cstheme="minorHAnsi"/>
                <w:sz w:val="16"/>
                <w:szCs w:val="16"/>
              </w:rPr>
              <w:lastRenderedPageBreak/>
              <w:t>Say one number for each item in order (1, 2, 3…).</w:t>
            </w:r>
          </w:p>
          <w:p w14:paraId="2862BCB2" w14:textId="7B4AB92E" w:rsidR="0029014E" w:rsidRPr="0029014E" w:rsidRDefault="0029014E" w:rsidP="0029014E">
            <w:pPr>
              <w:rPr>
                <w:rFonts w:ascii="Twinkl" w:hAnsi="Twinkl" w:cstheme="minorHAnsi"/>
                <w:sz w:val="16"/>
                <w:szCs w:val="16"/>
              </w:rPr>
            </w:pPr>
            <w:r w:rsidRPr="0029014E">
              <w:rPr>
                <w:rFonts w:ascii="Twinkl" w:hAnsi="Twinkl" w:cstheme="minorHAnsi"/>
                <w:sz w:val="16"/>
                <w:szCs w:val="16"/>
              </w:rPr>
              <w:t xml:space="preserve">Know that the last number in the count tells you </w:t>
            </w:r>
            <w:proofErr w:type="gramStart"/>
            <w:r w:rsidRPr="0029014E">
              <w:rPr>
                <w:rFonts w:ascii="Twinkl" w:hAnsi="Twinkl" w:cstheme="minorHAnsi"/>
                <w:sz w:val="16"/>
                <w:szCs w:val="16"/>
              </w:rPr>
              <w:t>“how</w:t>
            </w:r>
            <w:proofErr w:type="gramEnd"/>
            <w:r w:rsidRPr="0029014E">
              <w:rPr>
                <w:rFonts w:ascii="Twinkl" w:hAnsi="Twinkl" w:cstheme="minorHAnsi"/>
                <w:sz w:val="16"/>
                <w:szCs w:val="16"/>
              </w:rPr>
              <w:t xml:space="preserve"> many” there are.</w:t>
            </w:r>
          </w:p>
          <w:p w14:paraId="6EEDCDB5" w14:textId="3012DCF6" w:rsidR="0029014E" w:rsidRPr="0029014E" w:rsidRDefault="0029014E" w:rsidP="0029014E">
            <w:pPr>
              <w:rPr>
                <w:rFonts w:ascii="Twinkl" w:hAnsi="Twinkl" w:cstheme="minorHAnsi"/>
                <w:sz w:val="16"/>
                <w:szCs w:val="16"/>
              </w:rPr>
            </w:pPr>
            <w:r w:rsidRPr="0029014E">
              <w:rPr>
                <w:rFonts w:ascii="Twinkl" w:hAnsi="Twinkl" w:cstheme="minorHAnsi"/>
                <w:sz w:val="16"/>
                <w:szCs w:val="16"/>
              </w:rPr>
              <w:t>Show ‘finger numbers’ up to 3.</w:t>
            </w:r>
          </w:p>
          <w:p w14:paraId="33F978D0" w14:textId="7688C108" w:rsidR="0029014E" w:rsidRPr="0029014E" w:rsidRDefault="0029014E" w:rsidP="0029014E">
            <w:pPr>
              <w:rPr>
                <w:rFonts w:ascii="Twinkl" w:hAnsi="Twinkl" w:cstheme="minorHAnsi"/>
                <w:sz w:val="16"/>
                <w:szCs w:val="16"/>
              </w:rPr>
            </w:pPr>
            <w:r w:rsidRPr="0029014E">
              <w:rPr>
                <w:rFonts w:ascii="Twinkl" w:hAnsi="Twinkl" w:cstheme="minorHAnsi"/>
                <w:sz w:val="16"/>
                <w:szCs w:val="16"/>
              </w:rPr>
              <w:t>Subitise up to 3 (recognise small quantities without counting).</w:t>
            </w:r>
          </w:p>
          <w:p w14:paraId="049C984F" w14:textId="6E8E8A7B" w:rsidR="0029014E" w:rsidRPr="0029014E" w:rsidRDefault="0029014E" w:rsidP="0029014E">
            <w:pPr>
              <w:rPr>
                <w:rFonts w:ascii="Twinkl" w:hAnsi="Twinkl" w:cstheme="minorHAnsi"/>
                <w:sz w:val="16"/>
                <w:szCs w:val="16"/>
              </w:rPr>
            </w:pPr>
            <w:r w:rsidRPr="0029014E">
              <w:rPr>
                <w:rFonts w:ascii="Twinkl" w:hAnsi="Twinkl" w:cstheme="minorHAnsi"/>
                <w:sz w:val="16"/>
                <w:szCs w:val="16"/>
              </w:rPr>
              <w:t>Compare small quantities (more, fewer).</w:t>
            </w:r>
          </w:p>
          <w:p w14:paraId="64752E9D" w14:textId="47488B28" w:rsidR="0029014E" w:rsidRPr="0029014E" w:rsidRDefault="0029014E" w:rsidP="0029014E">
            <w:pPr>
              <w:rPr>
                <w:rFonts w:ascii="Twinkl" w:hAnsi="Twinkl" w:cstheme="minorHAnsi"/>
                <w:sz w:val="16"/>
                <w:szCs w:val="16"/>
              </w:rPr>
            </w:pPr>
            <w:r w:rsidRPr="0029014E">
              <w:rPr>
                <w:rFonts w:ascii="Twinkl" w:hAnsi="Twinkl" w:cstheme="minorHAnsi"/>
                <w:sz w:val="16"/>
                <w:szCs w:val="16"/>
              </w:rPr>
              <w:t>Talk about and explore 2D shapes using informal language (e.g., round, straight, pointy).</w:t>
            </w:r>
          </w:p>
          <w:p w14:paraId="7E8A3298" w14:textId="69939E71" w:rsidR="0029014E" w:rsidRPr="0029014E" w:rsidRDefault="0029014E" w:rsidP="0029014E">
            <w:pPr>
              <w:rPr>
                <w:rFonts w:ascii="Twinkl" w:hAnsi="Twinkl" w:cstheme="minorHAnsi"/>
                <w:sz w:val="16"/>
                <w:szCs w:val="16"/>
              </w:rPr>
            </w:pPr>
            <w:r w:rsidRPr="0029014E">
              <w:rPr>
                <w:rFonts w:ascii="Twinkl" w:hAnsi="Twinkl" w:cstheme="minorHAnsi"/>
                <w:sz w:val="16"/>
                <w:szCs w:val="16"/>
              </w:rPr>
              <w:t>Begin to recognise and name circles and triangles.</w:t>
            </w:r>
          </w:p>
          <w:p w14:paraId="16C3F133" w14:textId="5391CDC5" w:rsidR="0029014E" w:rsidRPr="0029014E" w:rsidRDefault="0029014E" w:rsidP="0029014E">
            <w:pPr>
              <w:rPr>
                <w:rFonts w:ascii="Twinkl" w:hAnsi="Twinkl" w:cstheme="minorHAnsi"/>
                <w:sz w:val="16"/>
                <w:szCs w:val="16"/>
              </w:rPr>
            </w:pPr>
            <w:r w:rsidRPr="0029014E">
              <w:rPr>
                <w:rFonts w:ascii="Twinkl" w:hAnsi="Twinkl" w:cstheme="minorHAnsi"/>
                <w:sz w:val="16"/>
                <w:szCs w:val="16"/>
              </w:rPr>
              <w:t>Use shapes for building and combining to make new shapes and pictures.</w:t>
            </w:r>
          </w:p>
          <w:p w14:paraId="7608EE4B" w14:textId="25B8E4DF" w:rsidR="0029014E" w:rsidRPr="0029014E" w:rsidRDefault="0029014E" w:rsidP="0029014E">
            <w:pPr>
              <w:rPr>
                <w:rFonts w:ascii="Twinkl" w:hAnsi="Twinkl" w:cstheme="minorHAnsi"/>
                <w:sz w:val="16"/>
                <w:szCs w:val="16"/>
              </w:rPr>
            </w:pPr>
            <w:r w:rsidRPr="0029014E">
              <w:rPr>
                <w:rFonts w:ascii="Twinkl" w:hAnsi="Twinkl" w:cstheme="minorHAnsi"/>
                <w:sz w:val="16"/>
                <w:szCs w:val="16"/>
              </w:rPr>
              <w:t>Notice and talk about shapes in the environment.</w:t>
            </w:r>
          </w:p>
          <w:p w14:paraId="5037CDE5" w14:textId="34D631E3" w:rsidR="00F07153" w:rsidRDefault="0029014E" w:rsidP="00F26E8A">
            <w:pPr>
              <w:rPr>
                <w:rFonts w:ascii="Twinkl" w:hAnsi="Twinkl" w:cstheme="minorHAnsi"/>
                <w:sz w:val="16"/>
                <w:szCs w:val="16"/>
              </w:rPr>
            </w:pPr>
            <w:r w:rsidRPr="0029014E">
              <w:rPr>
                <w:rFonts w:ascii="Twinkl" w:hAnsi="Twinkl" w:cstheme="minorHAnsi"/>
                <w:sz w:val="16"/>
                <w:szCs w:val="16"/>
              </w:rPr>
              <w:t>Compare shapes by describing their features.</w:t>
            </w:r>
          </w:p>
        </w:tc>
        <w:tc>
          <w:tcPr>
            <w:tcW w:w="1878" w:type="dxa"/>
            <w:gridSpan w:val="2"/>
          </w:tcPr>
          <w:p w14:paraId="57CAF783" w14:textId="77777777" w:rsidR="0029014E" w:rsidRDefault="0029014E" w:rsidP="0029014E">
            <w:pPr>
              <w:rPr>
                <w:rFonts w:ascii="Twinkl" w:hAnsi="Twinkl" w:cstheme="minorHAnsi"/>
                <w:sz w:val="16"/>
                <w:szCs w:val="16"/>
              </w:rPr>
            </w:pPr>
            <w:r w:rsidRPr="0029014E">
              <w:rPr>
                <w:rFonts w:ascii="Twinkl" w:hAnsi="Twinkl" w:cstheme="minorHAnsi"/>
                <w:sz w:val="16"/>
                <w:szCs w:val="16"/>
              </w:rPr>
              <w:lastRenderedPageBreak/>
              <w:t>Say one number name for each item when counting (1:1 correspondence).</w:t>
            </w:r>
          </w:p>
          <w:p w14:paraId="11159E29" w14:textId="1F569626" w:rsidR="0029014E" w:rsidRPr="0029014E" w:rsidRDefault="0029014E" w:rsidP="0029014E">
            <w:pPr>
              <w:rPr>
                <w:rFonts w:ascii="Twinkl" w:hAnsi="Twinkl" w:cstheme="minorHAnsi"/>
                <w:sz w:val="16"/>
                <w:szCs w:val="16"/>
              </w:rPr>
            </w:pPr>
            <w:r w:rsidRPr="0029014E">
              <w:rPr>
                <w:rFonts w:ascii="Twinkl" w:hAnsi="Twinkl" w:cstheme="minorHAnsi"/>
                <w:sz w:val="16"/>
                <w:szCs w:val="16"/>
              </w:rPr>
              <w:t xml:space="preserve">Know that the last number counted tells you </w:t>
            </w:r>
            <w:proofErr w:type="gramStart"/>
            <w:r w:rsidRPr="0029014E">
              <w:rPr>
                <w:rFonts w:ascii="Twinkl" w:hAnsi="Twinkl" w:cstheme="minorHAnsi"/>
                <w:sz w:val="16"/>
                <w:szCs w:val="16"/>
              </w:rPr>
              <w:t>“how</w:t>
            </w:r>
            <w:proofErr w:type="gramEnd"/>
            <w:r w:rsidRPr="0029014E">
              <w:rPr>
                <w:rFonts w:ascii="Twinkl" w:hAnsi="Twinkl" w:cstheme="minorHAnsi"/>
                <w:sz w:val="16"/>
                <w:szCs w:val="16"/>
              </w:rPr>
              <w:t xml:space="preserve"> many” are in the set (cardinality).</w:t>
            </w:r>
          </w:p>
          <w:p w14:paraId="0561353C" w14:textId="3D8882C1" w:rsidR="0029014E" w:rsidRPr="0029014E" w:rsidRDefault="0029014E" w:rsidP="0029014E">
            <w:pPr>
              <w:rPr>
                <w:rFonts w:ascii="Twinkl" w:hAnsi="Twinkl" w:cstheme="minorHAnsi"/>
                <w:sz w:val="16"/>
                <w:szCs w:val="16"/>
              </w:rPr>
            </w:pPr>
            <w:r w:rsidRPr="0029014E">
              <w:rPr>
                <w:rFonts w:ascii="Twinkl" w:hAnsi="Twinkl" w:cstheme="minorHAnsi"/>
                <w:sz w:val="16"/>
                <w:szCs w:val="16"/>
              </w:rPr>
              <w:t>Subitise up to 5.</w:t>
            </w:r>
          </w:p>
          <w:p w14:paraId="7D43E3F5" w14:textId="5B9863FB" w:rsidR="0029014E" w:rsidRPr="0029014E" w:rsidRDefault="0029014E" w:rsidP="0029014E">
            <w:pPr>
              <w:rPr>
                <w:rFonts w:ascii="Twinkl" w:hAnsi="Twinkl" w:cstheme="minorHAnsi"/>
                <w:sz w:val="16"/>
                <w:szCs w:val="16"/>
              </w:rPr>
            </w:pPr>
            <w:r w:rsidRPr="0029014E">
              <w:rPr>
                <w:rFonts w:ascii="Twinkl" w:hAnsi="Twinkl" w:cstheme="minorHAnsi"/>
                <w:sz w:val="16"/>
                <w:szCs w:val="16"/>
              </w:rPr>
              <w:t>Show ‘finger numbers’ up to 5.</w:t>
            </w:r>
          </w:p>
          <w:p w14:paraId="308D31CE" w14:textId="170BB732" w:rsidR="0029014E" w:rsidRPr="0029014E" w:rsidRDefault="0029014E" w:rsidP="0029014E">
            <w:pPr>
              <w:rPr>
                <w:rFonts w:ascii="Twinkl" w:hAnsi="Twinkl" w:cstheme="minorHAnsi"/>
                <w:sz w:val="16"/>
                <w:szCs w:val="16"/>
              </w:rPr>
            </w:pPr>
            <w:r w:rsidRPr="0029014E">
              <w:rPr>
                <w:rFonts w:ascii="Twinkl" w:hAnsi="Twinkl" w:cstheme="minorHAnsi"/>
                <w:sz w:val="16"/>
                <w:szCs w:val="16"/>
              </w:rPr>
              <w:t xml:space="preserve">Compare quantities using vocabulary such as </w:t>
            </w:r>
            <w:r w:rsidRPr="0029014E">
              <w:rPr>
                <w:rFonts w:ascii="Twinkl" w:hAnsi="Twinkl" w:cstheme="minorHAnsi"/>
                <w:i/>
                <w:iCs/>
                <w:sz w:val="16"/>
                <w:szCs w:val="16"/>
              </w:rPr>
              <w:t>more</w:t>
            </w:r>
            <w:r w:rsidRPr="0029014E">
              <w:rPr>
                <w:rFonts w:ascii="Twinkl" w:hAnsi="Twinkl" w:cstheme="minorHAnsi"/>
                <w:sz w:val="16"/>
                <w:szCs w:val="16"/>
              </w:rPr>
              <w:t xml:space="preserve">, </w:t>
            </w:r>
            <w:r w:rsidRPr="0029014E">
              <w:rPr>
                <w:rFonts w:ascii="Twinkl" w:hAnsi="Twinkl" w:cstheme="minorHAnsi"/>
                <w:i/>
                <w:iCs/>
                <w:sz w:val="16"/>
                <w:szCs w:val="16"/>
              </w:rPr>
              <w:t>fewer</w:t>
            </w:r>
            <w:r w:rsidRPr="0029014E">
              <w:rPr>
                <w:rFonts w:ascii="Twinkl" w:hAnsi="Twinkl" w:cstheme="minorHAnsi"/>
                <w:sz w:val="16"/>
                <w:szCs w:val="16"/>
              </w:rPr>
              <w:t xml:space="preserve">, </w:t>
            </w:r>
            <w:r w:rsidRPr="0029014E">
              <w:rPr>
                <w:rFonts w:ascii="Twinkl" w:hAnsi="Twinkl" w:cstheme="minorHAnsi"/>
                <w:i/>
                <w:iCs/>
                <w:sz w:val="16"/>
                <w:szCs w:val="16"/>
              </w:rPr>
              <w:t>same</w:t>
            </w:r>
            <w:r w:rsidRPr="0029014E">
              <w:rPr>
                <w:rFonts w:ascii="Twinkl" w:hAnsi="Twinkl" w:cstheme="minorHAnsi"/>
                <w:sz w:val="16"/>
                <w:szCs w:val="16"/>
              </w:rPr>
              <w:t>.</w:t>
            </w:r>
          </w:p>
          <w:p w14:paraId="33BC72CB" w14:textId="178303A8" w:rsidR="0029014E" w:rsidRPr="0029014E" w:rsidRDefault="0029014E" w:rsidP="0029014E">
            <w:pPr>
              <w:rPr>
                <w:rFonts w:ascii="Twinkl" w:hAnsi="Twinkl" w:cstheme="minorHAnsi"/>
                <w:sz w:val="16"/>
                <w:szCs w:val="16"/>
              </w:rPr>
            </w:pPr>
            <w:r w:rsidRPr="0029014E">
              <w:rPr>
                <w:rFonts w:ascii="Twinkl" w:hAnsi="Twinkl" w:cstheme="minorHAnsi"/>
                <w:sz w:val="16"/>
                <w:szCs w:val="16"/>
              </w:rPr>
              <w:t>Begin to recall number bonds to 5.</w:t>
            </w:r>
          </w:p>
          <w:p w14:paraId="5F8CB01C" w14:textId="163394E9" w:rsidR="0029014E" w:rsidRPr="0029014E" w:rsidRDefault="0029014E" w:rsidP="0029014E">
            <w:pPr>
              <w:rPr>
                <w:rFonts w:ascii="Twinkl" w:hAnsi="Twinkl" w:cstheme="minorHAnsi"/>
                <w:sz w:val="16"/>
                <w:szCs w:val="16"/>
              </w:rPr>
            </w:pPr>
            <w:r w:rsidRPr="0029014E">
              <w:rPr>
                <w:rFonts w:ascii="Twinkl" w:hAnsi="Twinkl" w:cstheme="minorHAnsi"/>
                <w:sz w:val="16"/>
                <w:szCs w:val="16"/>
              </w:rPr>
              <w:t>Count objects, actions and sounds up to 5</w:t>
            </w:r>
          </w:p>
          <w:p w14:paraId="13932EE4" w14:textId="7B5D69EE" w:rsidR="0029014E" w:rsidRPr="0029014E" w:rsidRDefault="0029014E" w:rsidP="0029014E">
            <w:pPr>
              <w:rPr>
                <w:rFonts w:ascii="Twinkl" w:hAnsi="Twinkl" w:cstheme="minorHAnsi"/>
                <w:sz w:val="16"/>
                <w:szCs w:val="16"/>
              </w:rPr>
            </w:pPr>
            <w:r w:rsidRPr="0029014E">
              <w:rPr>
                <w:rFonts w:ascii="Twinkl" w:hAnsi="Twinkl" w:cstheme="minorHAnsi"/>
                <w:sz w:val="16"/>
                <w:szCs w:val="16"/>
              </w:rPr>
              <w:t>Talk about and explore 2D shapes using informal and mathematical language (sides, corners, straight, flat).</w:t>
            </w:r>
          </w:p>
          <w:p w14:paraId="107AACCF" w14:textId="209FF6A6" w:rsidR="0029014E" w:rsidRPr="0029014E" w:rsidRDefault="0029014E" w:rsidP="0029014E">
            <w:pPr>
              <w:rPr>
                <w:rFonts w:ascii="Twinkl" w:hAnsi="Twinkl" w:cstheme="minorHAnsi"/>
                <w:sz w:val="16"/>
                <w:szCs w:val="16"/>
              </w:rPr>
            </w:pPr>
            <w:r w:rsidRPr="0029014E">
              <w:rPr>
                <w:rFonts w:ascii="Twinkl" w:hAnsi="Twinkl" w:cstheme="minorHAnsi"/>
                <w:sz w:val="16"/>
                <w:szCs w:val="16"/>
              </w:rPr>
              <w:t>Recognise common shapes including squares and rectangles.</w:t>
            </w:r>
          </w:p>
          <w:p w14:paraId="4D443BB8" w14:textId="53EE3712" w:rsidR="0029014E" w:rsidRPr="0029014E" w:rsidRDefault="0029014E" w:rsidP="0029014E">
            <w:pPr>
              <w:rPr>
                <w:rFonts w:ascii="Twinkl" w:hAnsi="Twinkl" w:cstheme="minorHAnsi"/>
                <w:sz w:val="16"/>
                <w:szCs w:val="16"/>
              </w:rPr>
            </w:pPr>
            <w:r w:rsidRPr="0029014E">
              <w:rPr>
                <w:rFonts w:ascii="Twinkl" w:hAnsi="Twinkl" w:cstheme="minorHAnsi"/>
                <w:sz w:val="16"/>
                <w:szCs w:val="16"/>
              </w:rPr>
              <w:t>Compare shapes by discussing similarities and differences (e.g., number of sides).</w:t>
            </w:r>
          </w:p>
          <w:p w14:paraId="4DB3D65D" w14:textId="5F2A8D33" w:rsidR="0029014E" w:rsidRPr="0029014E" w:rsidRDefault="0029014E" w:rsidP="0029014E">
            <w:pPr>
              <w:rPr>
                <w:rFonts w:ascii="Twinkl" w:hAnsi="Twinkl" w:cstheme="minorHAnsi"/>
                <w:sz w:val="16"/>
                <w:szCs w:val="16"/>
              </w:rPr>
            </w:pPr>
            <w:r>
              <w:rPr>
                <w:rFonts w:ascii="Twinkl" w:hAnsi="Twinkl" w:cstheme="minorHAnsi"/>
                <w:sz w:val="16"/>
                <w:szCs w:val="16"/>
              </w:rPr>
              <w:t xml:space="preserve">Compose </w:t>
            </w:r>
            <w:r w:rsidRPr="0029014E">
              <w:rPr>
                <w:rFonts w:ascii="Twinkl" w:hAnsi="Twinkl" w:cstheme="minorHAnsi"/>
                <w:sz w:val="16"/>
                <w:szCs w:val="16"/>
              </w:rPr>
              <w:t xml:space="preserve">and decompose shapes to make new shapes (e.g., </w:t>
            </w:r>
            <w:r w:rsidRPr="0029014E">
              <w:rPr>
                <w:rFonts w:ascii="Twinkl" w:hAnsi="Twinkl" w:cstheme="minorHAnsi"/>
                <w:sz w:val="16"/>
                <w:szCs w:val="16"/>
              </w:rPr>
              <w:lastRenderedPageBreak/>
              <w:t>arranging rectangles and squares).</w:t>
            </w:r>
          </w:p>
          <w:p w14:paraId="0733836F" w14:textId="42AB121E" w:rsidR="0029014E" w:rsidRPr="0029014E" w:rsidRDefault="0029014E" w:rsidP="0029014E">
            <w:pPr>
              <w:rPr>
                <w:rFonts w:ascii="Twinkl" w:hAnsi="Twinkl" w:cstheme="minorHAnsi"/>
                <w:sz w:val="16"/>
                <w:szCs w:val="16"/>
              </w:rPr>
            </w:pPr>
            <w:r w:rsidRPr="0029014E">
              <w:rPr>
                <w:rFonts w:ascii="Twinkl" w:hAnsi="Twinkl" w:cstheme="minorHAnsi"/>
                <w:sz w:val="16"/>
                <w:szCs w:val="16"/>
              </w:rPr>
              <w:t>Notice and talk about shapes in the environment.</w:t>
            </w:r>
          </w:p>
          <w:p w14:paraId="0C7F934D" w14:textId="77777777" w:rsidR="0029014E" w:rsidRPr="0029014E" w:rsidRDefault="0029014E" w:rsidP="0029014E">
            <w:pPr>
              <w:rPr>
                <w:rFonts w:ascii="Twinkl" w:hAnsi="Twinkl" w:cstheme="minorHAnsi"/>
                <w:sz w:val="16"/>
                <w:szCs w:val="16"/>
              </w:rPr>
            </w:pPr>
            <w:r w:rsidRPr="0029014E">
              <w:rPr>
                <w:rFonts w:ascii="Twinkl" w:hAnsi="Twinkl" w:cstheme="minorHAnsi"/>
                <w:sz w:val="16"/>
                <w:szCs w:val="16"/>
              </w:rPr>
              <w:t>Begin to understand and use language related to capacity (full, empty, nearly full).</w:t>
            </w:r>
          </w:p>
          <w:p w14:paraId="1542A161" w14:textId="77777777" w:rsidR="0029014E" w:rsidRPr="0029014E" w:rsidRDefault="0029014E" w:rsidP="0029014E">
            <w:pPr>
              <w:rPr>
                <w:rFonts w:ascii="Twinkl" w:hAnsi="Twinkl" w:cstheme="minorHAnsi"/>
                <w:sz w:val="16"/>
                <w:szCs w:val="16"/>
              </w:rPr>
            </w:pPr>
            <w:r w:rsidRPr="0029014E">
              <w:rPr>
                <w:rFonts w:ascii="Twinkl" w:hAnsi="Twinkl" w:cstheme="minorHAnsi"/>
                <w:sz w:val="16"/>
                <w:szCs w:val="16"/>
              </w:rPr>
              <w:t>Compare quantities in practical situations (more, less, equal).</w:t>
            </w:r>
          </w:p>
          <w:p w14:paraId="3835C6C1" w14:textId="77777777" w:rsidR="0029014E" w:rsidRPr="0029014E" w:rsidRDefault="0029014E" w:rsidP="0029014E">
            <w:pPr>
              <w:rPr>
                <w:rFonts w:ascii="Twinkl" w:hAnsi="Twinkl" w:cstheme="minorHAnsi"/>
                <w:sz w:val="16"/>
                <w:szCs w:val="16"/>
              </w:rPr>
            </w:pPr>
            <w:r w:rsidRPr="0029014E">
              <w:rPr>
                <w:rFonts w:ascii="Twinkl" w:hAnsi="Twinkl" w:cstheme="minorHAnsi"/>
                <w:sz w:val="16"/>
                <w:szCs w:val="16"/>
              </w:rPr>
              <w:t>Explore the composition of numbers to 5 (e.g., 3 and 2 make 5).</w:t>
            </w:r>
          </w:p>
          <w:p w14:paraId="02169CA7" w14:textId="77777777" w:rsidR="0029014E" w:rsidRPr="0029014E" w:rsidRDefault="0029014E" w:rsidP="0029014E">
            <w:pPr>
              <w:rPr>
                <w:rFonts w:ascii="Twinkl" w:hAnsi="Twinkl" w:cstheme="minorHAnsi"/>
                <w:sz w:val="16"/>
                <w:szCs w:val="16"/>
              </w:rPr>
            </w:pPr>
            <w:r w:rsidRPr="0029014E">
              <w:rPr>
                <w:rFonts w:ascii="Twinkl" w:hAnsi="Twinkl" w:cstheme="minorHAnsi"/>
                <w:sz w:val="16"/>
                <w:szCs w:val="16"/>
              </w:rPr>
              <w:t>Subitise up to 5 in different arrangements.</w:t>
            </w:r>
          </w:p>
          <w:p w14:paraId="38847189" w14:textId="77777777" w:rsidR="0029014E" w:rsidRPr="0029014E" w:rsidRDefault="0029014E" w:rsidP="0029014E">
            <w:pPr>
              <w:rPr>
                <w:rFonts w:ascii="Twinkl" w:hAnsi="Twinkl" w:cstheme="minorHAnsi"/>
                <w:sz w:val="16"/>
                <w:szCs w:val="16"/>
              </w:rPr>
            </w:pPr>
            <w:r w:rsidRPr="0029014E">
              <w:rPr>
                <w:rFonts w:ascii="Twinkl" w:hAnsi="Twinkl" w:cstheme="minorHAnsi"/>
                <w:sz w:val="16"/>
                <w:szCs w:val="16"/>
              </w:rPr>
              <w:t>Count reliably up to 5 objects and actions.</w:t>
            </w:r>
          </w:p>
          <w:p w14:paraId="4C045775" w14:textId="77777777" w:rsidR="0029014E" w:rsidRPr="0029014E" w:rsidRDefault="0029014E" w:rsidP="0029014E">
            <w:pPr>
              <w:rPr>
                <w:rFonts w:ascii="Twinkl" w:hAnsi="Twinkl" w:cstheme="minorHAnsi"/>
                <w:sz w:val="16"/>
                <w:szCs w:val="16"/>
              </w:rPr>
            </w:pPr>
            <w:r w:rsidRPr="0029014E">
              <w:rPr>
                <w:rFonts w:ascii="Twinkl" w:hAnsi="Twinkl" w:cstheme="minorHAnsi"/>
                <w:sz w:val="16"/>
                <w:szCs w:val="16"/>
              </w:rPr>
              <w:t>Understand early conservation (realising the quantity stays the same even when rearranged).</w:t>
            </w:r>
          </w:p>
          <w:p w14:paraId="07E2974C" w14:textId="77777777" w:rsidR="00F07153" w:rsidRDefault="00F07153" w:rsidP="004D398D">
            <w:pPr>
              <w:rPr>
                <w:rFonts w:ascii="Twinkl" w:hAnsi="Twinkl" w:cstheme="minorHAnsi"/>
                <w:sz w:val="16"/>
                <w:szCs w:val="16"/>
              </w:rPr>
            </w:pPr>
          </w:p>
        </w:tc>
        <w:tc>
          <w:tcPr>
            <w:tcW w:w="2592" w:type="dxa"/>
            <w:gridSpan w:val="2"/>
          </w:tcPr>
          <w:p w14:paraId="364DAC64" w14:textId="77777777" w:rsidR="0029014E" w:rsidRPr="0029014E" w:rsidRDefault="0029014E" w:rsidP="0029014E">
            <w:pPr>
              <w:rPr>
                <w:rFonts w:ascii="Twinkl" w:hAnsi="Twinkl" w:cstheme="minorHAnsi"/>
                <w:sz w:val="16"/>
                <w:szCs w:val="16"/>
              </w:rPr>
            </w:pPr>
            <w:r w:rsidRPr="0029014E">
              <w:rPr>
                <w:rFonts w:ascii="Twinkl" w:hAnsi="Twinkl" w:cstheme="minorHAnsi"/>
                <w:sz w:val="16"/>
                <w:szCs w:val="16"/>
              </w:rPr>
              <w:lastRenderedPageBreak/>
              <w:t xml:space="preserve">Use language related to mass and capacity (e.g., </w:t>
            </w:r>
            <w:r w:rsidRPr="0029014E">
              <w:rPr>
                <w:rFonts w:ascii="Twinkl" w:hAnsi="Twinkl" w:cstheme="minorHAnsi"/>
                <w:i/>
                <w:iCs/>
                <w:sz w:val="16"/>
                <w:szCs w:val="16"/>
              </w:rPr>
              <w:t>heavy</w:t>
            </w:r>
            <w:r w:rsidRPr="0029014E">
              <w:rPr>
                <w:rFonts w:ascii="Twinkl" w:hAnsi="Twinkl" w:cstheme="minorHAnsi"/>
                <w:sz w:val="16"/>
                <w:szCs w:val="16"/>
              </w:rPr>
              <w:t xml:space="preserve">, </w:t>
            </w:r>
            <w:r w:rsidRPr="0029014E">
              <w:rPr>
                <w:rFonts w:ascii="Twinkl" w:hAnsi="Twinkl" w:cstheme="minorHAnsi"/>
                <w:i/>
                <w:iCs/>
                <w:sz w:val="16"/>
                <w:szCs w:val="16"/>
              </w:rPr>
              <w:t>light</w:t>
            </w:r>
            <w:r w:rsidRPr="0029014E">
              <w:rPr>
                <w:rFonts w:ascii="Twinkl" w:hAnsi="Twinkl" w:cstheme="minorHAnsi"/>
                <w:sz w:val="16"/>
                <w:szCs w:val="16"/>
              </w:rPr>
              <w:t xml:space="preserve">, </w:t>
            </w:r>
            <w:r w:rsidRPr="0029014E">
              <w:rPr>
                <w:rFonts w:ascii="Twinkl" w:hAnsi="Twinkl" w:cstheme="minorHAnsi"/>
                <w:i/>
                <w:iCs/>
                <w:sz w:val="16"/>
                <w:szCs w:val="16"/>
              </w:rPr>
              <w:t>full</w:t>
            </w:r>
            <w:r w:rsidRPr="0029014E">
              <w:rPr>
                <w:rFonts w:ascii="Twinkl" w:hAnsi="Twinkl" w:cstheme="minorHAnsi"/>
                <w:sz w:val="16"/>
                <w:szCs w:val="16"/>
              </w:rPr>
              <w:t xml:space="preserve">, </w:t>
            </w:r>
            <w:r w:rsidRPr="0029014E">
              <w:rPr>
                <w:rFonts w:ascii="Twinkl" w:hAnsi="Twinkl" w:cstheme="minorHAnsi"/>
                <w:i/>
                <w:iCs/>
                <w:sz w:val="16"/>
                <w:szCs w:val="16"/>
              </w:rPr>
              <w:t>empty</w:t>
            </w:r>
            <w:r w:rsidRPr="0029014E">
              <w:rPr>
                <w:rFonts w:ascii="Twinkl" w:hAnsi="Twinkl" w:cstheme="minorHAnsi"/>
                <w:sz w:val="16"/>
                <w:szCs w:val="16"/>
              </w:rPr>
              <w:t xml:space="preserve">, </w:t>
            </w:r>
            <w:r w:rsidRPr="0029014E">
              <w:rPr>
                <w:rFonts w:ascii="Twinkl" w:hAnsi="Twinkl" w:cstheme="minorHAnsi"/>
                <w:i/>
                <w:iCs/>
                <w:sz w:val="16"/>
                <w:szCs w:val="16"/>
              </w:rPr>
              <w:t>more</w:t>
            </w:r>
            <w:r w:rsidRPr="0029014E">
              <w:rPr>
                <w:rFonts w:ascii="Twinkl" w:hAnsi="Twinkl" w:cstheme="minorHAnsi"/>
                <w:sz w:val="16"/>
                <w:szCs w:val="16"/>
              </w:rPr>
              <w:t xml:space="preserve">, </w:t>
            </w:r>
            <w:r w:rsidRPr="0029014E">
              <w:rPr>
                <w:rFonts w:ascii="Twinkl" w:hAnsi="Twinkl" w:cstheme="minorHAnsi"/>
                <w:i/>
                <w:iCs/>
                <w:sz w:val="16"/>
                <w:szCs w:val="16"/>
              </w:rPr>
              <w:t>less</w:t>
            </w:r>
            <w:r w:rsidRPr="0029014E">
              <w:rPr>
                <w:rFonts w:ascii="Twinkl" w:hAnsi="Twinkl" w:cstheme="minorHAnsi"/>
                <w:sz w:val="16"/>
                <w:szCs w:val="16"/>
              </w:rPr>
              <w:t>).</w:t>
            </w:r>
          </w:p>
          <w:p w14:paraId="5CDB4F52" w14:textId="77777777" w:rsidR="0029014E" w:rsidRPr="0029014E" w:rsidRDefault="0029014E" w:rsidP="0029014E">
            <w:pPr>
              <w:rPr>
                <w:rFonts w:ascii="Twinkl" w:hAnsi="Twinkl" w:cstheme="minorHAnsi"/>
                <w:sz w:val="16"/>
                <w:szCs w:val="16"/>
              </w:rPr>
            </w:pPr>
            <w:r w:rsidRPr="0029014E">
              <w:rPr>
                <w:rFonts w:ascii="Twinkl" w:hAnsi="Twinkl" w:cstheme="minorHAnsi"/>
                <w:sz w:val="16"/>
                <w:szCs w:val="16"/>
              </w:rPr>
              <w:t>Compare objects by mass using informal language (heavier, lighter).</w:t>
            </w:r>
          </w:p>
          <w:p w14:paraId="647ED235" w14:textId="77777777" w:rsidR="0029014E" w:rsidRPr="0029014E" w:rsidRDefault="0029014E" w:rsidP="0029014E">
            <w:pPr>
              <w:rPr>
                <w:rFonts w:ascii="Twinkl" w:hAnsi="Twinkl" w:cstheme="minorHAnsi"/>
                <w:sz w:val="16"/>
                <w:szCs w:val="16"/>
              </w:rPr>
            </w:pPr>
            <w:r w:rsidRPr="0029014E">
              <w:rPr>
                <w:rFonts w:ascii="Twinkl" w:hAnsi="Twinkl" w:cstheme="minorHAnsi"/>
                <w:sz w:val="16"/>
                <w:szCs w:val="16"/>
              </w:rPr>
              <w:t>Compare containers by capacity (holds more, holds less).</w:t>
            </w:r>
          </w:p>
          <w:p w14:paraId="705317CA" w14:textId="77777777" w:rsidR="0029014E" w:rsidRPr="0029014E" w:rsidRDefault="0029014E" w:rsidP="0029014E">
            <w:pPr>
              <w:rPr>
                <w:rFonts w:ascii="Twinkl" w:hAnsi="Twinkl" w:cstheme="minorHAnsi"/>
                <w:sz w:val="16"/>
                <w:szCs w:val="16"/>
              </w:rPr>
            </w:pPr>
            <w:r w:rsidRPr="0029014E">
              <w:rPr>
                <w:rFonts w:ascii="Twinkl" w:hAnsi="Twinkl" w:cstheme="minorHAnsi"/>
                <w:sz w:val="16"/>
                <w:szCs w:val="16"/>
              </w:rPr>
              <w:t>Explore using measuring tools in practical, playful contexts (e.g., scoops, jugs, scales).</w:t>
            </w:r>
          </w:p>
          <w:p w14:paraId="3EC486BC" w14:textId="77777777" w:rsidR="0029014E" w:rsidRPr="0029014E" w:rsidRDefault="0029014E" w:rsidP="0029014E">
            <w:pPr>
              <w:rPr>
                <w:rFonts w:ascii="Twinkl" w:hAnsi="Twinkl" w:cstheme="minorHAnsi"/>
                <w:sz w:val="16"/>
                <w:szCs w:val="16"/>
              </w:rPr>
            </w:pPr>
            <w:r w:rsidRPr="0029014E">
              <w:rPr>
                <w:rFonts w:ascii="Twinkl" w:hAnsi="Twinkl" w:cstheme="minorHAnsi"/>
                <w:sz w:val="16"/>
                <w:szCs w:val="16"/>
              </w:rPr>
              <w:t>Make simple predictions and talk about what they notice when comparing mass and capacity.</w:t>
            </w:r>
          </w:p>
          <w:p w14:paraId="3A7AB396" w14:textId="76CF0BB5" w:rsidR="0029014E" w:rsidRPr="0029014E" w:rsidRDefault="0029014E" w:rsidP="0029014E">
            <w:pPr>
              <w:rPr>
                <w:rFonts w:ascii="Twinkl" w:hAnsi="Twinkl" w:cstheme="minorHAnsi"/>
                <w:sz w:val="16"/>
                <w:szCs w:val="16"/>
              </w:rPr>
            </w:pPr>
            <w:r w:rsidRPr="0029014E">
              <w:rPr>
                <w:rFonts w:ascii="Twinkl" w:hAnsi="Twinkl" w:cstheme="minorHAnsi"/>
                <w:sz w:val="16"/>
                <w:szCs w:val="16"/>
              </w:rPr>
              <w:t>Count objects, actions and sounds reliably, using one number name for each item.</w:t>
            </w:r>
          </w:p>
          <w:p w14:paraId="104859E9" w14:textId="616C1CDF" w:rsidR="0029014E" w:rsidRPr="0029014E" w:rsidRDefault="0029014E" w:rsidP="0029014E">
            <w:pPr>
              <w:rPr>
                <w:rFonts w:ascii="Twinkl" w:hAnsi="Twinkl" w:cstheme="minorHAnsi"/>
                <w:sz w:val="16"/>
                <w:szCs w:val="16"/>
              </w:rPr>
            </w:pPr>
            <w:r w:rsidRPr="0029014E">
              <w:rPr>
                <w:rFonts w:ascii="Twinkl" w:hAnsi="Twinkl" w:cstheme="minorHAnsi"/>
                <w:sz w:val="16"/>
                <w:szCs w:val="16"/>
              </w:rPr>
              <w:t>Know that the last number counted tells you how many there are (cardinality).</w:t>
            </w:r>
          </w:p>
          <w:p w14:paraId="2ECA13DB" w14:textId="77777777" w:rsidR="0029014E" w:rsidRDefault="0029014E" w:rsidP="0029014E">
            <w:pPr>
              <w:rPr>
                <w:rFonts w:ascii="Twinkl" w:hAnsi="Twinkl" w:cstheme="minorHAnsi"/>
                <w:sz w:val="16"/>
                <w:szCs w:val="16"/>
              </w:rPr>
            </w:pPr>
            <w:r w:rsidRPr="0029014E">
              <w:rPr>
                <w:rFonts w:ascii="Twinkl" w:hAnsi="Twinkl" w:cstheme="minorHAnsi"/>
                <w:sz w:val="16"/>
                <w:szCs w:val="16"/>
              </w:rPr>
              <w:t>Recognise, represent and subitise quantities up to 8.</w:t>
            </w:r>
          </w:p>
          <w:p w14:paraId="284327B1" w14:textId="7DC2A1E7" w:rsidR="0029014E" w:rsidRPr="0029014E" w:rsidRDefault="0029014E" w:rsidP="0029014E">
            <w:pPr>
              <w:rPr>
                <w:rFonts w:ascii="Twinkl" w:hAnsi="Twinkl" w:cstheme="minorHAnsi"/>
                <w:sz w:val="16"/>
                <w:szCs w:val="16"/>
              </w:rPr>
            </w:pPr>
            <w:r w:rsidRPr="0029014E">
              <w:rPr>
                <w:rFonts w:ascii="Twinkl" w:hAnsi="Twinkl" w:cstheme="minorHAnsi"/>
                <w:sz w:val="16"/>
                <w:szCs w:val="16"/>
              </w:rPr>
              <w:t xml:space="preserve">Compare numbers using vocabulary such as </w:t>
            </w:r>
            <w:r w:rsidRPr="0029014E">
              <w:rPr>
                <w:rFonts w:ascii="Twinkl" w:hAnsi="Twinkl" w:cstheme="minorHAnsi"/>
                <w:i/>
                <w:iCs/>
                <w:sz w:val="16"/>
                <w:szCs w:val="16"/>
              </w:rPr>
              <w:t>more</w:t>
            </w:r>
            <w:r w:rsidRPr="0029014E">
              <w:rPr>
                <w:rFonts w:ascii="Twinkl" w:hAnsi="Twinkl" w:cstheme="minorHAnsi"/>
                <w:sz w:val="16"/>
                <w:szCs w:val="16"/>
              </w:rPr>
              <w:t xml:space="preserve">, </w:t>
            </w:r>
            <w:r w:rsidRPr="0029014E">
              <w:rPr>
                <w:rFonts w:ascii="Twinkl" w:hAnsi="Twinkl" w:cstheme="minorHAnsi"/>
                <w:i/>
                <w:iCs/>
                <w:sz w:val="16"/>
                <w:szCs w:val="16"/>
              </w:rPr>
              <w:t>fewer</w:t>
            </w:r>
            <w:r w:rsidRPr="0029014E">
              <w:rPr>
                <w:rFonts w:ascii="Twinkl" w:hAnsi="Twinkl" w:cstheme="minorHAnsi"/>
                <w:sz w:val="16"/>
                <w:szCs w:val="16"/>
              </w:rPr>
              <w:t xml:space="preserve">, </w:t>
            </w:r>
            <w:r w:rsidRPr="0029014E">
              <w:rPr>
                <w:rFonts w:ascii="Twinkl" w:hAnsi="Twinkl" w:cstheme="minorHAnsi"/>
                <w:i/>
                <w:iCs/>
                <w:sz w:val="16"/>
                <w:szCs w:val="16"/>
              </w:rPr>
              <w:t>same as</w:t>
            </w:r>
            <w:r w:rsidRPr="0029014E">
              <w:rPr>
                <w:rFonts w:ascii="Twinkl" w:hAnsi="Twinkl" w:cstheme="minorHAnsi"/>
                <w:sz w:val="16"/>
                <w:szCs w:val="16"/>
              </w:rPr>
              <w:t>.</w:t>
            </w:r>
          </w:p>
          <w:p w14:paraId="33567869" w14:textId="107F6B52" w:rsidR="0029014E" w:rsidRPr="0029014E" w:rsidRDefault="0029014E" w:rsidP="0029014E">
            <w:pPr>
              <w:rPr>
                <w:rFonts w:ascii="Twinkl" w:hAnsi="Twinkl" w:cstheme="minorHAnsi"/>
                <w:sz w:val="16"/>
                <w:szCs w:val="16"/>
              </w:rPr>
            </w:pPr>
            <w:r w:rsidRPr="0029014E">
              <w:rPr>
                <w:rFonts w:ascii="Twinkl" w:hAnsi="Twinkl" w:cstheme="minorHAnsi"/>
                <w:sz w:val="16"/>
                <w:szCs w:val="16"/>
              </w:rPr>
              <w:t>Explore the composition of numbers to 8 (e.g., 5 and 3 make 8).</w:t>
            </w:r>
          </w:p>
          <w:p w14:paraId="17561616" w14:textId="2CA3951B" w:rsidR="0029014E" w:rsidRPr="0029014E" w:rsidRDefault="0029014E" w:rsidP="0029014E">
            <w:pPr>
              <w:rPr>
                <w:rFonts w:ascii="Twinkl" w:hAnsi="Twinkl" w:cstheme="minorHAnsi"/>
                <w:sz w:val="16"/>
                <w:szCs w:val="16"/>
              </w:rPr>
            </w:pPr>
            <w:r w:rsidRPr="0029014E">
              <w:rPr>
                <w:rFonts w:ascii="Twinkl" w:hAnsi="Twinkl" w:cstheme="minorHAnsi"/>
                <w:sz w:val="16"/>
                <w:szCs w:val="16"/>
              </w:rPr>
              <w:t>Match numeral to quantity for numbers up to 8.</w:t>
            </w:r>
          </w:p>
          <w:p w14:paraId="3B0EFDB6" w14:textId="3A96D77A" w:rsidR="0029014E" w:rsidRPr="0029014E" w:rsidRDefault="0029014E" w:rsidP="0029014E">
            <w:pPr>
              <w:rPr>
                <w:rFonts w:ascii="Twinkl" w:hAnsi="Twinkl" w:cstheme="minorHAnsi"/>
                <w:sz w:val="16"/>
                <w:szCs w:val="16"/>
              </w:rPr>
            </w:pPr>
            <w:r w:rsidRPr="0029014E">
              <w:rPr>
                <w:rFonts w:ascii="Twinkl" w:hAnsi="Twinkl" w:cstheme="minorHAnsi"/>
                <w:sz w:val="16"/>
                <w:szCs w:val="16"/>
              </w:rPr>
              <w:t xml:space="preserve">Use language related to length and height (e.g., </w:t>
            </w:r>
            <w:r w:rsidRPr="0029014E">
              <w:rPr>
                <w:rFonts w:ascii="Twinkl" w:hAnsi="Twinkl" w:cstheme="minorHAnsi"/>
                <w:i/>
                <w:iCs/>
                <w:sz w:val="16"/>
                <w:szCs w:val="16"/>
              </w:rPr>
              <w:t>long</w:t>
            </w:r>
            <w:r w:rsidRPr="0029014E">
              <w:rPr>
                <w:rFonts w:ascii="Twinkl" w:hAnsi="Twinkl" w:cstheme="minorHAnsi"/>
                <w:sz w:val="16"/>
                <w:szCs w:val="16"/>
              </w:rPr>
              <w:t xml:space="preserve">, </w:t>
            </w:r>
            <w:r w:rsidRPr="0029014E">
              <w:rPr>
                <w:rFonts w:ascii="Twinkl" w:hAnsi="Twinkl" w:cstheme="minorHAnsi"/>
                <w:i/>
                <w:iCs/>
                <w:sz w:val="16"/>
                <w:szCs w:val="16"/>
              </w:rPr>
              <w:t>short</w:t>
            </w:r>
            <w:r w:rsidRPr="0029014E">
              <w:rPr>
                <w:rFonts w:ascii="Twinkl" w:hAnsi="Twinkl" w:cstheme="minorHAnsi"/>
                <w:sz w:val="16"/>
                <w:szCs w:val="16"/>
              </w:rPr>
              <w:t xml:space="preserve">, </w:t>
            </w:r>
            <w:r w:rsidRPr="0029014E">
              <w:rPr>
                <w:rFonts w:ascii="Twinkl" w:hAnsi="Twinkl" w:cstheme="minorHAnsi"/>
                <w:i/>
                <w:iCs/>
                <w:sz w:val="16"/>
                <w:szCs w:val="16"/>
              </w:rPr>
              <w:t>tall</w:t>
            </w:r>
            <w:r w:rsidRPr="0029014E">
              <w:rPr>
                <w:rFonts w:ascii="Twinkl" w:hAnsi="Twinkl" w:cstheme="minorHAnsi"/>
                <w:sz w:val="16"/>
                <w:szCs w:val="16"/>
              </w:rPr>
              <w:t xml:space="preserve">, </w:t>
            </w:r>
            <w:r w:rsidRPr="0029014E">
              <w:rPr>
                <w:rFonts w:ascii="Twinkl" w:hAnsi="Twinkl" w:cstheme="minorHAnsi"/>
                <w:i/>
                <w:iCs/>
                <w:sz w:val="16"/>
                <w:szCs w:val="16"/>
              </w:rPr>
              <w:t>longer</w:t>
            </w:r>
            <w:r w:rsidRPr="0029014E">
              <w:rPr>
                <w:rFonts w:ascii="Twinkl" w:hAnsi="Twinkl" w:cstheme="minorHAnsi"/>
                <w:sz w:val="16"/>
                <w:szCs w:val="16"/>
              </w:rPr>
              <w:t xml:space="preserve">, </w:t>
            </w:r>
            <w:r w:rsidRPr="0029014E">
              <w:rPr>
                <w:rFonts w:ascii="Twinkl" w:hAnsi="Twinkl" w:cstheme="minorHAnsi"/>
                <w:i/>
                <w:iCs/>
                <w:sz w:val="16"/>
                <w:szCs w:val="16"/>
              </w:rPr>
              <w:t>shorter</w:t>
            </w:r>
            <w:r w:rsidRPr="0029014E">
              <w:rPr>
                <w:rFonts w:ascii="Twinkl" w:hAnsi="Twinkl" w:cstheme="minorHAnsi"/>
                <w:sz w:val="16"/>
                <w:szCs w:val="16"/>
              </w:rPr>
              <w:t xml:space="preserve">, </w:t>
            </w:r>
            <w:r w:rsidRPr="0029014E">
              <w:rPr>
                <w:rFonts w:ascii="Twinkl" w:hAnsi="Twinkl" w:cstheme="minorHAnsi"/>
                <w:i/>
                <w:iCs/>
                <w:sz w:val="16"/>
                <w:szCs w:val="16"/>
              </w:rPr>
              <w:t>taller</w:t>
            </w:r>
            <w:r w:rsidRPr="0029014E">
              <w:rPr>
                <w:rFonts w:ascii="Twinkl" w:hAnsi="Twinkl" w:cstheme="minorHAnsi"/>
                <w:sz w:val="16"/>
                <w:szCs w:val="16"/>
              </w:rPr>
              <w:t>).</w:t>
            </w:r>
          </w:p>
          <w:p w14:paraId="492813BF" w14:textId="3515AD3E" w:rsidR="0029014E" w:rsidRPr="0029014E" w:rsidRDefault="0029014E" w:rsidP="0029014E">
            <w:pPr>
              <w:rPr>
                <w:rFonts w:ascii="Twinkl" w:hAnsi="Twinkl" w:cstheme="minorHAnsi"/>
                <w:sz w:val="16"/>
                <w:szCs w:val="16"/>
              </w:rPr>
            </w:pPr>
            <w:r w:rsidRPr="0029014E">
              <w:rPr>
                <w:rFonts w:ascii="Twinkl" w:hAnsi="Twinkl" w:cstheme="minorHAnsi"/>
                <w:sz w:val="16"/>
                <w:szCs w:val="16"/>
              </w:rPr>
              <w:t>Compare objects by length and height using everyday vocabulary.</w:t>
            </w:r>
          </w:p>
          <w:p w14:paraId="218A5E0E" w14:textId="634D8DC8" w:rsidR="0029014E" w:rsidRPr="0029014E" w:rsidRDefault="0029014E" w:rsidP="0029014E">
            <w:pPr>
              <w:rPr>
                <w:rFonts w:ascii="Twinkl" w:hAnsi="Twinkl" w:cstheme="minorHAnsi"/>
                <w:sz w:val="16"/>
                <w:szCs w:val="16"/>
              </w:rPr>
            </w:pPr>
            <w:r w:rsidRPr="0029014E">
              <w:rPr>
                <w:rFonts w:ascii="Twinkl" w:hAnsi="Twinkl" w:cstheme="minorHAnsi"/>
                <w:sz w:val="16"/>
                <w:szCs w:val="16"/>
              </w:rPr>
              <w:lastRenderedPageBreak/>
              <w:t>Use and explore simple measuring tools (e.g., cubes, hands, string).</w:t>
            </w:r>
          </w:p>
          <w:p w14:paraId="5447067E" w14:textId="5966E6CA" w:rsidR="0029014E" w:rsidRPr="0029014E" w:rsidRDefault="0029014E" w:rsidP="0029014E">
            <w:pPr>
              <w:rPr>
                <w:rFonts w:ascii="Twinkl" w:hAnsi="Twinkl" w:cstheme="minorHAnsi"/>
                <w:sz w:val="16"/>
                <w:szCs w:val="16"/>
              </w:rPr>
            </w:pPr>
            <w:r w:rsidRPr="0029014E">
              <w:rPr>
                <w:rFonts w:ascii="Twinkl" w:hAnsi="Twinkl" w:cstheme="minorHAnsi"/>
                <w:sz w:val="16"/>
                <w:szCs w:val="16"/>
              </w:rPr>
              <w:t xml:space="preserve">Begin to understand and talk about time in simple ways (e.g., </w:t>
            </w:r>
            <w:r w:rsidRPr="0029014E">
              <w:rPr>
                <w:rFonts w:ascii="Twinkl" w:hAnsi="Twinkl" w:cstheme="minorHAnsi"/>
                <w:i/>
                <w:iCs/>
                <w:sz w:val="16"/>
                <w:szCs w:val="16"/>
              </w:rPr>
              <w:t>now</w:t>
            </w:r>
            <w:r w:rsidRPr="0029014E">
              <w:rPr>
                <w:rFonts w:ascii="Twinkl" w:hAnsi="Twinkl" w:cstheme="minorHAnsi"/>
                <w:sz w:val="16"/>
                <w:szCs w:val="16"/>
              </w:rPr>
              <w:t xml:space="preserve">, </w:t>
            </w:r>
            <w:r w:rsidRPr="0029014E">
              <w:rPr>
                <w:rFonts w:ascii="Twinkl" w:hAnsi="Twinkl" w:cstheme="minorHAnsi"/>
                <w:i/>
                <w:iCs/>
                <w:sz w:val="16"/>
                <w:szCs w:val="16"/>
              </w:rPr>
              <w:t>later</w:t>
            </w:r>
            <w:r w:rsidRPr="0029014E">
              <w:rPr>
                <w:rFonts w:ascii="Twinkl" w:hAnsi="Twinkl" w:cstheme="minorHAnsi"/>
                <w:sz w:val="16"/>
                <w:szCs w:val="16"/>
              </w:rPr>
              <w:t xml:space="preserve">, </w:t>
            </w:r>
            <w:r w:rsidRPr="0029014E">
              <w:rPr>
                <w:rFonts w:ascii="Twinkl" w:hAnsi="Twinkl" w:cstheme="minorHAnsi"/>
                <w:i/>
                <w:iCs/>
                <w:sz w:val="16"/>
                <w:szCs w:val="16"/>
              </w:rPr>
              <w:t>soon</w:t>
            </w:r>
            <w:r w:rsidRPr="0029014E">
              <w:rPr>
                <w:rFonts w:ascii="Twinkl" w:hAnsi="Twinkl" w:cstheme="minorHAnsi"/>
                <w:sz w:val="16"/>
                <w:szCs w:val="16"/>
              </w:rPr>
              <w:t xml:space="preserve">, </w:t>
            </w:r>
            <w:r w:rsidRPr="0029014E">
              <w:rPr>
                <w:rFonts w:ascii="Twinkl" w:hAnsi="Twinkl" w:cstheme="minorHAnsi"/>
                <w:i/>
                <w:iCs/>
                <w:sz w:val="16"/>
                <w:szCs w:val="16"/>
              </w:rPr>
              <w:t>morning</w:t>
            </w:r>
            <w:r w:rsidRPr="0029014E">
              <w:rPr>
                <w:rFonts w:ascii="Twinkl" w:hAnsi="Twinkl" w:cstheme="minorHAnsi"/>
                <w:sz w:val="16"/>
                <w:szCs w:val="16"/>
              </w:rPr>
              <w:t xml:space="preserve">, </w:t>
            </w:r>
            <w:r w:rsidRPr="0029014E">
              <w:rPr>
                <w:rFonts w:ascii="Twinkl" w:hAnsi="Twinkl" w:cstheme="minorHAnsi"/>
                <w:i/>
                <w:iCs/>
                <w:sz w:val="16"/>
                <w:szCs w:val="16"/>
              </w:rPr>
              <w:t>night</w:t>
            </w:r>
            <w:r w:rsidRPr="0029014E">
              <w:rPr>
                <w:rFonts w:ascii="Twinkl" w:hAnsi="Twinkl" w:cstheme="minorHAnsi"/>
                <w:sz w:val="16"/>
                <w:szCs w:val="16"/>
              </w:rPr>
              <w:t>).</w:t>
            </w:r>
          </w:p>
          <w:p w14:paraId="43D0ED95" w14:textId="2F71FF86" w:rsidR="0029014E" w:rsidRPr="0029014E" w:rsidRDefault="0029014E" w:rsidP="0029014E">
            <w:pPr>
              <w:rPr>
                <w:rFonts w:ascii="Twinkl" w:hAnsi="Twinkl" w:cstheme="minorHAnsi"/>
                <w:sz w:val="16"/>
                <w:szCs w:val="16"/>
              </w:rPr>
            </w:pPr>
            <w:r w:rsidRPr="0029014E">
              <w:rPr>
                <w:rFonts w:ascii="Twinkl" w:hAnsi="Twinkl" w:cstheme="minorHAnsi"/>
                <w:sz w:val="16"/>
                <w:szCs w:val="16"/>
              </w:rPr>
              <w:t>Sequence familiar events in the correct order (e.g., first, next, then).</w:t>
            </w:r>
          </w:p>
          <w:p w14:paraId="1AD2EE91" w14:textId="77777777" w:rsidR="00F07153" w:rsidRPr="008F4C6C" w:rsidRDefault="00F07153" w:rsidP="00F26E8A">
            <w:pPr>
              <w:rPr>
                <w:rFonts w:ascii="Twinkl" w:hAnsi="Twinkl" w:cstheme="minorHAnsi"/>
                <w:sz w:val="16"/>
                <w:szCs w:val="16"/>
              </w:rPr>
            </w:pPr>
          </w:p>
        </w:tc>
        <w:tc>
          <w:tcPr>
            <w:tcW w:w="1872" w:type="dxa"/>
            <w:gridSpan w:val="3"/>
          </w:tcPr>
          <w:p w14:paraId="23A72B02" w14:textId="77777777" w:rsidR="0029014E" w:rsidRPr="0029014E" w:rsidRDefault="0029014E" w:rsidP="0029014E">
            <w:pPr>
              <w:rPr>
                <w:rFonts w:ascii="Twinkl" w:hAnsi="Twinkl" w:cstheme="minorHAnsi"/>
                <w:sz w:val="16"/>
                <w:szCs w:val="16"/>
              </w:rPr>
            </w:pPr>
            <w:r w:rsidRPr="0029014E">
              <w:rPr>
                <w:rFonts w:ascii="Twinkl" w:hAnsi="Twinkl" w:cstheme="minorHAnsi"/>
                <w:sz w:val="16"/>
                <w:szCs w:val="16"/>
              </w:rPr>
              <w:lastRenderedPageBreak/>
              <w:t>Count objects, actions and sounds reliably, using one number name for each item.</w:t>
            </w:r>
          </w:p>
          <w:p w14:paraId="5F29B7B4" w14:textId="77777777" w:rsidR="0029014E" w:rsidRPr="0029014E" w:rsidRDefault="0029014E" w:rsidP="0029014E">
            <w:pPr>
              <w:rPr>
                <w:rFonts w:ascii="Twinkl" w:hAnsi="Twinkl" w:cstheme="minorHAnsi"/>
                <w:sz w:val="16"/>
                <w:szCs w:val="16"/>
              </w:rPr>
            </w:pPr>
            <w:r w:rsidRPr="0029014E">
              <w:rPr>
                <w:rFonts w:ascii="Twinkl" w:hAnsi="Twinkl" w:cstheme="minorHAnsi"/>
                <w:sz w:val="16"/>
                <w:szCs w:val="16"/>
              </w:rPr>
              <w:t>Know that the last number counted tells you how many there are (cardinality).</w:t>
            </w:r>
          </w:p>
          <w:p w14:paraId="5E795545" w14:textId="77777777" w:rsidR="0029014E" w:rsidRPr="0029014E" w:rsidRDefault="0029014E" w:rsidP="0029014E">
            <w:pPr>
              <w:rPr>
                <w:rFonts w:ascii="Twinkl" w:hAnsi="Twinkl" w:cstheme="minorHAnsi"/>
                <w:sz w:val="16"/>
                <w:szCs w:val="16"/>
              </w:rPr>
            </w:pPr>
            <w:r w:rsidRPr="0029014E">
              <w:rPr>
                <w:rFonts w:ascii="Twinkl" w:hAnsi="Twinkl" w:cstheme="minorHAnsi"/>
                <w:sz w:val="16"/>
                <w:szCs w:val="16"/>
              </w:rPr>
              <w:t xml:space="preserve">Compare numbers using vocabulary such as </w:t>
            </w:r>
            <w:r w:rsidRPr="0029014E">
              <w:rPr>
                <w:rFonts w:ascii="Twinkl" w:hAnsi="Twinkl" w:cstheme="minorHAnsi"/>
                <w:i/>
                <w:iCs/>
                <w:sz w:val="16"/>
                <w:szCs w:val="16"/>
              </w:rPr>
              <w:t>more</w:t>
            </w:r>
            <w:r w:rsidRPr="0029014E">
              <w:rPr>
                <w:rFonts w:ascii="Twinkl" w:hAnsi="Twinkl" w:cstheme="minorHAnsi"/>
                <w:sz w:val="16"/>
                <w:szCs w:val="16"/>
              </w:rPr>
              <w:t xml:space="preserve">, </w:t>
            </w:r>
            <w:r w:rsidRPr="0029014E">
              <w:rPr>
                <w:rFonts w:ascii="Twinkl" w:hAnsi="Twinkl" w:cstheme="minorHAnsi"/>
                <w:i/>
                <w:iCs/>
                <w:sz w:val="16"/>
                <w:szCs w:val="16"/>
              </w:rPr>
              <w:t>fewer</w:t>
            </w:r>
            <w:r w:rsidRPr="0029014E">
              <w:rPr>
                <w:rFonts w:ascii="Twinkl" w:hAnsi="Twinkl" w:cstheme="minorHAnsi"/>
                <w:sz w:val="16"/>
                <w:szCs w:val="16"/>
              </w:rPr>
              <w:t xml:space="preserve">, </w:t>
            </w:r>
            <w:r w:rsidRPr="0029014E">
              <w:rPr>
                <w:rFonts w:ascii="Twinkl" w:hAnsi="Twinkl" w:cstheme="minorHAnsi"/>
                <w:i/>
                <w:iCs/>
                <w:sz w:val="16"/>
                <w:szCs w:val="16"/>
              </w:rPr>
              <w:t>same as</w:t>
            </w:r>
            <w:r w:rsidRPr="0029014E">
              <w:rPr>
                <w:rFonts w:ascii="Twinkl" w:hAnsi="Twinkl" w:cstheme="minorHAnsi"/>
                <w:sz w:val="16"/>
                <w:szCs w:val="16"/>
              </w:rPr>
              <w:t>.</w:t>
            </w:r>
          </w:p>
          <w:p w14:paraId="6FC932F2" w14:textId="77777777" w:rsidR="0029014E" w:rsidRPr="0029014E" w:rsidRDefault="0029014E" w:rsidP="0029014E">
            <w:pPr>
              <w:rPr>
                <w:rFonts w:ascii="Twinkl" w:hAnsi="Twinkl" w:cstheme="minorHAnsi"/>
                <w:sz w:val="16"/>
                <w:szCs w:val="16"/>
              </w:rPr>
            </w:pPr>
            <w:r w:rsidRPr="0029014E">
              <w:rPr>
                <w:rFonts w:ascii="Twinkl" w:hAnsi="Twinkl" w:cstheme="minorHAnsi"/>
                <w:sz w:val="16"/>
                <w:szCs w:val="16"/>
              </w:rPr>
              <w:t>Begin to understand the composition of numbers to 10 (e.g., 6 and 4 make 10).</w:t>
            </w:r>
          </w:p>
          <w:p w14:paraId="14B469EC" w14:textId="77777777" w:rsidR="0029014E" w:rsidRPr="0029014E" w:rsidRDefault="0029014E" w:rsidP="0029014E">
            <w:pPr>
              <w:rPr>
                <w:rFonts w:ascii="Twinkl" w:hAnsi="Twinkl" w:cstheme="minorHAnsi"/>
                <w:sz w:val="16"/>
                <w:szCs w:val="16"/>
              </w:rPr>
            </w:pPr>
            <w:r w:rsidRPr="0029014E">
              <w:rPr>
                <w:rFonts w:ascii="Twinkl" w:hAnsi="Twinkl" w:cstheme="minorHAnsi"/>
                <w:sz w:val="16"/>
                <w:szCs w:val="16"/>
              </w:rPr>
              <w:t>Subitise up to 5 and begin to subitise larger quantities in familiar patterns.</w:t>
            </w:r>
          </w:p>
          <w:p w14:paraId="68504DE3" w14:textId="77777777" w:rsidR="0029014E" w:rsidRPr="0029014E" w:rsidRDefault="0029014E" w:rsidP="0029014E">
            <w:pPr>
              <w:rPr>
                <w:rFonts w:ascii="Twinkl" w:hAnsi="Twinkl" w:cstheme="minorHAnsi"/>
                <w:sz w:val="16"/>
                <w:szCs w:val="16"/>
              </w:rPr>
            </w:pPr>
            <w:r w:rsidRPr="0029014E">
              <w:rPr>
                <w:rFonts w:ascii="Twinkl" w:hAnsi="Twinkl" w:cstheme="minorHAnsi"/>
                <w:sz w:val="16"/>
                <w:szCs w:val="16"/>
              </w:rPr>
              <w:t>Match numerals to quantities for numbers to 10.</w:t>
            </w:r>
          </w:p>
          <w:p w14:paraId="214892D1" w14:textId="565BD4F8" w:rsidR="0029014E" w:rsidRPr="0029014E" w:rsidRDefault="0029014E" w:rsidP="0029014E">
            <w:pPr>
              <w:rPr>
                <w:rFonts w:ascii="Twinkl" w:hAnsi="Twinkl" w:cstheme="minorHAnsi"/>
                <w:sz w:val="16"/>
                <w:szCs w:val="16"/>
              </w:rPr>
            </w:pPr>
            <w:r w:rsidRPr="0029014E">
              <w:rPr>
                <w:rFonts w:ascii="Twinkl" w:hAnsi="Twinkl" w:cstheme="minorHAnsi"/>
                <w:sz w:val="16"/>
                <w:szCs w:val="16"/>
              </w:rPr>
              <w:t xml:space="preserve">Talk about and explore 3D shapes using informal and mathematical language (e.g., </w:t>
            </w:r>
            <w:r w:rsidRPr="0029014E">
              <w:rPr>
                <w:rFonts w:ascii="Twinkl" w:hAnsi="Twinkl" w:cstheme="minorHAnsi"/>
                <w:i/>
                <w:iCs/>
                <w:sz w:val="16"/>
                <w:szCs w:val="16"/>
              </w:rPr>
              <w:t>corners</w:t>
            </w:r>
            <w:r w:rsidRPr="0029014E">
              <w:rPr>
                <w:rFonts w:ascii="Twinkl" w:hAnsi="Twinkl" w:cstheme="minorHAnsi"/>
                <w:sz w:val="16"/>
                <w:szCs w:val="16"/>
              </w:rPr>
              <w:t xml:space="preserve">, </w:t>
            </w:r>
            <w:r w:rsidRPr="0029014E">
              <w:rPr>
                <w:rFonts w:ascii="Twinkl" w:hAnsi="Twinkl" w:cstheme="minorHAnsi"/>
                <w:i/>
                <w:iCs/>
                <w:sz w:val="16"/>
                <w:szCs w:val="16"/>
              </w:rPr>
              <w:t>faces</w:t>
            </w:r>
            <w:r w:rsidRPr="0029014E">
              <w:rPr>
                <w:rFonts w:ascii="Twinkl" w:hAnsi="Twinkl" w:cstheme="minorHAnsi"/>
                <w:sz w:val="16"/>
                <w:szCs w:val="16"/>
              </w:rPr>
              <w:t xml:space="preserve">, </w:t>
            </w:r>
            <w:r w:rsidRPr="0029014E">
              <w:rPr>
                <w:rFonts w:ascii="Twinkl" w:hAnsi="Twinkl" w:cstheme="minorHAnsi"/>
                <w:i/>
                <w:iCs/>
                <w:sz w:val="16"/>
                <w:szCs w:val="16"/>
              </w:rPr>
              <w:t>curved</w:t>
            </w:r>
            <w:r w:rsidRPr="0029014E">
              <w:rPr>
                <w:rFonts w:ascii="Twinkl" w:hAnsi="Twinkl" w:cstheme="minorHAnsi"/>
                <w:sz w:val="16"/>
                <w:szCs w:val="16"/>
              </w:rPr>
              <w:t xml:space="preserve">, </w:t>
            </w:r>
            <w:r w:rsidRPr="0029014E">
              <w:rPr>
                <w:rFonts w:ascii="Twinkl" w:hAnsi="Twinkl" w:cstheme="minorHAnsi"/>
                <w:i/>
                <w:iCs/>
                <w:sz w:val="16"/>
                <w:szCs w:val="16"/>
              </w:rPr>
              <w:t>flat</w:t>
            </w:r>
            <w:r w:rsidRPr="0029014E">
              <w:rPr>
                <w:rFonts w:ascii="Twinkl" w:hAnsi="Twinkl" w:cstheme="minorHAnsi"/>
                <w:sz w:val="16"/>
                <w:szCs w:val="16"/>
              </w:rPr>
              <w:t>).</w:t>
            </w:r>
          </w:p>
          <w:p w14:paraId="78352C9F" w14:textId="1F4D5412" w:rsidR="0029014E" w:rsidRPr="0029014E" w:rsidRDefault="0029014E" w:rsidP="0029014E">
            <w:pPr>
              <w:rPr>
                <w:rFonts w:ascii="Twinkl" w:hAnsi="Twinkl" w:cstheme="minorHAnsi"/>
                <w:sz w:val="16"/>
                <w:szCs w:val="16"/>
              </w:rPr>
            </w:pPr>
            <w:r w:rsidRPr="0029014E">
              <w:rPr>
                <w:rFonts w:ascii="Twinkl" w:hAnsi="Twinkl" w:cstheme="minorHAnsi"/>
                <w:sz w:val="16"/>
                <w:szCs w:val="16"/>
              </w:rPr>
              <w:t>Recognise and name common 3D shapes such as cubes, spheres, cylinders and cones.</w:t>
            </w:r>
          </w:p>
          <w:p w14:paraId="2AFDC1A8" w14:textId="40E210B3" w:rsidR="0029014E" w:rsidRPr="0029014E" w:rsidRDefault="0029014E" w:rsidP="0029014E">
            <w:pPr>
              <w:rPr>
                <w:rFonts w:ascii="Twinkl" w:hAnsi="Twinkl" w:cstheme="minorHAnsi"/>
                <w:sz w:val="16"/>
                <w:szCs w:val="16"/>
              </w:rPr>
            </w:pPr>
            <w:r w:rsidRPr="0029014E">
              <w:rPr>
                <w:rFonts w:ascii="Twinkl" w:hAnsi="Twinkl" w:cstheme="minorHAnsi"/>
                <w:sz w:val="16"/>
                <w:szCs w:val="16"/>
              </w:rPr>
              <w:lastRenderedPageBreak/>
              <w:t>Explore how 3D shapes can be used for building and construction.</w:t>
            </w:r>
          </w:p>
          <w:p w14:paraId="63FB011A" w14:textId="62BBF502" w:rsidR="0029014E" w:rsidRPr="0029014E" w:rsidRDefault="0029014E" w:rsidP="0029014E">
            <w:pPr>
              <w:rPr>
                <w:rFonts w:ascii="Twinkl" w:hAnsi="Twinkl" w:cstheme="minorHAnsi"/>
                <w:sz w:val="16"/>
                <w:szCs w:val="16"/>
              </w:rPr>
            </w:pPr>
            <w:r w:rsidRPr="0029014E">
              <w:rPr>
                <w:rFonts w:ascii="Twinkl" w:hAnsi="Twinkl" w:cstheme="minorHAnsi"/>
                <w:sz w:val="16"/>
                <w:szCs w:val="16"/>
              </w:rPr>
              <w:t>Compare and sort 3D shapes based on their properties.</w:t>
            </w:r>
          </w:p>
          <w:p w14:paraId="2F662FB1" w14:textId="2127E4D4" w:rsidR="0029014E" w:rsidRPr="0029014E" w:rsidRDefault="0029014E" w:rsidP="0029014E">
            <w:pPr>
              <w:rPr>
                <w:rFonts w:ascii="Twinkl" w:hAnsi="Twinkl" w:cstheme="minorHAnsi"/>
                <w:sz w:val="16"/>
                <w:szCs w:val="16"/>
              </w:rPr>
            </w:pPr>
            <w:r w:rsidRPr="0029014E">
              <w:rPr>
                <w:rFonts w:ascii="Twinkl" w:hAnsi="Twinkl" w:cstheme="minorHAnsi"/>
                <w:sz w:val="16"/>
                <w:szCs w:val="16"/>
              </w:rPr>
              <w:t>Notice and talk about 3D shapes in the environment.</w:t>
            </w:r>
          </w:p>
          <w:p w14:paraId="2916EDBE" w14:textId="77777777" w:rsidR="00F07153" w:rsidRPr="008F4C6C" w:rsidRDefault="00F07153" w:rsidP="00F26E8A">
            <w:pPr>
              <w:rPr>
                <w:rFonts w:ascii="Twinkl" w:hAnsi="Twinkl" w:cstheme="minorHAnsi"/>
                <w:sz w:val="16"/>
                <w:szCs w:val="16"/>
              </w:rPr>
            </w:pPr>
          </w:p>
        </w:tc>
        <w:tc>
          <w:tcPr>
            <w:tcW w:w="1925" w:type="dxa"/>
            <w:gridSpan w:val="2"/>
          </w:tcPr>
          <w:p w14:paraId="75B4EA68" w14:textId="6C5E4171" w:rsidR="0029014E" w:rsidRPr="0029014E" w:rsidRDefault="0029014E" w:rsidP="0029014E">
            <w:pPr>
              <w:rPr>
                <w:rFonts w:ascii="Twinkl" w:hAnsi="Twinkl" w:cstheme="minorHAnsi"/>
                <w:sz w:val="16"/>
                <w:szCs w:val="16"/>
              </w:rPr>
            </w:pPr>
            <w:r w:rsidRPr="0029014E">
              <w:rPr>
                <w:rFonts w:ascii="Twinkl" w:hAnsi="Twinkl" w:cstheme="minorHAnsi"/>
                <w:sz w:val="16"/>
                <w:szCs w:val="16"/>
              </w:rPr>
              <w:lastRenderedPageBreak/>
              <w:t>Verbally count beyond 20, developing a sense of number order.</w:t>
            </w:r>
          </w:p>
          <w:p w14:paraId="38919F7A" w14:textId="3CCA63A9" w:rsidR="0029014E" w:rsidRPr="0029014E" w:rsidRDefault="0029014E" w:rsidP="0029014E">
            <w:pPr>
              <w:rPr>
                <w:rFonts w:ascii="Twinkl" w:hAnsi="Twinkl" w:cstheme="minorHAnsi"/>
                <w:sz w:val="16"/>
                <w:szCs w:val="16"/>
              </w:rPr>
            </w:pPr>
            <w:r w:rsidRPr="0029014E">
              <w:rPr>
                <w:rFonts w:ascii="Twinkl" w:hAnsi="Twinkl" w:cstheme="minorHAnsi"/>
                <w:sz w:val="16"/>
                <w:szCs w:val="16"/>
              </w:rPr>
              <w:t>Count objects, actions and sounds accurately with 1:1 correspondence.</w:t>
            </w:r>
          </w:p>
          <w:p w14:paraId="459FE35C" w14:textId="6730BCD8" w:rsidR="0029014E" w:rsidRPr="0029014E" w:rsidRDefault="0029014E" w:rsidP="0029014E">
            <w:pPr>
              <w:rPr>
                <w:rFonts w:ascii="Twinkl" w:hAnsi="Twinkl" w:cstheme="minorHAnsi"/>
                <w:sz w:val="16"/>
                <w:szCs w:val="16"/>
              </w:rPr>
            </w:pPr>
            <w:r w:rsidRPr="0029014E">
              <w:rPr>
                <w:rFonts w:ascii="Twinkl" w:hAnsi="Twinkl" w:cstheme="minorHAnsi"/>
                <w:sz w:val="16"/>
                <w:szCs w:val="16"/>
              </w:rPr>
              <w:t>Begin to recognise numerals beyond 10.</w:t>
            </w:r>
          </w:p>
          <w:p w14:paraId="21E22AAC" w14:textId="1DADD928" w:rsidR="0029014E" w:rsidRPr="0029014E" w:rsidRDefault="0029014E" w:rsidP="0029014E">
            <w:pPr>
              <w:rPr>
                <w:rFonts w:ascii="Twinkl" w:hAnsi="Twinkl" w:cstheme="minorHAnsi"/>
                <w:sz w:val="16"/>
                <w:szCs w:val="16"/>
              </w:rPr>
            </w:pPr>
            <w:r w:rsidRPr="0029014E">
              <w:rPr>
                <w:rFonts w:ascii="Twinkl" w:hAnsi="Twinkl" w:cstheme="minorHAnsi"/>
                <w:sz w:val="16"/>
                <w:szCs w:val="16"/>
              </w:rPr>
              <w:t>Match numerals to quantities for larger sets.</w:t>
            </w:r>
          </w:p>
          <w:p w14:paraId="7C8BD1B0" w14:textId="7702C88B" w:rsidR="0029014E" w:rsidRPr="0029014E" w:rsidRDefault="0029014E" w:rsidP="0029014E">
            <w:pPr>
              <w:rPr>
                <w:rFonts w:ascii="Twinkl" w:hAnsi="Twinkl" w:cstheme="minorHAnsi"/>
                <w:sz w:val="16"/>
                <w:szCs w:val="16"/>
              </w:rPr>
            </w:pPr>
            <w:r w:rsidRPr="0029014E">
              <w:rPr>
                <w:rFonts w:ascii="Twinkl" w:hAnsi="Twinkl" w:cstheme="minorHAnsi"/>
                <w:sz w:val="16"/>
                <w:szCs w:val="16"/>
              </w:rPr>
              <w:t>Explore number patterns, including the pattern of the counting system.</w:t>
            </w:r>
          </w:p>
          <w:p w14:paraId="1AF8388A" w14:textId="1D547496" w:rsidR="0029014E" w:rsidRPr="0029014E" w:rsidRDefault="0029014E" w:rsidP="0029014E">
            <w:pPr>
              <w:rPr>
                <w:rFonts w:ascii="Twinkl" w:hAnsi="Twinkl" w:cstheme="minorHAnsi"/>
                <w:sz w:val="16"/>
                <w:szCs w:val="16"/>
              </w:rPr>
            </w:pPr>
            <w:r w:rsidRPr="0029014E">
              <w:rPr>
                <w:rFonts w:ascii="Twinkl" w:hAnsi="Twinkl" w:cstheme="minorHAnsi"/>
                <w:sz w:val="16"/>
                <w:szCs w:val="16"/>
              </w:rPr>
              <w:t xml:space="preserve">Compare quantities using </w:t>
            </w:r>
            <w:r w:rsidRPr="0029014E">
              <w:rPr>
                <w:rFonts w:ascii="Twinkl" w:hAnsi="Twinkl" w:cstheme="minorHAnsi"/>
                <w:i/>
                <w:iCs/>
                <w:sz w:val="16"/>
                <w:szCs w:val="16"/>
              </w:rPr>
              <w:t>more</w:t>
            </w:r>
            <w:r w:rsidRPr="0029014E">
              <w:rPr>
                <w:rFonts w:ascii="Twinkl" w:hAnsi="Twinkl" w:cstheme="minorHAnsi"/>
                <w:sz w:val="16"/>
                <w:szCs w:val="16"/>
              </w:rPr>
              <w:t xml:space="preserve">, </w:t>
            </w:r>
            <w:r w:rsidRPr="0029014E">
              <w:rPr>
                <w:rFonts w:ascii="Twinkl" w:hAnsi="Twinkl" w:cstheme="minorHAnsi"/>
                <w:i/>
                <w:iCs/>
                <w:sz w:val="16"/>
                <w:szCs w:val="16"/>
              </w:rPr>
              <w:t>fewer</w:t>
            </w:r>
            <w:r w:rsidRPr="0029014E">
              <w:rPr>
                <w:rFonts w:ascii="Twinkl" w:hAnsi="Twinkl" w:cstheme="minorHAnsi"/>
                <w:sz w:val="16"/>
                <w:szCs w:val="16"/>
              </w:rPr>
              <w:t xml:space="preserve">, </w:t>
            </w:r>
            <w:r w:rsidRPr="0029014E">
              <w:rPr>
                <w:rFonts w:ascii="Twinkl" w:hAnsi="Twinkl" w:cstheme="minorHAnsi"/>
                <w:i/>
                <w:iCs/>
                <w:sz w:val="16"/>
                <w:szCs w:val="16"/>
              </w:rPr>
              <w:t>same as</w:t>
            </w:r>
            <w:r w:rsidRPr="0029014E">
              <w:rPr>
                <w:rFonts w:ascii="Twinkl" w:hAnsi="Twinkl" w:cstheme="minorHAnsi"/>
                <w:sz w:val="16"/>
                <w:szCs w:val="16"/>
              </w:rPr>
              <w:t>.</w:t>
            </w:r>
          </w:p>
          <w:p w14:paraId="0E68972C" w14:textId="1BF1DDB0" w:rsidR="0029014E" w:rsidRPr="0029014E" w:rsidRDefault="0029014E" w:rsidP="0029014E">
            <w:pPr>
              <w:rPr>
                <w:rFonts w:ascii="Twinkl" w:hAnsi="Twinkl" w:cstheme="minorHAnsi"/>
                <w:sz w:val="16"/>
                <w:szCs w:val="16"/>
              </w:rPr>
            </w:pPr>
            <w:r w:rsidRPr="0029014E">
              <w:rPr>
                <w:rFonts w:ascii="Twinkl" w:hAnsi="Twinkl" w:cstheme="minorHAnsi"/>
                <w:sz w:val="16"/>
                <w:szCs w:val="16"/>
              </w:rPr>
              <w:t xml:space="preserve">Talk about changes in quantities (e.g., </w:t>
            </w:r>
            <w:r w:rsidRPr="0029014E">
              <w:rPr>
                <w:rFonts w:ascii="Twinkl" w:hAnsi="Twinkl" w:cstheme="minorHAnsi"/>
                <w:i/>
                <w:iCs/>
                <w:sz w:val="16"/>
                <w:szCs w:val="16"/>
              </w:rPr>
              <w:t>one more</w:t>
            </w:r>
            <w:r w:rsidRPr="0029014E">
              <w:rPr>
                <w:rFonts w:ascii="Twinkl" w:hAnsi="Twinkl" w:cstheme="minorHAnsi"/>
                <w:sz w:val="16"/>
                <w:szCs w:val="16"/>
              </w:rPr>
              <w:t xml:space="preserve">, </w:t>
            </w:r>
            <w:r w:rsidRPr="0029014E">
              <w:rPr>
                <w:rFonts w:ascii="Twinkl" w:hAnsi="Twinkl" w:cstheme="minorHAnsi"/>
                <w:i/>
                <w:iCs/>
                <w:sz w:val="16"/>
                <w:szCs w:val="16"/>
              </w:rPr>
              <w:t>one less</w:t>
            </w:r>
            <w:r w:rsidRPr="0029014E">
              <w:rPr>
                <w:rFonts w:ascii="Twinkl" w:hAnsi="Twinkl" w:cstheme="minorHAnsi"/>
                <w:sz w:val="16"/>
                <w:szCs w:val="16"/>
              </w:rPr>
              <w:t>).</w:t>
            </w:r>
          </w:p>
          <w:p w14:paraId="5D7C3E49" w14:textId="74C05A88" w:rsidR="0029014E" w:rsidRPr="0029014E" w:rsidRDefault="0029014E" w:rsidP="0029014E">
            <w:pPr>
              <w:rPr>
                <w:rFonts w:ascii="Twinkl" w:hAnsi="Twinkl" w:cstheme="minorHAnsi"/>
                <w:sz w:val="16"/>
                <w:szCs w:val="16"/>
              </w:rPr>
            </w:pPr>
            <w:r w:rsidRPr="0029014E">
              <w:rPr>
                <w:rFonts w:ascii="Twinkl" w:hAnsi="Twinkl" w:cstheme="minorHAnsi"/>
                <w:sz w:val="16"/>
                <w:szCs w:val="16"/>
              </w:rPr>
              <w:t>Begin to explore simple addition and subtraction concepts using real objects and stories.</w:t>
            </w:r>
          </w:p>
          <w:p w14:paraId="026E656B" w14:textId="30AA7749" w:rsidR="0029014E" w:rsidRPr="0029014E" w:rsidRDefault="0029014E" w:rsidP="0029014E">
            <w:pPr>
              <w:rPr>
                <w:rFonts w:ascii="Twinkl" w:hAnsi="Twinkl" w:cstheme="minorHAnsi"/>
                <w:sz w:val="16"/>
                <w:szCs w:val="16"/>
              </w:rPr>
            </w:pPr>
            <w:r w:rsidRPr="0029014E">
              <w:rPr>
                <w:rFonts w:ascii="Twinkl" w:hAnsi="Twinkl" w:cstheme="minorHAnsi"/>
                <w:sz w:val="16"/>
                <w:szCs w:val="16"/>
              </w:rPr>
              <w:t>Notice and describe what happens when items are added or taken away.</w:t>
            </w:r>
          </w:p>
          <w:p w14:paraId="603566C0" w14:textId="4D32BE64" w:rsidR="0029014E" w:rsidRPr="0029014E" w:rsidRDefault="0029014E" w:rsidP="0029014E">
            <w:pPr>
              <w:rPr>
                <w:rFonts w:ascii="Twinkl" w:hAnsi="Twinkl" w:cstheme="minorHAnsi"/>
                <w:sz w:val="16"/>
                <w:szCs w:val="16"/>
              </w:rPr>
            </w:pPr>
            <w:r w:rsidRPr="0029014E">
              <w:rPr>
                <w:rFonts w:ascii="Twinkl" w:hAnsi="Twinkl" w:cstheme="minorHAnsi"/>
                <w:sz w:val="16"/>
                <w:szCs w:val="16"/>
              </w:rPr>
              <w:t xml:space="preserve">Use number stories to reason about amounts (e.g., </w:t>
            </w:r>
            <w:r w:rsidRPr="0029014E">
              <w:rPr>
                <w:rFonts w:ascii="Twinkl" w:hAnsi="Twinkl" w:cstheme="minorHAnsi"/>
                <w:i/>
                <w:iCs/>
                <w:sz w:val="16"/>
                <w:szCs w:val="16"/>
              </w:rPr>
              <w:t>How many now?</w:t>
            </w:r>
            <w:r w:rsidRPr="0029014E">
              <w:rPr>
                <w:rFonts w:ascii="Twinkl" w:hAnsi="Twinkl" w:cstheme="minorHAnsi"/>
                <w:sz w:val="16"/>
                <w:szCs w:val="16"/>
              </w:rPr>
              <w:t>).</w:t>
            </w:r>
          </w:p>
          <w:p w14:paraId="7BB3CC62" w14:textId="03705E00" w:rsidR="0029014E" w:rsidRPr="0029014E" w:rsidRDefault="0029014E" w:rsidP="0029014E">
            <w:pPr>
              <w:rPr>
                <w:rFonts w:ascii="Twinkl" w:hAnsi="Twinkl" w:cstheme="minorHAnsi"/>
                <w:sz w:val="16"/>
                <w:szCs w:val="16"/>
              </w:rPr>
            </w:pPr>
            <w:r w:rsidRPr="0029014E">
              <w:rPr>
                <w:rFonts w:ascii="Twinkl" w:hAnsi="Twinkl" w:cstheme="minorHAnsi"/>
                <w:sz w:val="16"/>
                <w:szCs w:val="16"/>
              </w:rPr>
              <w:t>Subitise small quantities and use perceptual subitising to support early calculation.</w:t>
            </w:r>
          </w:p>
          <w:p w14:paraId="224FD602" w14:textId="1BF5486A" w:rsidR="0029014E" w:rsidRPr="0029014E" w:rsidRDefault="0029014E" w:rsidP="0029014E">
            <w:pPr>
              <w:rPr>
                <w:rFonts w:ascii="Twinkl" w:hAnsi="Twinkl" w:cstheme="minorHAnsi"/>
                <w:sz w:val="16"/>
                <w:szCs w:val="16"/>
              </w:rPr>
            </w:pPr>
            <w:r w:rsidRPr="0029014E">
              <w:rPr>
                <w:rFonts w:ascii="Twinkl" w:hAnsi="Twinkl" w:cstheme="minorHAnsi"/>
                <w:sz w:val="16"/>
                <w:szCs w:val="16"/>
              </w:rPr>
              <w:t xml:space="preserve">Explore the composition of numbers, showing that numbers can be made in </w:t>
            </w:r>
            <w:r w:rsidRPr="0029014E">
              <w:rPr>
                <w:rFonts w:ascii="Twinkl" w:hAnsi="Twinkl" w:cstheme="minorHAnsi"/>
                <w:sz w:val="16"/>
                <w:szCs w:val="16"/>
              </w:rPr>
              <w:lastRenderedPageBreak/>
              <w:t>different ways (e.g., 7 = 3+4, 5+2).</w:t>
            </w:r>
          </w:p>
          <w:p w14:paraId="6BD1C4F2" w14:textId="0B3BFA70" w:rsidR="0029014E" w:rsidRPr="0029014E" w:rsidRDefault="0029014E" w:rsidP="0029014E">
            <w:pPr>
              <w:rPr>
                <w:rFonts w:ascii="Twinkl" w:hAnsi="Twinkl" w:cstheme="minorHAnsi"/>
                <w:sz w:val="16"/>
                <w:szCs w:val="16"/>
              </w:rPr>
            </w:pPr>
            <w:r w:rsidRPr="0029014E">
              <w:rPr>
                <w:rFonts w:ascii="Twinkl" w:hAnsi="Twinkl" w:cstheme="minorHAnsi"/>
                <w:sz w:val="16"/>
                <w:szCs w:val="16"/>
              </w:rPr>
              <w:t>Combine shapes to make new shapes and pictures.</w:t>
            </w:r>
          </w:p>
          <w:p w14:paraId="697D56EC" w14:textId="03137E1C" w:rsidR="0029014E" w:rsidRPr="0029014E" w:rsidRDefault="0029014E" w:rsidP="0029014E">
            <w:pPr>
              <w:rPr>
                <w:rFonts w:ascii="Twinkl" w:hAnsi="Twinkl" w:cstheme="minorHAnsi"/>
                <w:sz w:val="16"/>
                <w:szCs w:val="16"/>
              </w:rPr>
            </w:pPr>
            <w:r w:rsidRPr="0029014E">
              <w:rPr>
                <w:rFonts w:ascii="Twinkl" w:hAnsi="Twinkl" w:cstheme="minorHAnsi"/>
                <w:sz w:val="16"/>
                <w:szCs w:val="16"/>
              </w:rPr>
              <w:t>Decompose shapes to discover new shapes within them.</w:t>
            </w:r>
          </w:p>
          <w:p w14:paraId="087C81DE" w14:textId="0B2A4D50" w:rsidR="0029014E" w:rsidRPr="0029014E" w:rsidRDefault="0029014E" w:rsidP="0029014E">
            <w:pPr>
              <w:rPr>
                <w:rFonts w:ascii="Twinkl" w:hAnsi="Twinkl" w:cstheme="minorHAnsi"/>
                <w:sz w:val="16"/>
                <w:szCs w:val="16"/>
              </w:rPr>
            </w:pPr>
            <w:r w:rsidRPr="0029014E">
              <w:rPr>
                <w:rFonts w:ascii="Twinkl" w:hAnsi="Twinkl" w:cstheme="minorHAnsi"/>
                <w:sz w:val="16"/>
                <w:szCs w:val="16"/>
              </w:rPr>
              <w:t xml:space="preserve">Use spatial language (e.g., </w:t>
            </w:r>
            <w:r w:rsidRPr="0029014E">
              <w:rPr>
                <w:rFonts w:ascii="Twinkl" w:hAnsi="Twinkl" w:cstheme="minorHAnsi"/>
                <w:i/>
                <w:iCs/>
                <w:sz w:val="16"/>
                <w:szCs w:val="16"/>
              </w:rPr>
              <w:t>under</w:t>
            </w:r>
            <w:r w:rsidRPr="0029014E">
              <w:rPr>
                <w:rFonts w:ascii="Twinkl" w:hAnsi="Twinkl" w:cstheme="minorHAnsi"/>
                <w:sz w:val="16"/>
                <w:szCs w:val="16"/>
              </w:rPr>
              <w:t xml:space="preserve">, </w:t>
            </w:r>
            <w:r w:rsidRPr="0029014E">
              <w:rPr>
                <w:rFonts w:ascii="Twinkl" w:hAnsi="Twinkl" w:cstheme="minorHAnsi"/>
                <w:i/>
                <w:iCs/>
                <w:sz w:val="16"/>
                <w:szCs w:val="16"/>
              </w:rPr>
              <w:t>over</w:t>
            </w:r>
            <w:r w:rsidRPr="0029014E">
              <w:rPr>
                <w:rFonts w:ascii="Twinkl" w:hAnsi="Twinkl" w:cstheme="minorHAnsi"/>
                <w:sz w:val="16"/>
                <w:szCs w:val="16"/>
              </w:rPr>
              <w:t xml:space="preserve">, </w:t>
            </w:r>
            <w:r w:rsidRPr="0029014E">
              <w:rPr>
                <w:rFonts w:ascii="Twinkl" w:hAnsi="Twinkl" w:cstheme="minorHAnsi"/>
                <w:i/>
                <w:iCs/>
                <w:sz w:val="16"/>
                <w:szCs w:val="16"/>
              </w:rPr>
              <w:t>next to</w:t>
            </w:r>
            <w:r w:rsidRPr="0029014E">
              <w:rPr>
                <w:rFonts w:ascii="Twinkl" w:hAnsi="Twinkl" w:cstheme="minorHAnsi"/>
                <w:sz w:val="16"/>
                <w:szCs w:val="16"/>
              </w:rPr>
              <w:t xml:space="preserve">, </w:t>
            </w:r>
            <w:r w:rsidRPr="0029014E">
              <w:rPr>
                <w:rFonts w:ascii="Twinkl" w:hAnsi="Twinkl" w:cstheme="minorHAnsi"/>
                <w:i/>
                <w:iCs/>
                <w:sz w:val="16"/>
                <w:szCs w:val="16"/>
              </w:rPr>
              <w:t>around</w:t>
            </w:r>
            <w:r w:rsidRPr="0029014E">
              <w:rPr>
                <w:rFonts w:ascii="Twinkl" w:hAnsi="Twinkl" w:cstheme="minorHAnsi"/>
                <w:sz w:val="16"/>
                <w:szCs w:val="16"/>
              </w:rPr>
              <w:t xml:space="preserve">, </w:t>
            </w:r>
            <w:r w:rsidRPr="0029014E">
              <w:rPr>
                <w:rFonts w:ascii="Twinkl" w:hAnsi="Twinkl" w:cstheme="minorHAnsi"/>
                <w:i/>
                <w:iCs/>
                <w:sz w:val="16"/>
                <w:szCs w:val="16"/>
              </w:rPr>
              <w:t>through</w:t>
            </w:r>
            <w:r w:rsidRPr="0029014E">
              <w:rPr>
                <w:rFonts w:ascii="Twinkl" w:hAnsi="Twinkl" w:cstheme="minorHAnsi"/>
                <w:sz w:val="16"/>
                <w:szCs w:val="16"/>
              </w:rPr>
              <w:t>).</w:t>
            </w:r>
          </w:p>
          <w:p w14:paraId="2B8EC4DE" w14:textId="64D810E1" w:rsidR="0029014E" w:rsidRPr="0029014E" w:rsidRDefault="0029014E" w:rsidP="0029014E">
            <w:pPr>
              <w:rPr>
                <w:rFonts w:ascii="Twinkl" w:hAnsi="Twinkl" w:cstheme="minorHAnsi"/>
                <w:sz w:val="16"/>
                <w:szCs w:val="16"/>
              </w:rPr>
            </w:pPr>
            <w:r w:rsidRPr="0029014E">
              <w:rPr>
                <w:rFonts w:ascii="Twinkl" w:hAnsi="Twinkl" w:cstheme="minorHAnsi"/>
                <w:sz w:val="16"/>
                <w:szCs w:val="16"/>
              </w:rPr>
              <w:t>Manipulate materials and shapes to solve problems and explore patterns.</w:t>
            </w:r>
          </w:p>
          <w:p w14:paraId="6FAB6D49" w14:textId="77777777" w:rsidR="00F07153" w:rsidRPr="008F4C6C" w:rsidRDefault="00F07153" w:rsidP="00F26E8A">
            <w:pPr>
              <w:rPr>
                <w:rFonts w:ascii="Twinkl" w:hAnsi="Twinkl" w:cstheme="minorHAnsi"/>
                <w:sz w:val="16"/>
                <w:szCs w:val="16"/>
              </w:rPr>
            </w:pPr>
          </w:p>
        </w:tc>
        <w:tc>
          <w:tcPr>
            <w:tcW w:w="1879" w:type="dxa"/>
          </w:tcPr>
          <w:p w14:paraId="44EC2651" w14:textId="77777777" w:rsidR="0029014E" w:rsidRDefault="0029014E" w:rsidP="0029014E">
            <w:pPr>
              <w:rPr>
                <w:rFonts w:ascii="Twinkl" w:hAnsi="Twinkl" w:cstheme="minorHAnsi"/>
                <w:sz w:val="16"/>
                <w:szCs w:val="16"/>
              </w:rPr>
            </w:pPr>
            <w:r w:rsidRPr="0029014E">
              <w:rPr>
                <w:rFonts w:ascii="Twinkl" w:hAnsi="Twinkl" w:cstheme="minorHAnsi"/>
                <w:sz w:val="16"/>
                <w:szCs w:val="16"/>
              </w:rPr>
              <w:lastRenderedPageBreak/>
              <w:t>Begin to share objects fairly between 2 or more people.</w:t>
            </w:r>
          </w:p>
          <w:p w14:paraId="2FC4F841" w14:textId="1FC0DD07" w:rsidR="0029014E" w:rsidRPr="0029014E" w:rsidRDefault="0029014E" w:rsidP="0029014E">
            <w:pPr>
              <w:rPr>
                <w:rFonts w:ascii="Twinkl" w:hAnsi="Twinkl" w:cstheme="minorHAnsi"/>
                <w:sz w:val="16"/>
                <w:szCs w:val="16"/>
              </w:rPr>
            </w:pPr>
            <w:r w:rsidRPr="0029014E">
              <w:rPr>
                <w:rFonts w:ascii="Twinkl" w:hAnsi="Twinkl" w:cstheme="minorHAnsi"/>
                <w:sz w:val="16"/>
                <w:szCs w:val="16"/>
              </w:rPr>
              <w:t>Explore grouping objects into equal sets.</w:t>
            </w:r>
          </w:p>
          <w:p w14:paraId="3274A69D" w14:textId="77777777" w:rsidR="0029014E" w:rsidRPr="0029014E" w:rsidRDefault="0029014E" w:rsidP="0029014E">
            <w:pPr>
              <w:rPr>
                <w:rFonts w:ascii="Twinkl" w:hAnsi="Twinkl" w:cstheme="minorHAnsi"/>
                <w:sz w:val="16"/>
                <w:szCs w:val="16"/>
              </w:rPr>
            </w:pPr>
            <w:r w:rsidRPr="0029014E">
              <w:rPr>
                <w:rFonts w:ascii="Twinkl" w:hAnsi="Twinkl" w:cstheme="minorHAnsi"/>
                <w:sz w:val="16"/>
                <w:szCs w:val="16"/>
              </w:rPr>
              <w:t xml:space="preserve">Use language such as </w:t>
            </w:r>
            <w:r w:rsidRPr="0029014E">
              <w:rPr>
                <w:rFonts w:ascii="Twinkl" w:hAnsi="Twinkl" w:cstheme="minorHAnsi"/>
                <w:i/>
                <w:iCs/>
                <w:sz w:val="16"/>
                <w:szCs w:val="16"/>
              </w:rPr>
              <w:t>half</w:t>
            </w:r>
            <w:r w:rsidRPr="0029014E">
              <w:rPr>
                <w:rFonts w:ascii="Twinkl" w:hAnsi="Twinkl" w:cstheme="minorHAnsi"/>
                <w:sz w:val="16"/>
                <w:szCs w:val="16"/>
              </w:rPr>
              <w:t xml:space="preserve">, </w:t>
            </w:r>
            <w:r w:rsidRPr="0029014E">
              <w:rPr>
                <w:rFonts w:ascii="Twinkl" w:hAnsi="Twinkl" w:cstheme="minorHAnsi"/>
                <w:i/>
                <w:iCs/>
                <w:sz w:val="16"/>
                <w:szCs w:val="16"/>
              </w:rPr>
              <w:t>group</w:t>
            </w:r>
            <w:r w:rsidRPr="0029014E">
              <w:rPr>
                <w:rFonts w:ascii="Twinkl" w:hAnsi="Twinkl" w:cstheme="minorHAnsi"/>
                <w:sz w:val="16"/>
                <w:szCs w:val="16"/>
              </w:rPr>
              <w:t xml:space="preserve">, </w:t>
            </w:r>
            <w:r w:rsidRPr="0029014E">
              <w:rPr>
                <w:rFonts w:ascii="Twinkl" w:hAnsi="Twinkl" w:cstheme="minorHAnsi"/>
                <w:i/>
                <w:iCs/>
                <w:sz w:val="16"/>
                <w:szCs w:val="16"/>
              </w:rPr>
              <w:t>share</w:t>
            </w:r>
            <w:r w:rsidRPr="0029014E">
              <w:rPr>
                <w:rFonts w:ascii="Twinkl" w:hAnsi="Twinkl" w:cstheme="minorHAnsi"/>
                <w:sz w:val="16"/>
                <w:szCs w:val="16"/>
              </w:rPr>
              <w:t xml:space="preserve">, </w:t>
            </w:r>
            <w:r w:rsidRPr="0029014E">
              <w:rPr>
                <w:rFonts w:ascii="Twinkl" w:hAnsi="Twinkl" w:cstheme="minorHAnsi"/>
                <w:i/>
                <w:iCs/>
                <w:sz w:val="16"/>
                <w:szCs w:val="16"/>
              </w:rPr>
              <w:t>more</w:t>
            </w:r>
            <w:r w:rsidRPr="0029014E">
              <w:rPr>
                <w:rFonts w:ascii="Twinkl" w:hAnsi="Twinkl" w:cstheme="minorHAnsi"/>
                <w:sz w:val="16"/>
                <w:szCs w:val="16"/>
              </w:rPr>
              <w:t xml:space="preserve">, </w:t>
            </w:r>
            <w:r w:rsidRPr="0029014E">
              <w:rPr>
                <w:rFonts w:ascii="Twinkl" w:hAnsi="Twinkl" w:cstheme="minorHAnsi"/>
                <w:i/>
                <w:iCs/>
                <w:sz w:val="16"/>
                <w:szCs w:val="16"/>
              </w:rPr>
              <w:t>fewer</w:t>
            </w:r>
            <w:r w:rsidRPr="0029014E">
              <w:rPr>
                <w:rFonts w:ascii="Twinkl" w:hAnsi="Twinkl" w:cstheme="minorHAnsi"/>
                <w:sz w:val="16"/>
                <w:szCs w:val="16"/>
              </w:rPr>
              <w:t>.</w:t>
            </w:r>
          </w:p>
          <w:p w14:paraId="40289613" w14:textId="77777777" w:rsidR="0029014E" w:rsidRPr="0029014E" w:rsidRDefault="0029014E" w:rsidP="0029014E">
            <w:pPr>
              <w:rPr>
                <w:rFonts w:ascii="Twinkl" w:hAnsi="Twinkl" w:cstheme="minorHAnsi"/>
                <w:sz w:val="16"/>
                <w:szCs w:val="16"/>
              </w:rPr>
            </w:pPr>
            <w:r w:rsidRPr="0029014E">
              <w:rPr>
                <w:rFonts w:ascii="Twinkl" w:hAnsi="Twinkl" w:cstheme="minorHAnsi"/>
                <w:sz w:val="16"/>
                <w:szCs w:val="16"/>
              </w:rPr>
              <w:t>Begin to understand simple division and sharing in practical contexts.</w:t>
            </w:r>
          </w:p>
          <w:p w14:paraId="701223DA" w14:textId="77777777" w:rsidR="0029014E" w:rsidRPr="0029014E" w:rsidRDefault="0029014E" w:rsidP="0029014E">
            <w:pPr>
              <w:rPr>
                <w:rFonts w:ascii="Twinkl" w:hAnsi="Twinkl" w:cstheme="minorHAnsi"/>
                <w:sz w:val="16"/>
                <w:szCs w:val="16"/>
              </w:rPr>
            </w:pPr>
            <w:r w:rsidRPr="0029014E">
              <w:rPr>
                <w:rFonts w:ascii="Twinkl" w:hAnsi="Twinkl" w:cstheme="minorHAnsi"/>
                <w:sz w:val="16"/>
                <w:szCs w:val="16"/>
              </w:rPr>
              <w:t>Solve problems by separating objects into groups or sharing them out.</w:t>
            </w:r>
          </w:p>
          <w:p w14:paraId="74AEAAF9" w14:textId="7560350C" w:rsidR="0029014E" w:rsidRPr="0029014E" w:rsidRDefault="0029014E" w:rsidP="0029014E">
            <w:pPr>
              <w:rPr>
                <w:rFonts w:ascii="Twinkl" w:hAnsi="Twinkl" w:cstheme="minorHAnsi"/>
                <w:sz w:val="16"/>
                <w:szCs w:val="16"/>
              </w:rPr>
            </w:pPr>
            <w:r w:rsidRPr="0029014E">
              <w:rPr>
                <w:rFonts w:ascii="Twinkl" w:hAnsi="Twinkl" w:cstheme="minorHAnsi"/>
                <w:sz w:val="16"/>
                <w:szCs w:val="16"/>
              </w:rPr>
              <w:t>Use shapes and objects to build and create representations.</w:t>
            </w:r>
          </w:p>
          <w:p w14:paraId="6BE1FDFA" w14:textId="0C3F5B1B" w:rsidR="0029014E" w:rsidRPr="0029014E" w:rsidRDefault="0029014E" w:rsidP="0029014E">
            <w:pPr>
              <w:rPr>
                <w:rFonts w:ascii="Twinkl" w:hAnsi="Twinkl" w:cstheme="minorHAnsi"/>
                <w:sz w:val="16"/>
                <w:szCs w:val="16"/>
              </w:rPr>
            </w:pPr>
            <w:r w:rsidRPr="0029014E">
              <w:rPr>
                <w:rFonts w:ascii="Twinkl" w:hAnsi="Twinkl" w:cstheme="minorHAnsi"/>
                <w:sz w:val="16"/>
                <w:szCs w:val="16"/>
              </w:rPr>
              <w:t xml:space="preserve">Explore spatial relationships and use language such as </w:t>
            </w:r>
            <w:r w:rsidRPr="0029014E">
              <w:rPr>
                <w:rFonts w:ascii="Twinkl" w:hAnsi="Twinkl" w:cstheme="minorHAnsi"/>
                <w:i/>
                <w:iCs/>
                <w:sz w:val="16"/>
                <w:szCs w:val="16"/>
              </w:rPr>
              <w:t>over</w:t>
            </w:r>
            <w:r w:rsidRPr="0029014E">
              <w:rPr>
                <w:rFonts w:ascii="Twinkl" w:hAnsi="Twinkl" w:cstheme="minorHAnsi"/>
                <w:sz w:val="16"/>
                <w:szCs w:val="16"/>
              </w:rPr>
              <w:t xml:space="preserve">, </w:t>
            </w:r>
            <w:r w:rsidRPr="0029014E">
              <w:rPr>
                <w:rFonts w:ascii="Twinkl" w:hAnsi="Twinkl" w:cstheme="minorHAnsi"/>
                <w:i/>
                <w:iCs/>
                <w:sz w:val="16"/>
                <w:szCs w:val="16"/>
              </w:rPr>
              <w:t>under</w:t>
            </w:r>
            <w:r w:rsidRPr="0029014E">
              <w:rPr>
                <w:rFonts w:ascii="Twinkl" w:hAnsi="Twinkl" w:cstheme="minorHAnsi"/>
                <w:sz w:val="16"/>
                <w:szCs w:val="16"/>
              </w:rPr>
              <w:t xml:space="preserve">, </w:t>
            </w:r>
            <w:r w:rsidRPr="0029014E">
              <w:rPr>
                <w:rFonts w:ascii="Twinkl" w:hAnsi="Twinkl" w:cstheme="minorHAnsi"/>
                <w:i/>
                <w:iCs/>
                <w:sz w:val="16"/>
                <w:szCs w:val="16"/>
              </w:rPr>
              <w:t>next to</w:t>
            </w:r>
            <w:r w:rsidRPr="0029014E">
              <w:rPr>
                <w:rFonts w:ascii="Twinkl" w:hAnsi="Twinkl" w:cstheme="minorHAnsi"/>
                <w:sz w:val="16"/>
                <w:szCs w:val="16"/>
              </w:rPr>
              <w:t xml:space="preserve">, </w:t>
            </w:r>
            <w:r w:rsidRPr="0029014E">
              <w:rPr>
                <w:rFonts w:ascii="Twinkl" w:hAnsi="Twinkl" w:cstheme="minorHAnsi"/>
                <w:i/>
                <w:iCs/>
                <w:sz w:val="16"/>
                <w:szCs w:val="16"/>
              </w:rPr>
              <w:t>behind</w:t>
            </w:r>
            <w:r w:rsidRPr="0029014E">
              <w:rPr>
                <w:rFonts w:ascii="Twinkl" w:hAnsi="Twinkl" w:cstheme="minorHAnsi"/>
                <w:sz w:val="16"/>
                <w:szCs w:val="16"/>
              </w:rPr>
              <w:t>.</w:t>
            </w:r>
          </w:p>
          <w:p w14:paraId="57D952D6" w14:textId="063F464A" w:rsidR="0029014E" w:rsidRPr="0029014E" w:rsidRDefault="0029014E" w:rsidP="0029014E">
            <w:pPr>
              <w:rPr>
                <w:rFonts w:ascii="Twinkl" w:hAnsi="Twinkl" w:cstheme="minorHAnsi"/>
                <w:sz w:val="16"/>
                <w:szCs w:val="16"/>
              </w:rPr>
            </w:pPr>
            <w:r w:rsidRPr="0029014E">
              <w:rPr>
                <w:rFonts w:ascii="Twinkl" w:hAnsi="Twinkl" w:cstheme="minorHAnsi"/>
                <w:sz w:val="16"/>
                <w:szCs w:val="16"/>
              </w:rPr>
              <w:t>Begin to represent their ideas through maps, drawings, and models.</w:t>
            </w:r>
          </w:p>
          <w:p w14:paraId="474BAEB0" w14:textId="6415ED85" w:rsidR="0029014E" w:rsidRPr="0029014E" w:rsidRDefault="0029014E" w:rsidP="0029014E">
            <w:pPr>
              <w:rPr>
                <w:rFonts w:ascii="Twinkl" w:hAnsi="Twinkl" w:cstheme="minorHAnsi"/>
                <w:sz w:val="16"/>
                <w:szCs w:val="16"/>
              </w:rPr>
            </w:pPr>
            <w:r w:rsidRPr="0029014E">
              <w:rPr>
                <w:rFonts w:ascii="Twinkl" w:hAnsi="Twinkl" w:cstheme="minorHAnsi"/>
                <w:sz w:val="16"/>
                <w:szCs w:val="16"/>
              </w:rPr>
              <w:t>Visualise and plan constructions before making them.</w:t>
            </w:r>
          </w:p>
          <w:p w14:paraId="3D7972B3" w14:textId="3AB01E5B" w:rsidR="0029014E" w:rsidRPr="0029014E" w:rsidRDefault="0029014E" w:rsidP="0029014E">
            <w:pPr>
              <w:rPr>
                <w:rFonts w:ascii="Twinkl" w:hAnsi="Twinkl" w:cstheme="minorHAnsi"/>
                <w:sz w:val="16"/>
                <w:szCs w:val="16"/>
              </w:rPr>
            </w:pPr>
            <w:r w:rsidRPr="0029014E">
              <w:rPr>
                <w:rFonts w:ascii="Twinkl" w:hAnsi="Twinkl" w:cstheme="minorHAnsi"/>
                <w:sz w:val="16"/>
                <w:szCs w:val="16"/>
              </w:rPr>
              <w:t>Describe their models and constructions using shape and position vocabulary.</w:t>
            </w:r>
          </w:p>
          <w:p w14:paraId="1E8C6C81" w14:textId="77777777" w:rsidR="00F07153" w:rsidRPr="008F4C6C" w:rsidRDefault="00F07153" w:rsidP="00F26E8A">
            <w:pPr>
              <w:rPr>
                <w:rFonts w:ascii="Twinkl" w:hAnsi="Twinkl" w:cstheme="minorHAnsi"/>
                <w:sz w:val="16"/>
                <w:szCs w:val="16"/>
              </w:rPr>
            </w:pPr>
          </w:p>
        </w:tc>
      </w:tr>
      <w:tr w:rsidR="005247D6" w:rsidRPr="008F4C6C" w14:paraId="1B40D02D" w14:textId="77777777" w:rsidTr="000C3138">
        <w:tc>
          <w:tcPr>
            <w:tcW w:w="1953" w:type="dxa"/>
            <w:gridSpan w:val="3"/>
          </w:tcPr>
          <w:p w14:paraId="70B615DC" w14:textId="77777777" w:rsidR="006F7C0F" w:rsidRPr="008F4C6C" w:rsidRDefault="006F7C0F" w:rsidP="006F7C0F">
            <w:pPr>
              <w:rPr>
                <w:rFonts w:ascii="Twinkl" w:hAnsi="Twinkl" w:cstheme="minorHAnsi"/>
                <w:b/>
                <w:sz w:val="16"/>
                <w:szCs w:val="16"/>
              </w:rPr>
            </w:pPr>
            <w:r w:rsidRPr="008F4C6C">
              <w:rPr>
                <w:rFonts w:ascii="Twinkl" w:hAnsi="Twinkl" w:cstheme="minorHAnsi"/>
                <w:b/>
                <w:sz w:val="16"/>
                <w:szCs w:val="16"/>
              </w:rPr>
              <w:t xml:space="preserve">Understanding </w:t>
            </w:r>
          </w:p>
          <w:p w14:paraId="1471983A" w14:textId="77777777" w:rsidR="006F7C0F" w:rsidRPr="008F4C6C" w:rsidRDefault="006F7C0F" w:rsidP="006F7C0F">
            <w:pPr>
              <w:rPr>
                <w:rFonts w:ascii="Twinkl" w:hAnsi="Twinkl" w:cstheme="minorHAnsi"/>
                <w:b/>
                <w:sz w:val="16"/>
                <w:szCs w:val="16"/>
              </w:rPr>
            </w:pPr>
            <w:r w:rsidRPr="008F4C6C">
              <w:rPr>
                <w:rFonts w:ascii="Twinkl" w:hAnsi="Twinkl" w:cstheme="minorHAnsi"/>
                <w:b/>
                <w:sz w:val="16"/>
                <w:szCs w:val="16"/>
              </w:rPr>
              <w:t xml:space="preserve">the World </w:t>
            </w:r>
          </w:p>
          <w:p w14:paraId="64E9B3EC" w14:textId="77777777" w:rsidR="006F7C0F" w:rsidRPr="008F4C6C" w:rsidRDefault="006F7C0F" w:rsidP="006F7C0F">
            <w:pPr>
              <w:rPr>
                <w:rFonts w:ascii="Twinkl" w:hAnsi="Twinkl" w:cstheme="minorHAnsi"/>
                <w:b/>
                <w:sz w:val="16"/>
                <w:szCs w:val="16"/>
              </w:rPr>
            </w:pPr>
            <w:r w:rsidRPr="008F4C6C">
              <w:rPr>
                <w:rFonts w:ascii="Twinkl" w:hAnsi="Twinkl" w:cstheme="minorHAnsi"/>
                <w:b/>
                <w:sz w:val="16"/>
                <w:szCs w:val="16"/>
              </w:rPr>
              <w:t xml:space="preserve"> </w:t>
            </w:r>
          </w:p>
          <w:p w14:paraId="05EB5060" w14:textId="6F8D4936" w:rsidR="00E95125" w:rsidRPr="008F4C6C" w:rsidRDefault="006F7C0F" w:rsidP="006F7C0F">
            <w:pPr>
              <w:rPr>
                <w:rFonts w:ascii="Twinkl" w:hAnsi="Twinkl"/>
                <w:b/>
                <w:sz w:val="16"/>
                <w:szCs w:val="16"/>
              </w:rPr>
            </w:pPr>
            <w:r w:rsidRPr="008F4C6C">
              <w:rPr>
                <w:rFonts w:ascii="Twinkl" w:hAnsi="Twinkl" w:cstheme="minorHAnsi"/>
                <w:b/>
                <w:sz w:val="16"/>
                <w:szCs w:val="16"/>
              </w:rPr>
              <w:t>Past and Presen</w:t>
            </w:r>
            <w:r w:rsidR="00D41DD3" w:rsidRPr="008F4C6C">
              <w:rPr>
                <w:rFonts w:ascii="Twinkl" w:hAnsi="Twinkl" w:cstheme="minorHAnsi"/>
                <w:b/>
                <w:sz w:val="16"/>
                <w:szCs w:val="16"/>
              </w:rPr>
              <w:t>t</w:t>
            </w:r>
          </w:p>
        </w:tc>
        <w:tc>
          <w:tcPr>
            <w:tcW w:w="1882" w:type="dxa"/>
            <w:gridSpan w:val="2"/>
          </w:tcPr>
          <w:p w14:paraId="5867D863" w14:textId="002180CA" w:rsidR="006F7C0F" w:rsidRPr="008F4C6C" w:rsidRDefault="00A43E62" w:rsidP="006F7C0F">
            <w:pPr>
              <w:rPr>
                <w:rFonts w:ascii="Twinkl" w:hAnsi="Twinkl" w:cstheme="minorHAnsi"/>
                <w:sz w:val="16"/>
                <w:szCs w:val="16"/>
              </w:rPr>
            </w:pPr>
            <w:r w:rsidRPr="008F4C6C">
              <w:rPr>
                <w:rFonts w:ascii="Twinkl" w:hAnsi="Twinkl" w:cstheme="minorHAnsi"/>
                <w:sz w:val="16"/>
                <w:szCs w:val="16"/>
              </w:rPr>
              <w:t>T</w:t>
            </w:r>
            <w:r w:rsidR="006F7C0F" w:rsidRPr="008F4C6C">
              <w:rPr>
                <w:rFonts w:ascii="Twinkl" w:hAnsi="Twinkl" w:cstheme="minorHAnsi"/>
                <w:sz w:val="16"/>
                <w:szCs w:val="16"/>
              </w:rPr>
              <w:t xml:space="preserve">alking about key events in their own life </w:t>
            </w:r>
          </w:p>
          <w:p w14:paraId="22E52FAC" w14:textId="77777777" w:rsidR="006F7C0F" w:rsidRPr="008F4C6C" w:rsidRDefault="006F7C0F" w:rsidP="006F7C0F">
            <w:pPr>
              <w:rPr>
                <w:rFonts w:ascii="Twinkl" w:hAnsi="Twinkl" w:cstheme="minorHAnsi"/>
                <w:sz w:val="16"/>
                <w:szCs w:val="16"/>
              </w:rPr>
            </w:pPr>
            <w:r w:rsidRPr="008F4C6C">
              <w:rPr>
                <w:rFonts w:ascii="Twinkl" w:hAnsi="Twinkl" w:cstheme="minorHAnsi"/>
                <w:sz w:val="16"/>
                <w:szCs w:val="16"/>
              </w:rPr>
              <w:t xml:space="preserve"> </w:t>
            </w:r>
          </w:p>
          <w:p w14:paraId="4D62ADEE" w14:textId="77777777" w:rsidR="006F7C0F" w:rsidRPr="008F4C6C" w:rsidRDefault="006F7C0F" w:rsidP="006F7C0F">
            <w:pPr>
              <w:rPr>
                <w:rFonts w:ascii="Twinkl" w:hAnsi="Twinkl" w:cstheme="minorHAnsi"/>
                <w:sz w:val="16"/>
                <w:szCs w:val="16"/>
              </w:rPr>
            </w:pPr>
            <w:r w:rsidRPr="008F4C6C">
              <w:rPr>
                <w:rFonts w:ascii="Twinkl" w:hAnsi="Twinkl" w:cstheme="minorHAnsi"/>
                <w:sz w:val="16"/>
                <w:szCs w:val="16"/>
              </w:rPr>
              <w:t xml:space="preserve">Talking about their own </w:t>
            </w:r>
          </w:p>
          <w:p w14:paraId="5DB75222" w14:textId="77777777" w:rsidR="006F7C0F" w:rsidRPr="008F4C6C" w:rsidRDefault="006F7C0F" w:rsidP="006F7C0F">
            <w:pPr>
              <w:rPr>
                <w:rFonts w:ascii="Twinkl" w:hAnsi="Twinkl" w:cstheme="minorHAnsi"/>
                <w:sz w:val="16"/>
                <w:szCs w:val="16"/>
              </w:rPr>
            </w:pPr>
            <w:r w:rsidRPr="008F4C6C">
              <w:rPr>
                <w:rFonts w:ascii="Twinkl" w:hAnsi="Twinkl" w:cstheme="minorHAnsi"/>
                <w:sz w:val="16"/>
                <w:szCs w:val="16"/>
              </w:rPr>
              <w:t xml:space="preserve">family and friends  </w:t>
            </w:r>
          </w:p>
          <w:p w14:paraId="5CD6D7EA" w14:textId="77777777" w:rsidR="006F7C0F" w:rsidRPr="008F4C6C" w:rsidRDefault="006F7C0F" w:rsidP="006F7C0F">
            <w:pPr>
              <w:rPr>
                <w:rFonts w:ascii="Twinkl" w:hAnsi="Twinkl" w:cstheme="minorHAnsi"/>
                <w:sz w:val="16"/>
                <w:szCs w:val="16"/>
              </w:rPr>
            </w:pPr>
            <w:r w:rsidRPr="008F4C6C">
              <w:rPr>
                <w:rFonts w:ascii="Twinkl" w:hAnsi="Twinkl" w:cstheme="minorHAnsi"/>
                <w:sz w:val="16"/>
                <w:szCs w:val="16"/>
              </w:rPr>
              <w:t xml:space="preserve"> </w:t>
            </w:r>
          </w:p>
          <w:p w14:paraId="3926059F" w14:textId="77777777" w:rsidR="006F7C0F" w:rsidRPr="008F4C6C" w:rsidRDefault="006F7C0F" w:rsidP="006F7C0F">
            <w:pPr>
              <w:rPr>
                <w:rFonts w:ascii="Twinkl" w:hAnsi="Twinkl" w:cstheme="minorHAnsi"/>
                <w:sz w:val="16"/>
                <w:szCs w:val="16"/>
              </w:rPr>
            </w:pPr>
            <w:r w:rsidRPr="008F4C6C">
              <w:rPr>
                <w:rFonts w:ascii="Twinkl" w:hAnsi="Twinkl" w:cstheme="minorHAnsi"/>
                <w:sz w:val="16"/>
                <w:szCs w:val="16"/>
              </w:rPr>
              <w:t xml:space="preserve">Talking about how they </w:t>
            </w:r>
          </w:p>
          <w:p w14:paraId="02B287E5" w14:textId="77777777" w:rsidR="006F7C0F" w:rsidRPr="008F4C6C" w:rsidRDefault="006F7C0F" w:rsidP="006F7C0F">
            <w:pPr>
              <w:rPr>
                <w:rFonts w:ascii="Twinkl" w:hAnsi="Twinkl" w:cstheme="minorHAnsi"/>
                <w:sz w:val="16"/>
                <w:szCs w:val="16"/>
              </w:rPr>
            </w:pPr>
            <w:r w:rsidRPr="008F4C6C">
              <w:rPr>
                <w:rFonts w:ascii="Twinkl" w:hAnsi="Twinkl" w:cstheme="minorHAnsi"/>
                <w:sz w:val="16"/>
                <w:szCs w:val="16"/>
              </w:rPr>
              <w:t xml:space="preserve">have grown and changed </w:t>
            </w:r>
          </w:p>
          <w:p w14:paraId="16141B95" w14:textId="77777777" w:rsidR="006F7C0F" w:rsidRPr="008F4C6C" w:rsidRDefault="006F7C0F" w:rsidP="006F7C0F">
            <w:pPr>
              <w:rPr>
                <w:rFonts w:ascii="Twinkl" w:hAnsi="Twinkl" w:cstheme="minorHAnsi"/>
                <w:sz w:val="16"/>
                <w:szCs w:val="16"/>
              </w:rPr>
            </w:pPr>
            <w:r w:rsidRPr="008F4C6C">
              <w:rPr>
                <w:rFonts w:ascii="Twinkl" w:hAnsi="Twinkl" w:cstheme="minorHAnsi"/>
                <w:sz w:val="16"/>
                <w:szCs w:val="16"/>
              </w:rPr>
              <w:t xml:space="preserve"> </w:t>
            </w:r>
          </w:p>
          <w:p w14:paraId="1C72F03C" w14:textId="77777777" w:rsidR="006F7C0F" w:rsidRPr="008F4C6C" w:rsidRDefault="006F7C0F" w:rsidP="006F7C0F">
            <w:pPr>
              <w:rPr>
                <w:rFonts w:ascii="Twinkl" w:hAnsi="Twinkl" w:cstheme="minorHAnsi"/>
                <w:sz w:val="16"/>
                <w:szCs w:val="16"/>
              </w:rPr>
            </w:pPr>
            <w:r w:rsidRPr="008F4C6C">
              <w:rPr>
                <w:rFonts w:ascii="Twinkl" w:hAnsi="Twinkl" w:cstheme="minorHAnsi"/>
                <w:sz w:val="16"/>
                <w:szCs w:val="16"/>
              </w:rPr>
              <w:lastRenderedPageBreak/>
              <w:t xml:space="preserve">Looking at other people </w:t>
            </w:r>
          </w:p>
          <w:p w14:paraId="6E986A79" w14:textId="0A0074B5" w:rsidR="006F7C0F" w:rsidRPr="008F4C6C" w:rsidRDefault="006F7C0F" w:rsidP="006F7C0F">
            <w:pPr>
              <w:rPr>
                <w:rFonts w:ascii="Twinkl" w:hAnsi="Twinkl" w:cstheme="minorHAnsi"/>
                <w:sz w:val="16"/>
                <w:szCs w:val="16"/>
              </w:rPr>
            </w:pPr>
            <w:r w:rsidRPr="008F4C6C">
              <w:rPr>
                <w:rFonts w:ascii="Twinkl" w:hAnsi="Twinkl" w:cstheme="minorHAnsi"/>
                <w:sz w:val="16"/>
                <w:szCs w:val="16"/>
              </w:rPr>
              <w:t xml:space="preserve">and noticing how they have grown and changed </w:t>
            </w:r>
          </w:p>
          <w:p w14:paraId="6839A668" w14:textId="77777777" w:rsidR="006F7C0F" w:rsidRPr="008F4C6C" w:rsidRDefault="006F7C0F" w:rsidP="006F7C0F">
            <w:pPr>
              <w:rPr>
                <w:rFonts w:ascii="Twinkl" w:hAnsi="Twinkl" w:cstheme="minorHAnsi"/>
                <w:sz w:val="16"/>
                <w:szCs w:val="16"/>
              </w:rPr>
            </w:pPr>
            <w:r w:rsidRPr="008F4C6C">
              <w:rPr>
                <w:rFonts w:ascii="Twinkl" w:hAnsi="Twinkl" w:cstheme="minorHAnsi"/>
                <w:sz w:val="16"/>
                <w:szCs w:val="16"/>
              </w:rPr>
              <w:t xml:space="preserve">  </w:t>
            </w:r>
          </w:p>
          <w:p w14:paraId="06B1D24E" w14:textId="77777777" w:rsidR="006F7C0F" w:rsidRPr="008F4C6C" w:rsidRDefault="006F7C0F" w:rsidP="006F7C0F">
            <w:pPr>
              <w:rPr>
                <w:rFonts w:ascii="Twinkl" w:hAnsi="Twinkl" w:cstheme="minorHAnsi"/>
                <w:sz w:val="16"/>
                <w:szCs w:val="16"/>
              </w:rPr>
            </w:pPr>
            <w:r w:rsidRPr="008F4C6C">
              <w:rPr>
                <w:rFonts w:ascii="Twinkl" w:hAnsi="Twinkl" w:cstheme="minorHAnsi"/>
                <w:sz w:val="16"/>
                <w:szCs w:val="16"/>
              </w:rPr>
              <w:t xml:space="preserve">Talking about pre-school </w:t>
            </w:r>
          </w:p>
          <w:p w14:paraId="2F772AD9" w14:textId="6EDDAABD" w:rsidR="00E95125" w:rsidRPr="008F4C6C" w:rsidRDefault="006F7C0F" w:rsidP="006F7C0F">
            <w:pPr>
              <w:rPr>
                <w:rFonts w:ascii="Twinkl" w:hAnsi="Twinkl" w:cstheme="minorHAnsi"/>
                <w:sz w:val="16"/>
                <w:szCs w:val="16"/>
              </w:rPr>
            </w:pPr>
            <w:r w:rsidRPr="008F4C6C">
              <w:rPr>
                <w:rFonts w:ascii="Twinkl" w:hAnsi="Twinkl" w:cstheme="minorHAnsi"/>
                <w:sz w:val="16"/>
                <w:szCs w:val="16"/>
              </w:rPr>
              <w:t>experiences</w:t>
            </w:r>
          </w:p>
        </w:tc>
        <w:tc>
          <w:tcPr>
            <w:tcW w:w="1878" w:type="dxa"/>
            <w:gridSpan w:val="2"/>
          </w:tcPr>
          <w:p w14:paraId="440AA0C5" w14:textId="77777777" w:rsidR="00D41DD3" w:rsidRPr="008F4C6C" w:rsidRDefault="006F7C0F" w:rsidP="00F26E8A">
            <w:pPr>
              <w:rPr>
                <w:rFonts w:ascii="Twinkl" w:hAnsi="Twinkl" w:cstheme="minorHAnsi"/>
                <w:sz w:val="16"/>
                <w:szCs w:val="16"/>
              </w:rPr>
            </w:pPr>
            <w:r w:rsidRPr="008F4C6C">
              <w:rPr>
                <w:rFonts w:ascii="Twinkl" w:hAnsi="Twinkl" w:cstheme="minorHAnsi"/>
                <w:sz w:val="16"/>
                <w:szCs w:val="16"/>
              </w:rPr>
              <w:lastRenderedPageBreak/>
              <w:t xml:space="preserve">Talking about memories of personal celebrations and traditions, e.g. birthdays, Christmas, bonfire night </w:t>
            </w:r>
          </w:p>
          <w:p w14:paraId="77E109C3" w14:textId="77777777" w:rsidR="00ED075B" w:rsidRPr="008F4C6C" w:rsidRDefault="00ED075B" w:rsidP="00F26E8A">
            <w:pPr>
              <w:rPr>
                <w:rFonts w:ascii="Twinkl" w:hAnsi="Twinkl" w:cstheme="minorHAnsi"/>
                <w:sz w:val="16"/>
                <w:szCs w:val="16"/>
              </w:rPr>
            </w:pPr>
          </w:p>
          <w:p w14:paraId="09B3949C" w14:textId="5A4A851A" w:rsidR="00E95125" w:rsidRPr="008F4C6C" w:rsidRDefault="006F7C0F" w:rsidP="00F26E8A">
            <w:pPr>
              <w:rPr>
                <w:rFonts w:ascii="Twinkl" w:hAnsi="Twinkl" w:cstheme="minorHAnsi"/>
                <w:sz w:val="16"/>
                <w:szCs w:val="16"/>
              </w:rPr>
            </w:pPr>
            <w:r w:rsidRPr="008F4C6C">
              <w:rPr>
                <w:rFonts w:ascii="Twinkl" w:hAnsi="Twinkl" w:cstheme="minorHAnsi"/>
                <w:sz w:val="16"/>
                <w:szCs w:val="16"/>
              </w:rPr>
              <w:t>Discussing and sharing experiences of family traditions, e.g. Christmas and birthdays</w:t>
            </w:r>
          </w:p>
        </w:tc>
        <w:tc>
          <w:tcPr>
            <w:tcW w:w="2600" w:type="dxa"/>
            <w:gridSpan w:val="3"/>
          </w:tcPr>
          <w:p w14:paraId="4958ECFA" w14:textId="0EC69214" w:rsidR="00E95125" w:rsidRPr="008F4C6C" w:rsidRDefault="00F4282E" w:rsidP="00F26E8A">
            <w:pPr>
              <w:rPr>
                <w:rFonts w:ascii="Twinkl" w:hAnsi="Twinkl" w:cstheme="minorHAnsi"/>
                <w:sz w:val="16"/>
                <w:szCs w:val="16"/>
              </w:rPr>
            </w:pPr>
            <w:r w:rsidRPr="008F4C6C">
              <w:rPr>
                <w:rFonts w:ascii="Twinkl" w:hAnsi="Twinkl" w:cstheme="minorHAnsi"/>
                <w:sz w:val="16"/>
                <w:szCs w:val="16"/>
              </w:rPr>
              <w:t>Talking about similarities and differences between the past and now using experience and the things they have read/heard about in books</w:t>
            </w:r>
          </w:p>
        </w:tc>
        <w:tc>
          <w:tcPr>
            <w:tcW w:w="1853" w:type="dxa"/>
            <w:gridSpan w:val="2"/>
          </w:tcPr>
          <w:p w14:paraId="73881785" w14:textId="78821FB7" w:rsidR="00F4282E" w:rsidRPr="008F4C6C" w:rsidRDefault="00F4282E" w:rsidP="00ED075B">
            <w:pPr>
              <w:rPr>
                <w:rFonts w:ascii="Twinkl" w:hAnsi="Twinkl" w:cstheme="minorHAnsi"/>
                <w:sz w:val="16"/>
                <w:szCs w:val="16"/>
              </w:rPr>
            </w:pPr>
            <w:r w:rsidRPr="008F4C6C">
              <w:rPr>
                <w:rFonts w:ascii="Twinkl" w:hAnsi="Twinkl" w:cstheme="minorHAnsi"/>
                <w:sz w:val="16"/>
                <w:szCs w:val="16"/>
              </w:rPr>
              <w:t>Compare and contrast characters from stories, including figures from the past</w:t>
            </w:r>
          </w:p>
        </w:tc>
        <w:tc>
          <w:tcPr>
            <w:tcW w:w="1903" w:type="dxa"/>
          </w:tcPr>
          <w:p w14:paraId="46FB4E50" w14:textId="1CD804E5" w:rsidR="00E95125" w:rsidRPr="008F4C6C" w:rsidRDefault="00F4282E" w:rsidP="00F26E8A">
            <w:pPr>
              <w:rPr>
                <w:rFonts w:ascii="Twinkl" w:hAnsi="Twinkl" w:cstheme="minorHAnsi"/>
                <w:sz w:val="16"/>
                <w:szCs w:val="16"/>
              </w:rPr>
            </w:pPr>
            <w:r w:rsidRPr="008F4C6C">
              <w:rPr>
                <w:rFonts w:ascii="Twinkl" w:hAnsi="Twinkl" w:cstheme="minorHAnsi"/>
                <w:sz w:val="16"/>
                <w:szCs w:val="16"/>
              </w:rPr>
              <w:t>Talk about what is the same and different, observe and record the changes that occur to the plants there are growing, using appropriate vocabulary</w:t>
            </w:r>
          </w:p>
        </w:tc>
        <w:tc>
          <w:tcPr>
            <w:tcW w:w="1879" w:type="dxa"/>
          </w:tcPr>
          <w:p w14:paraId="1289794F" w14:textId="77777777" w:rsidR="00ED075B" w:rsidRPr="008F4C6C" w:rsidRDefault="00AD720D" w:rsidP="00F26E8A">
            <w:pPr>
              <w:rPr>
                <w:rFonts w:ascii="Twinkl" w:hAnsi="Twinkl" w:cstheme="minorHAnsi"/>
                <w:sz w:val="16"/>
                <w:szCs w:val="16"/>
              </w:rPr>
            </w:pPr>
            <w:r w:rsidRPr="008F4C6C">
              <w:rPr>
                <w:rFonts w:ascii="Twinkl" w:hAnsi="Twinkl" w:cstheme="minorHAnsi"/>
                <w:sz w:val="16"/>
                <w:szCs w:val="16"/>
              </w:rPr>
              <w:t xml:space="preserve">Develop their understanding of past and present through events and significant people (house teams/vehicles) </w:t>
            </w:r>
          </w:p>
          <w:p w14:paraId="6C374213" w14:textId="77777777" w:rsidR="00ED075B" w:rsidRPr="008F4C6C" w:rsidRDefault="00ED075B" w:rsidP="00F26E8A">
            <w:pPr>
              <w:rPr>
                <w:rFonts w:ascii="Twinkl" w:hAnsi="Twinkl" w:cstheme="minorHAnsi"/>
                <w:sz w:val="16"/>
                <w:szCs w:val="16"/>
              </w:rPr>
            </w:pPr>
          </w:p>
          <w:p w14:paraId="4AA9EA0B" w14:textId="77777777" w:rsidR="00ED075B" w:rsidRPr="008F4C6C" w:rsidRDefault="00AD720D" w:rsidP="00F26E8A">
            <w:pPr>
              <w:rPr>
                <w:rFonts w:ascii="Twinkl" w:hAnsi="Twinkl" w:cstheme="minorHAnsi"/>
                <w:sz w:val="16"/>
                <w:szCs w:val="16"/>
              </w:rPr>
            </w:pPr>
            <w:r w:rsidRPr="008F4C6C">
              <w:rPr>
                <w:rFonts w:ascii="Twinkl" w:hAnsi="Twinkl" w:cstheme="minorHAnsi"/>
                <w:sz w:val="16"/>
                <w:szCs w:val="16"/>
              </w:rPr>
              <w:t xml:space="preserve">Talk about similarities and differences between things in the past and now, drawing on their experiences and what has been read in class </w:t>
            </w:r>
          </w:p>
          <w:p w14:paraId="3B33FA69" w14:textId="77777777" w:rsidR="00ED075B" w:rsidRPr="008F4C6C" w:rsidRDefault="00ED075B" w:rsidP="00F26E8A">
            <w:pPr>
              <w:rPr>
                <w:rFonts w:ascii="Twinkl" w:hAnsi="Twinkl" w:cstheme="minorHAnsi"/>
                <w:sz w:val="16"/>
                <w:szCs w:val="16"/>
              </w:rPr>
            </w:pPr>
          </w:p>
          <w:p w14:paraId="31F83CCA" w14:textId="738472C6" w:rsidR="00E95125" w:rsidRPr="008F4C6C" w:rsidRDefault="00AD720D" w:rsidP="00F26E8A">
            <w:pPr>
              <w:rPr>
                <w:rFonts w:ascii="Twinkl" w:hAnsi="Twinkl" w:cstheme="minorHAnsi"/>
                <w:sz w:val="16"/>
                <w:szCs w:val="16"/>
              </w:rPr>
            </w:pPr>
            <w:r w:rsidRPr="008F4C6C">
              <w:rPr>
                <w:rFonts w:ascii="Twinkl" w:hAnsi="Twinkl" w:cstheme="minorHAnsi"/>
                <w:sz w:val="16"/>
                <w:szCs w:val="16"/>
              </w:rPr>
              <w:lastRenderedPageBreak/>
              <w:t>Develop a greater understanding of the past through settings, characters and events encountered in books read in class and storytelling.</w:t>
            </w:r>
          </w:p>
        </w:tc>
      </w:tr>
      <w:tr w:rsidR="005247D6" w:rsidRPr="008F4C6C" w14:paraId="046A64B4" w14:textId="77777777" w:rsidTr="000C3138">
        <w:tc>
          <w:tcPr>
            <w:tcW w:w="1953" w:type="dxa"/>
            <w:gridSpan w:val="3"/>
            <w:shd w:val="clear" w:color="auto" w:fill="D9E2F3" w:themeFill="accent5" w:themeFillTint="33"/>
          </w:tcPr>
          <w:p w14:paraId="3875818C" w14:textId="77777777" w:rsidR="00742661" w:rsidRPr="00B33A39" w:rsidRDefault="00742661" w:rsidP="00F26E8A">
            <w:pPr>
              <w:rPr>
                <w:rFonts w:ascii="Twinkl" w:hAnsi="Twinkl"/>
                <w:b/>
                <w:bCs/>
                <w:sz w:val="16"/>
                <w:szCs w:val="16"/>
              </w:rPr>
            </w:pPr>
            <w:r w:rsidRPr="00B33A39">
              <w:rPr>
                <w:rFonts w:ascii="Twinkl" w:hAnsi="Twinkl"/>
                <w:b/>
                <w:bCs/>
                <w:sz w:val="16"/>
                <w:szCs w:val="16"/>
              </w:rPr>
              <w:lastRenderedPageBreak/>
              <w:t xml:space="preserve">Understanding the World Key Vocabulary (Kapow) </w:t>
            </w:r>
          </w:p>
          <w:p w14:paraId="4DDC438C" w14:textId="77777777" w:rsidR="0089737D" w:rsidRDefault="0089737D" w:rsidP="00F26E8A">
            <w:pPr>
              <w:rPr>
                <w:rFonts w:ascii="Twinkl" w:hAnsi="Twinkl"/>
                <w:sz w:val="16"/>
                <w:szCs w:val="16"/>
              </w:rPr>
            </w:pPr>
          </w:p>
          <w:p w14:paraId="29CA7FF4" w14:textId="086609FF" w:rsidR="0089737D" w:rsidRPr="008F4C6C" w:rsidRDefault="0089737D" w:rsidP="00F26E8A">
            <w:pPr>
              <w:rPr>
                <w:rFonts w:ascii="Twinkl" w:hAnsi="Twinkl"/>
                <w:sz w:val="16"/>
                <w:szCs w:val="16"/>
              </w:rPr>
            </w:pPr>
            <w:r>
              <w:rPr>
                <w:rFonts w:ascii="Twinkl" w:hAnsi="Twinkl"/>
                <w:sz w:val="16"/>
                <w:szCs w:val="16"/>
              </w:rPr>
              <w:t xml:space="preserve">Geography and History Unit </w:t>
            </w:r>
          </w:p>
        </w:tc>
        <w:tc>
          <w:tcPr>
            <w:tcW w:w="1882" w:type="dxa"/>
            <w:gridSpan w:val="2"/>
            <w:shd w:val="clear" w:color="auto" w:fill="D9E2F3" w:themeFill="accent5" w:themeFillTint="33"/>
          </w:tcPr>
          <w:p w14:paraId="688940C5" w14:textId="04A328A2" w:rsidR="00B33A39" w:rsidRPr="00B33A39" w:rsidRDefault="00B33A39" w:rsidP="00F26E8A">
            <w:pPr>
              <w:rPr>
                <w:rFonts w:ascii="Twinkl" w:hAnsi="Twinkl"/>
                <w:b/>
                <w:bCs/>
                <w:sz w:val="16"/>
                <w:szCs w:val="16"/>
              </w:rPr>
            </w:pPr>
            <w:r w:rsidRPr="00B33A39">
              <w:rPr>
                <w:rFonts w:ascii="Twinkl" w:hAnsi="Twinkl"/>
                <w:b/>
                <w:bCs/>
                <w:sz w:val="16"/>
                <w:szCs w:val="16"/>
              </w:rPr>
              <w:t xml:space="preserve">Exploring Maps </w:t>
            </w:r>
          </w:p>
          <w:p w14:paraId="02B6DFE0" w14:textId="77777777" w:rsidR="00B33A39" w:rsidRPr="00B33A39" w:rsidRDefault="00B33A39" w:rsidP="00F26E8A">
            <w:pPr>
              <w:rPr>
                <w:rFonts w:ascii="Twinkl" w:hAnsi="Twinkl"/>
                <w:b/>
                <w:bCs/>
                <w:sz w:val="16"/>
                <w:szCs w:val="16"/>
              </w:rPr>
            </w:pPr>
          </w:p>
          <w:p w14:paraId="5C4C9EE3" w14:textId="5EF4A710" w:rsidR="00B33A39" w:rsidRPr="00B33A39" w:rsidRDefault="00B33A39" w:rsidP="00F26E8A">
            <w:pPr>
              <w:rPr>
                <w:rFonts w:ascii="Twinkl" w:hAnsi="Twinkl"/>
                <w:b/>
                <w:bCs/>
                <w:sz w:val="16"/>
                <w:szCs w:val="16"/>
              </w:rPr>
            </w:pPr>
            <w:r w:rsidRPr="00B33A39">
              <w:rPr>
                <w:rFonts w:ascii="Twinkl" w:hAnsi="Twinkl"/>
                <w:b/>
                <w:bCs/>
                <w:sz w:val="16"/>
                <w:szCs w:val="16"/>
              </w:rPr>
              <w:t>Peek into the Past</w:t>
            </w:r>
          </w:p>
          <w:p w14:paraId="6FDF9970" w14:textId="77777777" w:rsidR="00B33A39" w:rsidRDefault="00B33A39" w:rsidP="00F26E8A">
            <w:pPr>
              <w:rPr>
                <w:rFonts w:ascii="Twinkl" w:hAnsi="Twinkl"/>
                <w:sz w:val="16"/>
                <w:szCs w:val="16"/>
              </w:rPr>
            </w:pPr>
          </w:p>
          <w:p w14:paraId="2D2733C0" w14:textId="7486BBCD" w:rsidR="0089737D" w:rsidRDefault="0089737D" w:rsidP="00F26E8A">
            <w:pPr>
              <w:rPr>
                <w:rFonts w:ascii="Twinkl" w:hAnsi="Twinkl"/>
                <w:sz w:val="16"/>
                <w:szCs w:val="16"/>
              </w:rPr>
            </w:pPr>
            <w:r w:rsidRPr="0089737D">
              <w:rPr>
                <w:rFonts w:ascii="Twinkl" w:hAnsi="Twinkl"/>
                <w:sz w:val="16"/>
                <w:szCs w:val="16"/>
              </w:rPr>
              <w:t>Feature</w:t>
            </w:r>
            <w:r>
              <w:rPr>
                <w:rFonts w:ascii="Twinkl" w:hAnsi="Twinkl"/>
                <w:sz w:val="16"/>
                <w:szCs w:val="16"/>
              </w:rPr>
              <w:t xml:space="preserve">, </w:t>
            </w:r>
            <w:r w:rsidRPr="0089737D">
              <w:rPr>
                <w:rFonts w:ascii="Twinkl" w:hAnsi="Twinkl"/>
                <w:sz w:val="16"/>
                <w:szCs w:val="16"/>
              </w:rPr>
              <w:t>feature names (e.g. hill, hut, island, lake, land, ocean, palm tree, river)</w:t>
            </w:r>
            <w:r>
              <w:rPr>
                <w:rFonts w:ascii="Twinkl" w:hAnsi="Twinkl"/>
                <w:sz w:val="16"/>
                <w:szCs w:val="16"/>
              </w:rPr>
              <w:t xml:space="preserve">, </w:t>
            </w:r>
            <w:r w:rsidRPr="0089737D">
              <w:rPr>
                <w:rFonts w:ascii="Twinkl" w:hAnsi="Twinkl"/>
                <w:sz w:val="16"/>
                <w:szCs w:val="16"/>
              </w:rPr>
              <w:t>find</w:t>
            </w:r>
            <w:r>
              <w:rPr>
                <w:rFonts w:ascii="Twinkl" w:hAnsi="Twinkl"/>
                <w:sz w:val="16"/>
                <w:szCs w:val="16"/>
              </w:rPr>
              <w:t xml:space="preserve">, </w:t>
            </w:r>
            <w:r w:rsidRPr="0089737D">
              <w:rPr>
                <w:rFonts w:ascii="Twinkl" w:hAnsi="Twinkl"/>
                <w:sz w:val="16"/>
                <w:szCs w:val="16"/>
              </w:rPr>
              <w:t>identify</w:t>
            </w:r>
            <w:r>
              <w:rPr>
                <w:rFonts w:ascii="Twinkl" w:hAnsi="Twinkl"/>
                <w:sz w:val="16"/>
                <w:szCs w:val="16"/>
              </w:rPr>
              <w:t xml:space="preserve">, </w:t>
            </w:r>
            <w:r w:rsidRPr="0089737D">
              <w:rPr>
                <w:rFonts w:ascii="Twinkl" w:hAnsi="Twinkl"/>
                <w:sz w:val="16"/>
                <w:szCs w:val="16"/>
              </w:rPr>
              <w:t>look</w:t>
            </w:r>
            <w:r>
              <w:rPr>
                <w:rFonts w:ascii="Twinkl" w:hAnsi="Twinkl"/>
                <w:sz w:val="16"/>
                <w:szCs w:val="16"/>
              </w:rPr>
              <w:t xml:space="preserve">, </w:t>
            </w:r>
            <w:r w:rsidRPr="0089737D">
              <w:rPr>
                <w:rFonts w:ascii="Twinkl" w:hAnsi="Twinkl"/>
                <w:sz w:val="16"/>
                <w:szCs w:val="16"/>
              </w:rPr>
              <w:t>map</w:t>
            </w:r>
            <w:r>
              <w:rPr>
                <w:rFonts w:ascii="Twinkl" w:hAnsi="Twinkl"/>
                <w:sz w:val="16"/>
                <w:szCs w:val="16"/>
              </w:rPr>
              <w:t xml:space="preserve">, </w:t>
            </w:r>
            <w:r w:rsidRPr="0089737D">
              <w:rPr>
                <w:rFonts w:ascii="Twinkl" w:hAnsi="Twinkl"/>
                <w:sz w:val="16"/>
                <w:szCs w:val="16"/>
              </w:rPr>
              <w:t>search</w:t>
            </w:r>
            <w:r>
              <w:rPr>
                <w:rFonts w:ascii="Twinkl" w:hAnsi="Twinkl"/>
                <w:sz w:val="16"/>
                <w:szCs w:val="16"/>
              </w:rPr>
              <w:t xml:space="preserve">, above, aerial, bird’s eye view, find, identify, look, map, photograph, </w:t>
            </w:r>
            <w:r w:rsidRPr="0089737D">
              <w:rPr>
                <w:rFonts w:ascii="Twinkl" w:hAnsi="Twinkl"/>
                <w:sz w:val="16"/>
                <w:szCs w:val="16"/>
              </w:rPr>
              <w:t>building</w:t>
            </w:r>
            <w:r>
              <w:rPr>
                <w:rFonts w:ascii="Twinkl" w:hAnsi="Twinkl"/>
                <w:sz w:val="16"/>
                <w:szCs w:val="16"/>
              </w:rPr>
              <w:t xml:space="preserve">, </w:t>
            </w:r>
            <w:r w:rsidRPr="0089737D">
              <w:rPr>
                <w:rFonts w:ascii="Twinkl" w:hAnsi="Twinkl"/>
                <w:sz w:val="16"/>
                <w:szCs w:val="16"/>
              </w:rPr>
              <w:t>car park</w:t>
            </w:r>
            <w:r>
              <w:rPr>
                <w:rFonts w:ascii="Twinkl" w:hAnsi="Twinkl"/>
                <w:sz w:val="16"/>
                <w:szCs w:val="16"/>
              </w:rPr>
              <w:t xml:space="preserve">, </w:t>
            </w:r>
            <w:r w:rsidRPr="0089737D">
              <w:rPr>
                <w:rFonts w:ascii="Twinkl" w:hAnsi="Twinkl"/>
                <w:sz w:val="16"/>
                <w:szCs w:val="16"/>
              </w:rPr>
              <w:t>church</w:t>
            </w:r>
            <w:r>
              <w:rPr>
                <w:rFonts w:ascii="Twinkl" w:hAnsi="Twinkl"/>
                <w:sz w:val="16"/>
                <w:szCs w:val="16"/>
              </w:rPr>
              <w:t xml:space="preserve">, </w:t>
            </w:r>
            <w:r w:rsidRPr="0089737D">
              <w:rPr>
                <w:rFonts w:ascii="Twinkl" w:hAnsi="Twinkl"/>
                <w:sz w:val="16"/>
                <w:szCs w:val="16"/>
              </w:rPr>
              <w:t>city</w:t>
            </w:r>
            <w:r>
              <w:rPr>
                <w:rFonts w:ascii="Twinkl" w:hAnsi="Twinkl"/>
                <w:sz w:val="16"/>
                <w:szCs w:val="16"/>
              </w:rPr>
              <w:t xml:space="preserve">, </w:t>
            </w:r>
            <w:r w:rsidRPr="0089737D">
              <w:rPr>
                <w:rFonts w:ascii="Twinkl" w:hAnsi="Twinkl"/>
                <w:sz w:val="16"/>
                <w:szCs w:val="16"/>
              </w:rPr>
              <w:t>field</w:t>
            </w:r>
            <w:r>
              <w:rPr>
                <w:rFonts w:ascii="Twinkl" w:hAnsi="Twinkl"/>
                <w:sz w:val="16"/>
                <w:szCs w:val="16"/>
              </w:rPr>
              <w:t xml:space="preserve">, </w:t>
            </w:r>
            <w:r w:rsidRPr="0089737D">
              <w:rPr>
                <w:rFonts w:ascii="Twinkl" w:hAnsi="Twinkl"/>
                <w:sz w:val="16"/>
                <w:szCs w:val="16"/>
              </w:rPr>
              <w:t>lake</w:t>
            </w:r>
            <w:r>
              <w:rPr>
                <w:rFonts w:ascii="Twinkl" w:hAnsi="Twinkl"/>
                <w:sz w:val="16"/>
                <w:szCs w:val="16"/>
              </w:rPr>
              <w:t xml:space="preserve">, </w:t>
            </w:r>
            <w:r w:rsidRPr="0089737D">
              <w:rPr>
                <w:rFonts w:ascii="Twinkl" w:hAnsi="Twinkl"/>
                <w:sz w:val="16"/>
                <w:szCs w:val="16"/>
              </w:rPr>
              <w:t>mosque</w:t>
            </w:r>
            <w:r>
              <w:rPr>
                <w:rFonts w:ascii="Twinkl" w:hAnsi="Twinkl"/>
                <w:sz w:val="16"/>
                <w:szCs w:val="16"/>
              </w:rPr>
              <w:t xml:space="preserve">, </w:t>
            </w:r>
            <w:r w:rsidRPr="0089737D">
              <w:rPr>
                <w:rFonts w:ascii="Twinkl" w:hAnsi="Twinkl"/>
                <w:sz w:val="16"/>
                <w:szCs w:val="16"/>
              </w:rPr>
              <w:t>post office</w:t>
            </w:r>
            <w:r>
              <w:rPr>
                <w:rFonts w:ascii="Twinkl" w:hAnsi="Twinkl"/>
                <w:sz w:val="16"/>
                <w:szCs w:val="16"/>
              </w:rPr>
              <w:t xml:space="preserve">, </w:t>
            </w:r>
            <w:r w:rsidRPr="0089737D">
              <w:rPr>
                <w:rFonts w:ascii="Twinkl" w:hAnsi="Twinkl"/>
                <w:sz w:val="16"/>
                <w:szCs w:val="16"/>
              </w:rPr>
              <w:t>town</w:t>
            </w:r>
            <w:r>
              <w:rPr>
                <w:rFonts w:ascii="Twinkl" w:hAnsi="Twinkl"/>
                <w:sz w:val="16"/>
                <w:szCs w:val="16"/>
              </w:rPr>
              <w:t>, village.</w:t>
            </w:r>
          </w:p>
          <w:p w14:paraId="18E299AD" w14:textId="77777777" w:rsidR="0089737D" w:rsidRDefault="0089737D" w:rsidP="00F26E8A">
            <w:pPr>
              <w:rPr>
                <w:rFonts w:ascii="Twinkl" w:hAnsi="Twinkl"/>
                <w:sz w:val="16"/>
                <w:szCs w:val="16"/>
              </w:rPr>
            </w:pPr>
          </w:p>
          <w:p w14:paraId="589B7893" w14:textId="58417818" w:rsidR="0089737D" w:rsidRPr="008F4C6C" w:rsidRDefault="0089737D" w:rsidP="0089737D">
            <w:pPr>
              <w:rPr>
                <w:rFonts w:ascii="Twinkl" w:hAnsi="Twinkl"/>
                <w:sz w:val="16"/>
                <w:szCs w:val="16"/>
              </w:rPr>
            </w:pPr>
            <w:r>
              <w:rPr>
                <w:rFonts w:ascii="Twinkl" w:hAnsi="Twinkl"/>
                <w:sz w:val="16"/>
                <w:szCs w:val="16"/>
              </w:rPr>
              <w:t>A</w:t>
            </w:r>
            <w:r w:rsidRPr="0089737D">
              <w:rPr>
                <w:rFonts w:ascii="Twinkl" w:hAnsi="Twinkl"/>
                <w:sz w:val="16"/>
                <w:szCs w:val="16"/>
              </w:rPr>
              <w:t xml:space="preserve"> long time ago</w:t>
            </w:r>
            <w:r>
              <w:rPr>
                <w:rFonts w:ascii="Twinkl" w:hAnsi="Twinkl"/>
                <w:sz w:val="16"/>
                <w:szCs w:val="16"/>
              </w:rPr>
              <w:t xml:space="preserve">, </w:t>
            </w:r>
            <w:r w:rsidRPr="0089737D">
              <w:rPr>
                <w:rFonts w:ascii="Twinkl" w:hAnsi="Twinkl"/>
                <w:sz w:val="16"/>
                <w:szCs w:val="16"/>
              </w:rPr>
              <w:t>baby</w:t>
            </w:r>
            <w:r>
              <w:rPr>
                <w:rFonts w:ascii="Twinkl" w:hAnsi="Twinkl"/>
                <w:sz w:val="16"/>
                <w:szCs w:val="16"/>
              </w:rPr>
              <w:t>, c</w:t>
            </w:r>
            <w:r w:rsidRPr="0089737D">
              <w:rPr>
                <w:rFonts w:ascii="Twinkl" w:hAnsi="Twinkl"/>
                <w:sz w:val="16"/>
                <w:szCs w:val="16"/>
              </w:rPr>
              <w:t>hange</w:t>
            </w:r>
            <w:r>
              <w:rPr>
                <w:rFonts w:ascii="Twinkl" w:hAnsi="Twinkl"/>
                <w:sz w:val="16"/>
                <w:szCs w:val="16"/>
              </w:rPr>
              <w:t xml:space="preserve">, </w:t>
            </w:r>
            <w:r w:rsidRPr="0089737D">
              <w:rPr>
                <w:rFonts w:ascii="Twinkl" w:hAnsi="Twinkl"/>
                <w:sz w:val="16"/>
                <w:szCs w:val="16"/>
              </w:rPr>
              <w:t>child</w:t>
            </w:r>
            <w:r>
              <w:rPr>
                <w:rFonts w:ascii="Twinkl" w:hAnsi="Twinkl"/>
                <w:sz w:val="16"/>
                <w:szCs w:val="16"/>
              </w:rPr>
              <w:t xml:space="preserve">, </w:t>
            </w:r>
            <w:r w:rsidRPr="0089737D">
              <w:rPr>
                <w:rFonts w:ascii="Twinkl" w:hAnsi="Twinkl"/>
                <w:sz w:val="16"/>
                <w:szCs w:val="16"/>
              </w:rPr>
              <w:t>I remember</w:t>
            </w:r>
            <w:r>
              <w:rPr>
                <w:rFonts w:ascii="Twinkl" w:hAnsi="Twinkl"/>
                <w:sz w:val="16"/>
                <w:szCs w:val="16"/>
              </w:rPr>
              <w:t xml:space="preserve">, </w:t>
            </w:r>
            <w:r w:rsidRPr="0089737D">
              <w:rPr>
                <w:rFonts w:ascii="Twinkl" w:hAnsi="Twinkl"/>
                <w:sz w:val="16"/>
                <w:szCs w:val="16"/>
              </w:rPr>
              <w:t>now</w:t>
            </w:r>
            <w:r>
              <w:rPr>
                <w:rFonts w:ascii="Twinkl" w:hAnsi="Twinkl"/>
                <w:sz w:val="16"/>
                <w:szCs w:val="16"/>
              </w:rPr>
              <w:t xml:space="preserve">, </w:t>
            </w:r>
            <w:r w:rsidRPr="0089737D">
              <w:rPr>
                <w:rFonts w:ascii="Twinkl" w:hAnsi="Twinkl"/>
                <w:sz w:val="16"/>
                <w:szCs w:val="16"/>
              </w:rPr>
              <w:t>past</w:t>
            </w:r>
            <w:r>
              <w:rPr>
                <w:rFonts w:ascii="Twinkl" w:hAnsi="Twinkl"/>
                <w:sz w:val="16"/>
                <w:szCs w:val="16"/>
              </w:rPr>
              <w:t xml:space="preserve">, </w:t>
            </w:r>
            <w:r w:rsidRPr="0089737D">
              <w:rPr>
                <w:rFonts w:ascii="Twinkl" w:hAnsi="Twinkl"/>
                <w:sz w:val="16"/>
                <w:szCs w:val="16"/>
              </w:rPr>
              <w:t>photograph</w:t>
            </w:r>
            <w:r>
              <w:rPr>
                <w:rFonts w:ascii="Twinkl" w:hAnsi="Twinkl"/>
                <w:sz w:val="16"/>
                <w:szCs w:val="16"/>
              </w:rPr>
              <w:t xml:space="preserve">, </w:t>
            </w:r>
            <w:r w:rsidRPr="0089737D">
              <w:rPr>
                <w:rFonts w:ascii="Twinkl" w:hAnsi="Twinkl"/>
                <w:sz w:val="16"/>
                <w:szCs w:val="16"/>
              </w:rPr>
              <w:t>present</w:t>
            </w:r>
            <w:r>
              <w:rPr>
                <w:rFonts w:ascii="Twinkl" w:hAnsi="Twinkl"/>
                <w:sz w:val="16"/>
                <w:szCs w:val="16"/>
              </w:rPr>
              <w:t xml:space="preserve">, </w:t>
            </w:r>
            <w:r w:rsidRPr="0089737D">
              <w:rPr>
                <w:rFonts w:ascii="Twinkl" w:hAnsi="Twinkl"/>
                <w:sz w:val="16"/>
                <w:szCs w:val="16"/>
              </w:rPr>
              <w:t>then</w:t>
            </w:r>
            <w:r>
              <w:rPr>
                <w:rFonts w:ascii="Twinkl" w:hAnsi="Twinkl"/>
                <w:sz w:val="16"/>
                <w:szCs w:val="16"/>
              </w:rPr>
              <w:t xml:space="preserve">, </w:t>
            </w:r>
            <w:r w:rsidRPr="0089737D">
              <w:rPr>
                <w:rFonts w:ascii="Twinkl" w:hAnsi="Twinkl"/>
                <w:sz w:val="16"/>
                <w:szCs w:val="16"/>
              </w:rPr>
              <w:t>toddler</w:t>
            </w:r>
            <w:r>
              <w:rPr>
                <w:rFonts w:ascii="Twinkl" w:hAnsi="Twinkl"/>
                <w:sz w:val="16"/>
                <w:szCs w:val="16"/>
              </w:rPr>
              <w:t xml:space="preserve">, </w:t>
            </w:r>
            <w:r w:rsidRPr="0089737D">
              <w:rPr>
                <w:rFonts w:ascii="Twinkl" w:hAnsi="Twinkl"/>
                <w:sz w:val="16"/>
                <w:szCs w:val="16"/>
              </w:rPr>
              <w:t>when I was little</w:t>
            </w:r>
            <w:r>
              <w:rPr>
                <w:rFonts w:ascii="Twinkl" w:hAnsi="Twinkl"/>
                <w:sz w:val="16"/>
                <w:szCs w:val="16"/>
              </w:rPr>
              <w:t xml:space="preserve">, </w:t>
            </w:r>
            <w:r w:rsidRPr="0089737D">
              <w:rPr>
                <w:rFonts w:ascii="Twinkl" w:eastAsia="Times New Roman" w:hAnsi="Twinkl" w:cs="Times New Roman"/>
                <w:color w:val="222222"/>
                <w:sz w:val="16"/>
                <w:szCs w:val="16"/>
                <w:lang w:eastAsia="en-GB"/>
              </w:rPr>
              <w:t>history</w:t>
            </w:r>
            <w:r>
              <w:rPr>
                <w:rFonts w:ascii="Twinkl" w:eastAsia="Times New Roman" w:hAnsi="Twinkl" w:cs="Times New Roman"/>
                <w:color w:val="222222"/>
                <w:sz w:val="16"/>
                <w:szCs w:val="16"/>
                <w:lang w:eastAsia="en-GB"/>
              </w:rPr>
              <w:t xml:space="preserve">, </w:t>
            </w:r>
            <w:r w:rsidRPr="0089737D">
              <w:rPr>
                <w:rFonts w:ascii="Twinkl" w:eastAsia="Times New Roman" w:hAnsi="Twinkl" w:cs="Times New Roman"/>
                <w:color w:val="222222"/>
                <w:sz w:val="16"/>
                <w:szCs w:val="16"/>
                <w:lang w:eastAsia="en-GB"/>
              </w:rPr>
              <w:t>new</w:t>
            </w:r>
            <w:r>
              <w:rPr>
                <w:rFonts w:ascii="Twinkl" w:eastAsia="Times New Roman" w:hAnsi="Twinkl" w:cs="Times New Roman"/>
                <w:color w:val="222222"/>
                <w:sz w:val="16"/>
                <w:szCs w:val="16"/>
                <w:lang w:eastAsia="en-GB"/>
              </w:rPr>
              <w:t xml:space="preserve">, </w:t>
            </w:r>
            <w:r w:rsidRPr="0089737D">
              <w:rPr>
                <w:rFonts w:ascii="Twinkl" w:eastAsia="Times New Roman" w:hAnsi="Twinkl" w:cs="Times New Roman"/>
                <w:color w:val="222222"/>
                <w:sz w:val="16"/>
                <w:szCs w:val="16"/>
                <w:lang w:eastAsia="en-GB"/>
              </w:rPr>
              <w:t>old</w:t>
            </w:r>
            <w:r>
              <w:rPr>
                <w:rFonts w:ascii="Twinkl" w:eastAsia="Times New Roman" w:hAnsi="Twinkl" w:cs="Times New Roman"/>
                <w:color w:val="222222"/>
                <w:sz w:val="16"/>
                <w:szCs w:val="16"/>
                <w:lang w:eastAsia="en-GB"/>
              </w:rPr>
              <w:t>.</w:t>
            </w:r>
          </w:p>
        </w:tc>
        <w:tc>
          <w:tcPr>
            <w:tcW w:w="1878" w:type="dxa"/>
            <w:gridSpan w:val="2"/>
            <w:shd w:val="clear" w:color="auto" w:fill="D9E2F3" w:themeFill="accent5" w:themeFillTint="33"/>
          </w:tcPr>
          <w:p w14:paraId="6E0D356C" w14:textId="083A3A5A" w:rsidR="00B33A39" w:rsidRPr="007E3022" w:rsidRDefault="00B33A39" w:rsidP="0089737D">
            <w:pPr>
              <w:rPr>
                <w:rFonts w:ascii="Twinkl" w:hAnsi="Twinkl"/>
                <w:b/>
                <w:bCs/>
                <w:sz w:val="16"/>
                <w:szCs w:val="16"/>
              </w:rPr>
            </w:pPr>
            <w:r w:rsidRPr="007E3022">
              <w:rPr>
                <w:rFonts w:ascii="Twinkl" w:hAnsi="Twinkl"/>
                <w:b/>
                <w:bCs/>
                <w:sz w:val="16"/>
                <w:szCs w:val="16"/>
              </w:rPr>
              <w:t xml:space="preserve">Exploring Maps </w:t>
            </w:r>
          </w:p>
          <w:p w14:paraId="113A4CE6" w14:textId="77777777" w:rsidR="00B33A39" w:rsidRPr="007E3022" w:rsidRDefault="00B33A39" w:rsidP="0089737D">
            <w:pPr>
              <w:rPr>
                <w:rFonts w:ascii="Twinkl" w:hAnsi="Twinkl"/>
                <w:b/>
                <w:bCs/>
                <w:sz w:val="16"/>
                <w:szCs w:val="16"/>
              </w:rPr>
            </w:pPr>
          </w:p>
          <w:p w14:paraId="40ED0A26" w14:textId="78CFA818" w:rsidR="00B33A39" w:rsidRPr="007E3022" w:rsidRDefault="00B33A39" w:rsidP="0089737D">
            <w:pPr>
              <w:rPr>
                <w:rFonts w:ascii="Twinkl" w:hAnsi="Twinkl"/>
                <w:b/>
                <w:bCs/>
                <w:sz w:val="16"/>
                <w:szCs w:val="16"/>
              </w:rPr>
            </w:pPr>
            <w:r w:rsidRPr="007E3022">
              <w:rPr>
                <w:rFonts w:ascii="Twinkl" w:hAnsi="Twinkl"/>
                <w:b/>
                <w:bCs/>
                <w:sz w:val="16"/>
                <w:szCs w:val="16"/>
              </w:rPr>
              <w:t>Peek into the Past</w:t>
            </w:r>
          </w:p>
          <w:p w14:paraId="7CB88FDD" w14:textId="77777777" w:rsidR="00B33A39" w:rsidRPr="007E3022" w:rsidRDefault="00B33A39" w:rsidP="0089737D">
            <w:pPr>
              <w:rPr>
                <w:rFonts w:ascii="Twinkl" w:hAnsi="Twinkl"/>
                <w:sz w:val="16"/>
                <w:szCs w:val="16"/>
              </w:rPr>
            </w:pPr>
          </w:p>
          <w:p w14:paraId="27285625" w14:textId="0BC76D4B" w:rsidR="0089737D" w:rsidRPr="007E3022" w:rsidRDefault="0089737D" w:rsidP="0089737D">
            <w:pPr>
              <w:rPr>
                <w:rFonts w:ascii="Twinkl" w:hAnsi="Twinkl"/>
                <w:sz w:val="16"/>
                <w:szCs w:val="16"/>
              </w:rPr>
            </w:pPr>
            <w:r w:rsidRPr="007E3022">
              <w:rPr>
                <w:rFonts w:ascii="Twinkl" w:hAnsi="Twinkl"/>
                <w:sz w:val="16"/>
                <w:szCs w:val="16"/>
              </w:rPr>
              <w:t>Direction, find, identify, journey, map, object, path, route, feature names (e.g. bench, building, field, gate, house, playground, pond, road, steps, tree, etc.), directional language (e.g. across, around, behind, beneath, next to, under, etc.), above, aerial, bird’s eye view, map, feature, feature names (e.g. bench, building, field, gate, hall, hill, house, playground, pond, road, steps, tree, woodland, etc.), find, identify, look, search, place.</w:t>
            </w:r>
          </w:p>
          <w:p w14:paraId="42FB9F6A" w14:textId="77777777" w:rsidR="0089737D" w:rsidRPr="007E3022" w:rsidRDefault="0089737D" w:rsidP="0089737D">
            <w:pPr>
              <w:rPr>
                <w:rFonts w:ascii="Twinkl" w:hAnsi="Twinkl"/>
                <w:sz w:val="16"/>
                <w:szCs w:val="16"/>
              </w:rPr>
            </w:pPr>
          </w:p>
          <w:p w14:paraId="5F6D7D70" w14:textId="5EA4B3D1" w:rsidR="00742661" w:rsidRPr="007E3022" w:rsidRDefault="0089737D" w:rsidP="00F26E8A">
            <w:pPr>
              <w:rPr>
                <w:rFonts w:ascii="Twinkl" w:hAnsi="Twinkl"/>
                <w:sz w:val="16"/>
                <w:szCs w:val="16"/>
              </w:rPr>
            </w:pPr>
            <w:r w:rsidRPr="007E3022">
              <w:rPr>
                <w:rFonts w:ascii="Twinkl" w:hAnsi="Twinkl"/>
                <w:sz w:val="16"/>
                <w:szCs w:val="16"/>
              </w:rPr>
              <w:t>A long time ago, baby, child, old, new, now, past, present, then, toddler, when I was little</w:t>
            </w:r>
            <w:r w:rsidR="004142B7" w:rsidRPr="007E3022">
              <w:rPr>
                <w:rFonts w:ascii="Twinkl" w:hAnsi="Twinkl"/>
                <w:sz w:val="16"/>
                <w:szCs w:val="16"/>
              </w:rPr>
              <w:t>, different, new, old, past, present, similar.</w:t>
            </w:r>
          </w:p>
        </w:tc>
        <w:tc>
          <w:tcPr>
            <w:tcW w:w="2582" w:type="dxa"/>
            <w:gridSpan w:val="2"/>
            <w:shd w:val="clear" w:color="auto" w:fill="D9E2F3" w:themeFill="accent5" w:themeFillTint="33"/>
          </w:tcPr>
          <w:p w14:paraId="5F06D026" w14:textId="77777777" w:rsidR="00742661" w:rsidRPr="007E3022" w:rsidRDefault="00552A8D" w:rsidP="00F26E8A">
            <w:pPr>
              <w:rPr>
                <w:rFonts w:ascii="Twinkl" w:hAnsi="Twinkl"/>
                <w:b/>
                <w:bCs/>
                <w:sz w:val="16"/>
                <w:szCs w:val="16"/>
              </w:rPr>
            </w:pPr>
            <w:r w:rsidRPr="007E3022">
              <w:rPr>
                <w:rFonts w:ascii="Twinkl" w:hAnsi="Twinkl"/>
                <w:b/>
                <w:bCs/>
                <w:sz w:val="16"/>
                <w:szCs w:val="16"/>
              </w:rPr>
              <w:t xml:space="preserve">Outdoor Adventures </w:t>
            </w:r>
          </w:p>
          <w:p w14:paraId="05F75FE0" w14:textId="77777777" w:rsidR="00552A8D" w:rsidRPr="007E3022" w:rsidRDefault="00552A8D" w:rsidP="00F26E8A">
            <w:pPr>
              <w:rPr>
                <w:rFonts w:ascii="Twinkl" w:hAnsi="Twinkl"/>
                <w:b/>
                <w:bCs/>
                <w:sz w:val="16"/>
                <w:szCs w:val="16"/>
              </w:rPr>
            </w:pPr>
          </w:p>
          <w:p w14:paraId="4D4C5BC4" w14:textId="3B2459ED" w:rsidR="00552A8D" w:rsidRPr="007E3022" w:rsidRDefault="008A6CA8" w:rsidP="00F26E8A">
            <w:pPr>
              <w:rPr>
                <w:rFonts w:ascii="Twinkl" w:hAnsi="Twinkl"/>
                <w:b/>
                <w:bCs/>
                <w:sz w:val="16"/>
                <w:szCs w:val="16"/>
              </w:rPr>
            </w:pPr>
            <w:r>
              <w:rPr>
                <w:rFonts w:ascii="Twinkl" w:hAnsi="Twinkl"/>
                <w:b/>
                <w:bCs/>
                <w:sz w:val="16"/>
                <w:szCs w:val="16"/>
              </w:rPr>
              <w:t>Peek into the Past/</w:t>
            </w:r>
            <w:r w:rsidR="00552A8D" w:rsidRPr="007E3022">
              <w:rPr>
                <w:rFonts w:ascii="Twinkl" w:hAnsi="Twinkl"/>
                <w:b/>
                <w:bCs/>
                <w:sz w:val="16"/>
                <w:szCs w:val="16"/>
              </w:rPr>
              <w:t xml:space="preserve">Adventures Through Time </w:t>
            </w:r>
          </w:p>
          <w:p w14:paraId="32F7DFED" w14:textId="77777777" w:rsidR="00552A8D" w:rsidRPr="007E3022" w:rsidRDefault="00552A8D" w:rsidP="00F26E8A">
            <w:pPr>
              <w:rPr>
                <w:rFonts w:ascii="Twinkl" w:hAnsi="Twinkl"/>
                <w:sz w:val="16"/>
                <w:szCs w:val="16"/>
              </w:rPr>
            </w:pPr>
          </w:p>
          <w:p w14:paraId="74D69699" w14:textId="1D6FC073" w:rsidR="00552A8D" w:rsidRPr="00552A8D" w:rsidRDefault="00552A8D" w:rsidP="007E3022">
            <w:pPr>
              <w:rPr>
                <w:rFonts w:ascii="Twinkl" w:hAnsi="Twinkl"/>
                <w:sz w:val="16"/>
                <w:szCs w:val="16"/>
              </w:rPr>
            </w:pPr>
            <w:r w:rsidRPr="007E3022">
              <w:rPr>
                <w:rFonts w:ascii="Twinkl" w:hAnsi="Twinkl"/>
                <w:sz w:val="16"/>
                <w:szCs w:val="16"/>
              </w:rPr>
              <w:t>N</w:t>
            </w:r>
            <w:r w:rsidRPr="00552A8D">
              <w:rPr>
                <w:rFonts w:ascii="Twinkl" w:hAnsi="Twinkl"/>
                <w:sz w:val="16"/>
                <w:szCs w:val="16"/>
              </w:rPr>
              <w:t>atural objects names (e.g. leaf, flower, twig, bark, feather, seed, etc.)</w:t>
            </w:r>
            <w:r w:rsidR="007E3022" w:rsidRPr="007E3022">
              <w:rPr>
                <w:rFonts w:ascii="Twinkl" w:hAnsi="Twinkl"/>
                <w:sz w:val="16"/>
                <w:szCs w:val="16"/>
              </w:rPr>
              <w:t>, s</w:t>
            </w:r>
            <w:r w:rsidRPr="00552A8D">
              <w:rPr>
                <w:rFonts w:ascii="Twinkl" w:hAnsi="Twinkl"/>
                <w:sz w:val="16"/>
                <w:szCs w:val="16"/>
              </w:rPr>
              <w:t>enses words (e.g. smell, touch, feel, sound, look, colour, soft, hard, spiky, tickly, rough, etc.)</w:t>
            </w:r>
            <w:r w:rsidR="007E3022" w:rsidRPr="007E3022">
              <w:rPr>
                <w:rFonts w:ascii="Twinkl" w:hAnsi="Twinkl"/>
                <w:sz w:val="16"/>
                <w:szCs w:val="16"/>
              </w:rPr>
              <w:t xml:space="preserve">, </w:t>
            </w:r>
            <w:r w:rsidRPr="00552A8D">
              <w:rPr>
                <w:rFonts w:ascii="Twinkl" w:eastAsia="Times New Roman" w:hAnsi="Twinkl" w:cs="Times New Roman"/>
                <w:sz w:val="16"/>
                <w:szCs w:val="16"/>
                <w:lang w:eastAsia="en-GB"/>
              </w:rPr>
              <w:t>look</w:t>
            </w:r>
            <w:r w:rsidR="007E3022" w:rsidRPr="007E3022">
              <w:rPr>
                <w:rFonts w:ascii="Twinkl" w:eastAsia="Times New Roman" w:hAnsi="Twinkl" w:cs="Times New Roman"/>
                <w:sz w:val="16"/>
                <w:szCs w:val="16"/>
                <w:lang w:eastAsia="en-GB"/>
              </w:rPr>
              <w:t xml:space="preserve">, </w:t>
            </w:r>
            <w:r w:rsidRPr="00552A8D">
              <w:rPr>
                <w:rFonts w:ascii="Twinkl" w:eastAsia="Times New Roman" w:hAnsi="Twinkl" w:cs="Times New Roman"/>
                <w:sz w:val="16"/>
                <w:szCs w:val="16"/>
                <w:lang w:eastAsia="en-GB"/>
              </w:rPr>
              <w:t>notice</w:t>
            </w:r>
            <w:r w:rsidR="007E3022" w:rsidRPr="007E3022">
              <w:rPr>
                <w:rFonts w:ascii="Twinkl" w:eastAsia="Times New Roman" w:hAnsi="Twinkl" w:cs="Times New Roman"/>
                <w:sz w:val="16"/>
                <w:szCs w:val="16"/>
                <w:lang w:eastAsia="en-GB"/>
              </w:rPr>
              <w:t xml:space="preserve">, </w:t>
            </w:r>
            <w:r w:rsidRPr="00552A8D">
              <w:rPr>
                <w:rFonts w:ascii="Twinkl" w:eastAsia="Times New Roman" w:hAnsi="Twinkl" w:cs="Times New Roman"/>
                <w:sz w:val="16"/>
                <w:szCs w:val="16"/>
                <w:lang w:eastAsia="en-GB"/>
              </w:rPr>
              <w:t>observe</w:t>
            </w:r>
            <w:r w:rsidR="007E3022" w:rsidRPr="007E3022">
              <w:rPr>
                <w:rFonts w:ascii="Twinkl" w:eastAsia="Times New Roman" w:hAnsi="Twinkl" w:cs="Times New Roman"/>
                <w:sz w:val="16"/>
                <w:szCs w:val="16"/>
                <w:lang w:eastAsia="en-GB"/>
              </w:rPr>
              <w:t xml:space="preserve">, </w:t>
            </w:r>
            <w:r w:rsidRPr="00552A8D">
              <w:rPr>
                <w:rFonts w:ascii="Twinkl" w:eastAsia="Times New Roman" w:hAnsi="Twinkl" w:cs="Times New Roman"/>
                <w:sz w:val="16"/>
                <w:szCs w:val="16"/>
                <w:lang w:eastAsia="en-GB"/>
              </w:rPr>
              <w:t>see</w:t>
            </w:r>
            <w:r w:rsidR="007E3022" w:rsidRPr="007E3022">
              <w:rPr>
                <w:rFonts w:ascii="Twinkl" w:eastAsia="Times New Roman" w:hAnsi="Twinkl" w:cs="Times New Roman"/>
                <w:sz w:val="16"/>
                <w:szCs w:val="16"/>
                <w:lang w:eastAsia="en-GB"/>
              </w:rPr>
              <w:t xml:space="preserve">, </w:t>
            </w:r>
            <w:r w:rsidRPr="00552A8D">
              <w:rPr>
                <w:rFonts w:ascii="Twinkl" w:eastAsia="Times New Roman" w:hAnsi="Twinkl" w:cs="Times New Roman"/>
                <w:sz w:val="16"/>
                <w:szCs w:val="16"/>
                <w:lang w:eastAsia="en-GB"/>
              </w:rPr>
              <w:t>weather adjectives (e.g. soft, hard, wet, bright, dark, freezing, etc.)</w:t>
            </w:r>
            <w:r w:rsidR="007E3022" w:rsidRPr="007E3022">
              <w:rPr>
                <w:rFonts w:ascii="Twinkl" w:eastAsia="Times New Roman" w:hAnsi="Twinkl" w:cs="Times New Roman"/>
                <w:sz w:val="16"/>
                <w:szCs w:val="16"/>
                <w:lang w:eastAsia="en-GB"/>
              </w:rPr>
              <w:t xml:space="preserve">, </w:t>
            </w:r>
            <w:r w:rsidRPr="00552A8D">
              <w:rPr>
                <w:rFonts w:ascii="Twinkl" w:eastAsia="Times New Roman" w:hAnsi="Twinkl" w:cs="Times New Roman"/>
                <w:sz w:val="16"/>
                <w:szCs w:val="16"/>
                <w:lang w:eastAsia="en-GB"/>
              </w:rPr>
              <w:t>weather words (e.g. sun, rain, snow, hot, dry, cold, wet, etc.)</w:t>
            </w:r>
          </w:p>
          <w:p w14:paraId="1B21D13B" w14:textId="77777777" w:rsidR="00552A8D" w:rsidRPr="007E3022" w:rsidRDefault="00552A8D" w:rsidP="00F26E8A">
            <w:pPr>
              <w:rPr>
                <w:rFonts w:ascii="Twinkl" w:hAnsi="Twinkl"/>
                <w:sz w:val="16"/>
                <w:szCs w:val="16"/>
              </w:rPr>
            </w:pPr>
          </w:p>
          <w:p w14:paraId="109E1A0E" w14:textId="300AF824" w:rsidR="007E3022" w:rsidRPr="007E3022" w:rsidRDefault="007E3022" w:rsidP="007E3022">
            <w:pPr>
              <w:rPr>
                <w:rFonts w:ascii="Twinkl" w:hAnsi="Twinkl"/>
                <w:sz w:val="16"/>
                <w:szCs w:val="16"/>
              </w:rPr>
            </w:pPr>
            <w:r w:rsidRPr="007E3022">
              <w:rPr>
                <w:rFonts w:ascii="Twinkl" w:hAnsi="Twinkl"/>
                <w:sz w:val="16"/>
                <w:szCs w:val="16"/>
              </w:rPr>
              <w:t xml:space="preserve">Dad, family, mum, older, grandad, grandma, </w:t>
            </w:r>
            <w:r w:rsidRPr="007E3022">
              <w:rPr>
                <w:rFonts w:ascii="Twinkl" w:eastAsia="Times New Roman" w:hAnsi="Twinkl" w:cs="Times New Roman"/>
                <w:sz w:val="16"/>
                <w:szCs w:val="16"/>
                <w:lang w:eastAsia="en-GB"/>
              </w:rPr>
              <w:t>achievement, courageous, medal, proud, sticky tape, trophy, fairytale, king, power, queen, royalty, rule</w:t>
            </w:r>
          </w:p>
          <w:p w14:paraId="067209F5" w14:textId="657DF13A" w:rsidR="007E3022" w:rsidRPr="007E3022" w:rsidRDefault="007E3022" w:rsidP="00F26E8A">
            <w:pPr>
              <w:rPr>
                <w:rFonts w:ascii="Twinkl" w:hAnsi="Twinkl"/>
                <w:sz w:val="16"/>
                <w:szCs w:val="16"/>
              </w:rPr>
            </w:pPr>
          </w:p>
        </w:tc>
        <w:tc>
          <w:tcPr>
            <w:tcW w:w="1871" w:type="dxa"/>
            <w:gridSpan w:val="3"/>
            <w:shd w:val="clear" w:color="auto" w:fill="D9E2F3" w:themeFill="accent5" w:themeFillTint="33"/>
          </w:tcPr>
          <w:p w14:paraId="0412CBFC" w14:textId="77777777" w:rsidR="00742661" w:rsidRPr="007E3022" w:rsidRDefault="00552A8D" w:rsidP="00F26E8A">
            <w:pPr>
              <w:rPr>
                <w:rFonts w:ascii="Twinkl" w:hAnsi="Twinkl"/>
                <w:b/>
                <w:bCs/>
                <w:sz w:val="16"/>
                <w:szCs w:val="16"/>
              </w:rPr>
            </w:pPr>
            <w:r w:rsidRPr="007E3022">
              <w:rPr>
                <w:rFonts w:ascii="Twinkl" w:hAnsi="Twinkl"/>
                <w:b/>
                <w:bCs/>
                <w:sz w:val="16"/>
                <w:szCs w:val="16"/>
              </w:rPr>
              <w:t xml:space="preserve">Outdoor Adventures </w:t>
            </w:r>
          </w:p>
          <w:p w14:paraId="02BB89B3" w14:textId="77777777" w:rsidR="00552A8D" w:rsidRPr="007E3022" w:rsidRDefault="00552A8D" w:rsidP="00F26E8A">
            <w:pPr>
              <w:rPr>
                <w:rFonts w:ascii="Twinkl" w:hAnsi="Twinkl"/>
                <w:b/>
                <w:bCs/>
                <w:sz w:val="16"/>
                <w:szCs w:val="16"/>
              </w:rPr>
            </w:pPr>
          </w:p>
          <w:p w14:paraId="339D36B4" w14:textId="77777777" w:rsidR="00552A8D" w:rsidRPr="007E3022" w:rsidRDefault="00552A8D" w:rsidP="00F26E8A">
            <w:pPr>
              <w:rPr>
                <w:rFonts w:ascii="Twinkl" w:hAnsi="Twinkl"/>
                <w:b/>
                <w:bCs/>
                <w:sz w:val="16"/>
                <w:szCs w:val="16"/>
              </w:rPr>
            </w:pPr>
            <w:r w:rsidRPr="007E3022">
              <w:rPr>
                <w:rFonts w:ascii="Twinkl" w:hAnsi="Twinkl"/>
                <w:b/>
                <w:bCs/>
                <w:sz w:val="16"/>
                <w:szCs w:val="16"/>
              </w:rPr>
              <w:t xml:space="preserve">Adventures Through Time </w:t>
            </w:r>
          </w:p>
          <w:p w14:paraId="3EB1C9B5" w14:textId="77777777" w:rsidR="00552A8D" w:rsidRPr="007E3022" w:rsidRDefault="00552A8D" w:rsidP="00F26E8A">
            <w:pPr>
              <w:rPr>
                <w:rFonts w:ascii="Twinkl" w:hAnsi="Twinkl"/>
                <w:sz w:val="16"/>
                <w:szCs w:val="16"/>
              </w:rPr>
            </w:pPr>
          </w:p>
          <w:p w14:paraId="7C694D31" w14:textId="7D3D0FEF" w:rsidR="00552A8D" w:rsidRPr="007E3022" w:rsidRDefault="007E3022" w:rsidP="007E3022">
            <w:pPr>
              <w:rPr>
                <w:rFonts w:ascii="Twinkl" w:eastAsia="Times New Roman" w:hAnsi="Twinkl" w:cs="Times New Roman"/>
                <w:sz w:val="16"/>
                <w:szCs w:val="16"/>
                <w:lang w:eastAsia="en-GB"/>
              </w:rPr>
            </w:pPr>
            <w:r w:rsidRPr="007E3022">
              <w:rPr>
                <w:rFonts w:ascii="Twinkl" w:hAnsi="Twinkl"/>
                <w:sz w:val="16"/>
                <w:szCs w:val="16"/>
              </w:rPr>
              <w:t>N</w:t>
            </w:r>
            <w:r w:rsidR="00552A8D" w:rsidRPr="00552A8D">
              <w:rPr>
                <w:rFonts w:ascii="Twinkl" w:hAnsi="Twinkl"/>
                <w:sz w:val="16"/>
                <w:szCs w:val="16"/>
              </w:rPr>
              <w:t>atural object names (e.g. acorn, leaf, twig, feather, etc.)</w:t>
            </w:r>
            <w:r w:rsidRPr="007E3022">
              <w:rPr>
                <w:rFonts w:ascii="Twinkl" w:hAnsi="Twinkl"/>
                <w:sz w:val="16"/>
                <w:szCs w:val="16"/>
              </w:rPr>
              <w:t>, s</w:t>
            </w:r>
            <w:r w:rsidR="00552A8D" w:rsidRPr="00552A8D">
              <w:rPr>
                <w:rFonts w:ascii="Twinkl" w:hAnsi="Twinkl"/>
                <w:sz w:val="16"/>
                <w:szCs w:val="16"/>
              </w:rPr>
              <w:t>enses words (e.g. look, feel, soft, hard, sour, sweet, loud, gentle, etc.)</w:t>
            </w:r>
            <w:r w:rsidRPr="007E3022">
              <w:rPr>
                <w:rFonts w:ascii="Twinkl" w:hAnsi="Twinkl"/>
                <w:sz w:val="16"/>
                <w:szCs w:val="16"/>
              </w:rPr>
              <w:t xml:space="preserve">, </w:t>
            </w:r>
            <w:r w:rsidR="00552A8D" w:rsidRPr="00552A8D">
              <w:rPr>
                <w:rFonts w:ascii="Twinkl" w:eastAsia="Times New Roman" w:hAnsi="Twinkl" w:cs="Times New Roman"/>
                <w:sz w:val="16"/>
                <w:szCs w:val="16"/>
                <w:lang w:eastAsia="en-GB"/>
              </w:rPr>
              <w:t>autumn</w:t>
            </w:r>
            <w:r w:rsidRPr="007E3022">
              <w:rPr>
                <w:rFonts w:ascii="Twinkl" w:eastAsia="Times New Roman" w:hAnsi="Twinkl" w:cs="Times New Roman"/>
                <w:sz w:val="16"/>
                <w:szCs w:val="16"/>
                <w:lang w:eastAsia="en-GB"/>
              </w:rPr>
              <w:t xml:space="preserve">, </w:t>
            </w:r>
            <w:r w:rsidR="00552A8D" w:rsidRPr="00552A8D">
              <w:rPr>
                <w:rFonts w:ascii="Twinkl" w:eastAsia="Times New Roman" w:hAnsi="Twinkl" w:cs="Times New Roman"/>
                <w:sz w:val="16"/>
                <w:szCs w:val="16"/>
                <w:lang w:eastAsia="en-GB"/>
              </w:rPr>
              <w:t>spring</w:t>
            </w:r>
            <w:r w:rsidRPr="007E3022">
              <w:rPr>
                <w:rFonts w:ascii="Twinkl" w:eastAsia="Times New Roman" w:hAnsi="Twinkl" w:cs="Times New Roman"/>
                <w:sz w:val="16"/>
                <w:szCs w:val="16"/>
                <w:lang w:eastAsia="en-GB"/>
              </w:rPr>
              <w:t xml:space="preserve">, </w:t>
            </w:r>
            <w:r w:rsidR="00552A8D" w:rsidRPr="00552A8D">
              <w:rPr>
                <w:rFonts w:ascii="Twinkl" w:eastAsia="Times New Roman" w:hAnsi="Twinkl" w:cs="Times New Roman"/>
                <w:sz w:val="16"/>
                <w:szCs w:val="16"/>
                <w:lang w:eastAsia="en-GB"/>
              </w:rPr>
              <w:t>summer</w:t>
            </w:r>
            <w:r w:rsidRPr="007E3022">
              <w:rPr>
                <w:rFonts w:ascii="Twinkl" w:eastAsia="Times New Roman" w:hAnsi="Twinkl" w:cs="Times New Roman"/>
                <w:sz w:val="16"/>
                <w:szCs w:val="16"/>
                <w:lang w:eastAsia="en-GB"/>
              </w:rPr>
              <w:t xml:space="preserve">, </w:t>
            </w:r>
            <w:r w:rsidR="00552A8D" w:rsidRPr="00552A8D">
              <w:rPr>
                <w:rFonts w:ascii="Twinkl" w:eastAsia="Times New Roman" w:hAnsi="Twinkl" w:cs="Times New Roman"/>
                <w:sz w:val="16"/>
                <w:szCs w:val="16"/>
                <w:lang w:eastAsia="en-GB"/>
              </w:rPr>
              <w:t>winter</w:t>
            </w:r>
            <w:r w:rsidRPr="007E3022">
              <w:rPr>
                <w:rFonts w:ascii="Twinkl" w:eastAsia="Times New Roman" w:hAnsi="Twinkl" w:cs="Times New Roman"/>
                <w:sz w:val="16"/>
                <w:szCs w:val="16"/>
                <w:lang w:eastAsia="en-GB"/>
              </w:rPr>
              <w:t xml:space="preserve">, </w:t>
            </w:r>
            <w:r w:rsidR="00552A8D" w:rsidRPr="00552A8D">
              <w:rPr>
                <w:rFonts w:ascii="Twinkl" w:eastAsia="Times New Roman" w:hAnsi="Twinkl" w:cs="Times New Roman"/>
                <w:sz w:val="16"/>
                <w:szCs w:val="16"/>
                <w:lang w:eastAsia="en-GB"/>
              </w:rPr>
              <w:t>words related to the senses a</w:t>
            </w:r>
            <w:r w:rsidRPr="007E3022">
              <w:rPr>
                <w:rFonts w:ascii="Twinkl" w:eastAsia="Times New Roman" w:hAnsi="Twinkl" w:cs="Times New Roman"/>
                <w:sz w:val="16"/>
                <w:szCs w:val="16"/>
                <w:lang w:eastAsia="en-GB"/>
              </w:rPr>
              <w:t>n</w:t>
            </w:r>
            <w:r w:rsidR="00552A8D" w:rsidRPr="00552A8D">
              <w:rPr>
                <w:rFonts w:ascii="Twinkl" w:eastAsia="Times New Roman" w:hAnsi="Twinkl" w:cs="Times New Roman"/>
                <w:sz w:val="16"/>
                <w:szCs w:val="16"/>
                <w:lang w:eastAsia="en-GB"/>
              </w:rPr>
              <w:t>d the seasons (e.g. cold, frosty, hot, sunny, wet, etc.)</w:t>
            </w:r>
          </w:p>
          <w:p w14:paraId="542D1A86" w14:textId="77777777" w:rsidR="007E3022" w:rsidRPr="007E3022" w:rsidRDefault="007E3022" w:rsidP="007E3022">
            <w:pPr>
              <w:rPr>
                <w:rFonts w:ascii="Twinkl" w:eastAsia="Times New Roman" w:hAnsi="Twinkl" w:cs="Times New Roman"/>
                <w:sz w:val="16"/>
                <w:szCs w:val="16"/>
                <w:lang w:eastAsia="en-GB"/>
              </w:rPr>
            </w:pPr>
          </w:p>
          <w:p w14:paraId="082DE7A6" w14:textId="348999BC" w:rsidR="007E3022" w:rsidRPr="007E3022" w:rsidRDefault="007E3022" w:rsidP="007E3022">
            <w:pPr>
              <w:rPr>
                <w:rFonts w:ascii="Twinkl" w:hAnsi="Twinkl"/>
                <w:sz w:val="16"/>
                <w:szCs w:val="16"/>
              </w:rPr>
            </w:pPr>
            <w:r w:rsidRPr="007E3022">
              <w:rPr>
                <w:rFonts w:ascii="Twinkl" w:hAnsi="Twinkl"/>
                <w:sz w:val="16"/>
                <w:szCs w:val="16"/>
              </w:rPr>
              <w:t xml:space="preserve">Cart, fan, hoop, new, old, past, present, </w:t>
            </w:r>
            <w:r w:rsidRPr="007E3022">
              <w:rPr>
                <w:rFonts w:ascii="Twinkl" w:eastAsia="Times New Roman" w:hAnsi="Twinkl" w:cs="Times New Roman"/>
                <w:sz w:val="16"/>
                <w:szCs w:val="16"/>
                <w:lang w:eastAsia="en-GB"/>
              </w:rPr>
              <w:t>aeroplane, bicycle, car</w:t>
            </w:r>
            <w:r w:rsidRPr="007E3022">
              <w:rPr>
                <w:rFonts w:ascii="Twinkl" w:hAnsi="Twinkl"/>
                <w:sz w:val="16"/>
                <w:szCs w:val="16"/>
              </w:rPr>
              <w:t xml:space="preserve">, </w:t>
            </w:r>
            <w:r w:rsidRPr="007E3022">
              <w:rPr>
                <w:rFonts w:ascii="Twinkl" w:eastAsia="Times New Roman" w:hAnsi="Twinkl" w:cs="Times New Roman"/>
                <w:sz w:val="16"/>
                <w:szCs w:val="16"/>
                <w:lang w:eastAsia="en-GB"/>
              </w:rPr>
              <w:t>horse-drawn cart</w:t>
            </w:r>
            <w:r w:rsidRPr="007E3022">
              <w:rPr>
                <w:rFonts w:ascii="Twinkl" w:hAnsi="Twinkl"/>
                <w:sz w:val="16"/>
                <w:szCs w:val="16"/>
              </w:rPr>
              <w:t xml:space="preserve">, </w:t>
            </w:r>
            <w:r w:rsidRPr="007E3022">
              <w:rPr>
                <w:rFonts w:ascii="Twinkl" w:eastAsia="Times New Roman" w:hAnsi="Twinkl" w:cs="Times New Roman"/>
                <w:sz w:val="16"/>
                <w:szCs w:val="16"/>
                <w:lang w:eastAsia="en-GB"/>
              </w:rPr>
              <w:t>motorbike</w:t>
            </w:r>
            <w:r w:rsidRPr="007E3022">
              <w:rPr>
                <w:rFonts w:ascii="Twinkl" w:hAnsi="Twinkl"/>
                <w:sz w:val="16"/>
                <w:szCs w:val="16"/>
              </w:rPr>
              <w:t xml:space="preserve">, </w:t>
            </w:r>
            <w:r w:rsidRPr="007E3022">
              <w:rPr>
                <w:rFonts w:ascii="Twinkl" w:eastAsia="Times New Roman" w:hAnsi="Twinkl" w:cs="Times New Roman"/>
                <w:sz w:val="16"/>
                <w:szCs w:val="16"/>
                <w:lang w:eastAsia="en-GB"/>
              </w:rPr>
              <w:t>steam train, train</w:t>
            </w:r>
          </w:p>
          <w:p w14:paraId="5FF4AE6E" w14:textId="49B8CD43" w:rsidR="007E3022" w:rsidRPr="007E3022" w:rsidRDefault="007E3022" w:rsidP="007E3022">
            <w:pPr>
              <w:rPr>
                <w:rFonts w:ascii="Twinkl" w:hAnsi="Twinkl"/>
                <w:sz w:val="16"/>
                <w:szCs w:val="16"/>
              </w:rPr>
            </w:pPr>
          </w:p>
        </w:tc>
        <w:tc>
          <w:tcPr>
            <w:tcW w:w="1903" w:type="dxa"/>
            <w:shd w:val="clear" w:color="auto" w:fill="D9E2F3" w:themeFill="accent5" w:themeFillTint="33"/>
          </w:tcPr>
          <w:p w14:paraId="21C7E4CC" w14:textId="77777777" w:rsidR="00742661" w:rsidRDefault="007E3022" w:rsidP="00F26E8A">
            <w:pPr>
              <w:rPr>
                <w:rFonts w:ascii="Twinkl" w:hAnsi="Twinkl"/>
                <w:b/>
                <w:bCs/>
                <w:sz w:val="16"/>
                <w:szCs w:val="16"/>
              </w:rPr>
            </w:pPr>
            <w:r w:rsidRPr="007E3022">
              <w:rPr>
                <w:rFonts w:ascii="Twinkl" w:hAnsi="Twinkl"/>
                <w:b/>
                <w:bCs/>
                <w:sz w:val="16"/>
                <w:szCs w:val="16"/>
              </w:rPr>
              <w:t xml:space="preserve">Around The World </w:t>
            </w:r>
          </w:p>
          <w:p w14:paraId="3EF6034A" w14:textId="77777777" w:rsidR="008A6CA8" w:rsidRDefault="008A6CA8" w:rsidP="00F26E8A">
            <w:pPr>
              <w:rPr>
                <w:rFonts w:ascii="Twinkl" w:hAnsi="Twinkl"/>
                <w:b/>
                <w:bCs/>
                <w:sz w:val="16"/>
                <w:szCs w:val="16"/>
              </w:rPr>
            </w:pPr>
          </w:p>
          <w:p w14:paraId="4CA65835" w14:textId="2CE04691" w:rsidR="008A6CA8" w:rsidRPr="007E3022" w:rsidRDefault="008A6CA8" w:rsidP="00F26E8A">
            <w:pPr>
              <w:rPr>
                <w:rFonts w:ascii="Twinkl" w:hAnsi="Twinkl"/>
                <w:b/>
                <w:bCs/>
                <w:sz w:val="16"/>
                <w:szCs w:val="16"/>
              </w:rPr>
            </w:pPr>
            <w:r w:rsidRPr="007E3022">
              <w:rPr>
                <w:rFonts w:ascii="Twinkl" w:hAnsi="Twinkl"/>
                <w:b/>
                <w:bCs/>
                <w:sz w:val="16"/>
                <w:szCs w:val="16"/>
              </w:rPr>
              <w:t xml:space="preserve">Adventures Through Time </w:t>
            </w:r>
          </w:p>
          <w:p w14:paraId="20758695" w14:textId="77777777" w:rsidR="007E3022" w:rsidRPr="007E3022" w:rsidRDefault="007E3022" w:rsidP="00F26E8A">
            <w:pPr>
              <w:rPr>
                <w:rFonts w:ascii="Twinkl" w:hAnsi="Twinkl"/>
                <w:sz w:val="16"/>
                <w:szCs w:val="16"/>
              </w:rPr>
            </w:pPr>
          </w:p>
          <w:p w14:paraId="552062BB" w14:textId="77777777" w:rsidR="007E3022" w:rsidRDefault="007E3022" w:rsidP="007E3022">
            <w:pPr>
              <w:rPr>
                <w:rFonts w:ascii="Twinkl" w:eastAsia="Times New Roman" w:hAnsi="Twinkl" w:cs="Times New Roman"/>
                <w:color w:val="222222"/>
                <w:sz w:val="16"/>
                <w:szCs w:val="16"/>
                <w:lang w:eastAsia="en-GB"/>
              </w:rPr>
            </w:pPr>
            <w:r>
              <w:rPr>
                <w:rFonts w:ascii="Twinkl" w:hAnsi="Twinkl"/>
                <w:sz w:val="16"/>
                <w:szCs w:val="16"/>
              </w:rPr>
              <w:t>B</w:t>
            </w:r>
            <w:r w:rsidRPr="007E3022">
              <w:rPr>
                <w:rFonts w:ascii="Twinkl" w:hAnsi="Twinkl"/>
                <w:sz w:val="16"/>
                <w:szCs w:val="16"/>
              </w:rPr>
              <w:t>each</w:t>
            </w:r>
            <w:r>
              <w:rPr>
                <w:rFonts w:ascii="Twinkl" w:hAnsi="Twinkl"/>
                <w:sz w:val="16"/>
                <w:szCs w:val="16"/>
              </w:rPr>
              <w:t xml:space="preserve">, </w:t>
            </w:r>
            <w:r w:rsidRPr="007E3022">
              <w:rPr>
                <w:rFonts w:ascii="Twinkl" w:hAnsi="Twinkl"/>
                <w:sz w:val="16"/>
                <w:szCs w:val="16"/>
              </w:rPr>
              <w:t>building</w:t>
            </w:r>
            <w:r>
              <w:rPr>
                <w:rFonts w:ascii="Twinkl" w:hAnsi="Twinkl"/>
                <w:sz w:val="16"/>
                <w:szCs w:val="16"/>
              </w:rPr>
              <w:t xml:space="preserve">, </w:t>
            </w:r>
            <w:r w:rsidRPr="007E3022">
              <w:rPr>
                <w:rFonts w:ascii="Twinkl" w:hAnsi="Twinkl"/>
                <w:sz w:val="16"/>
                <w:szCs w:val="16"/>
              </w:rPr>
              <w:t>church</w:t>
            </w:r>
            <w:r>
              <w:rPr>
                <w:rFonts w:ascii="Twinkl" w:hAnsi="Twinkl"/>
                <w:sz w:val="16"/>
                <w:szCs w:val="16"/>
              </w:rPr>
              <w:t xml:space="preserve">, </w:t>
            </w:r>
            <w:r w:rsidRPr="007E3022">
              <w:rPr>
                <w:rFonts w:ascii="Twinkl" w:hAnsi="Twinkl"/>
                <w:sz w:val="16"/>
                <w:szCs w:val="16"/>
              </w:rPr>
              <w:t>desert</w:t>
            </w:r>
            <w:r>
              <w:rPr>
                <w:rFonts w:ascii="Twinkl" w:hAnsi="Twinkl"/>
                <w:sz w:val="16"/>
                <w:szCs w:val="16"/>
              </w:rPr>
              <w:t xml:space="preserve">, </w:t>
            </w:r>
            <w:r w:rsidRPr="007E3022">
              <w:rPr>
                <w:rFonts w:ascii="Twinkl" w:hAnsi="Twinkl"/>
                <w:sz w:val="16"/>
                <w:szCs w:val="16"/>
              </w:rPr>
              <w:t>forest</w:t>
            </w:r>
            <w:r>
              <w:rPr>
                <w:rFonts w:ascii="Twinkl" w:hAnsi="Twinkl"/>
                <w:sz w:val="16"/>
                <w:szCs w:val="16"/>
              </w:rPr>
              <w:t xml:space="preserve">, </w:t>
            </w:r>
            <w:r w:rsidRPr="007E3022">
              <w:rPr>
                <w:rFonts w:ascii="Twinkl" w:hAnsi="Twinkl"/>
                <w:sz w:val="16"/>
                <w:szCs w:val="16"/>
              </w:rPr>
              <w:t>hill</w:t>
            </w:r>
            <w:r>
              <w:rPr>
                <w:rFonts w:ascii="Twinkl" w:hAnsi="Twinkl"/>
                <w:sz w:val="16"/>
                <w:szCs w:val="16"/>
              </w:rPr>
              <w:t xml:space="preserve">, </w:t>
            </w:r>
            <w:r w:rsidRPr="007E3022">
              <w:rPr>
                <w:rFonts w:ascii="Twinkl" w:hAnsi="Twinkl"/>
                <w:sz w:val="16"/>
                <w:szCs w:val="16"/>
              </w:rPr>
              <w:t>mountain</w:t>
            </w:r>
            <w:r>
              <w:rPr>
                <w:rFonts w:ascii="Twinkl" w:hAnsi="Twinkl"/>
                <w:sz w:val="16"/>
                <w:szCs w:val="16"/>
              </w:rPr>
              <w:t xml:space="preserve">, </w:t>
            </w:r>
            <w:r w:rsidRPr="007E3022">
              <w:rPr>
                <w:rFonts w:ascii="Twinkl" w:hAnsi="Twinkl"/>
                <w:sz w:val="16"/>
                <w:szCs w:val="16"/>
              </w:rPr>
              <w:t>playground</w:t>
            </w:r>
            <w:r>
              <w:rPr>
                <w:rFonts w:ascii="Twinkl" w:hAnsi="Twinkl"/>
                <w:sz w:val="16"/>
                <w:szCs w:val="16"/>
              </w:rPr>
              <w:t xml:space="preserve">, </w:t>
            </w:r>
            <w:r w:rsidRPr="007E3022">
              <w:rPr>
                <w:rFonts w:ascii="Twinkl" w:hAnsi="Twinkl"/>
                <w:sz w:val="16"/>
                <w:szCs w:val="16"/>
              </w:rPr>
              <w:t>river</w:t>
            </w:r>
            <w:r>
              <w:rPr>
                <w:rFonts w:ascii="Twinkl" w:hAnsi="Twinkl"/>
                <w:sz w:val="16"/>
                <w:szCs w:val="16"/>
              </w:rPr>
              <w:t xml:space="preserve">, </w:t>
            </w:r>
            <w:r w:rsidRPr="007E3022">
              <w:rPr>
                <w:rFonts w:ascii="Twinkl" w:hAnsi="Twinkl"/>
                <w:sz w:val="16"/>
                <w:szCs w:val="16"/>
              </w:rPr>
              <w:t>roundabout</w:t>
            </w:r>
            <w:r>
              <w:rPr>
                <w:rFonts w:ascii="Twinkl" w:hAnsi="Twinkl"/>
                <w:sz w:val="16"/>
                <w:szCs w:val="16"/>
              </w:rPr>
              <w:t xml:space="preserve">, </w:t>
            </w:r>
            <w:r>
              <w:rPr>
                <w:rFonts w:ascii="Twinkl" w:eastAsia="Times New Roman" w:hAnsi="Twinkl" w:cs="Times New Roman"/>
                <w:color w:val="222222"/>
                <w:sz w:val="16"/>
                <w:szCs w:val="16"/>
                <w:lang w:eastAsia="en-GB"/>
              </w:rPr>
              <w:t xml:space="preserve">city, </w:t>
            </w:r>
            <w:r w:rsidRPr="007E3022">
              <w:rPr>
                <w:rFonts w:ascii="Twinkl" w:eastAsia="Times New Roman" w:hAnsi="Twinkl" w:cs="Times New Roman"/>
                <w:color w:val="222222"/>
                <w:sz w:val="16"/>
                <w:szCs w:val="16"/>
                <w:lang w:eastAsia="en-GB"/>
              </w:rPr>
              <w:t>countryside</w:t>
            </w:r>
            <w:r>
              <w:rPr>
                <w:rFonts w:ascii="Twinkl" w:eastAsia="Times New Roman" w:hAnsi="Twinkl" w:cs="Times New Roman"/>
                <w:color w:val="222222"/>
                <w:sz w:val="16"/>
                <w:szCs w:val="16"/>
                <w:lang w:eastAsia="en-GB"/>
              </w:rPr>
              <w:t xml:space="preserve">, </w:t>
            </w:r>
            <w:r w:rsidRPr="007E3022">
              <w:rPr>
                <w:rFonts w:ascii="Twinkl" w:eastAsia="Times New Roman" w:hAnsi="Twinkl" w:cs="Times New Roman"/>
                <w:color w:val="222222"/>
                <w:sz w:val="16"/>
                <w:szCs w:val="16"/>
                <w:lang w:eastAsia="en-GB"/>
              </w:rPr>
              <w:t>farm</w:t>
            </w:r>
            <w:r>
              <w:rPr>
                <w:rFonts w:ascii="Twinkl" w:eastAsia="Times New Roman" w:hAnsi="Twinkl" w:cs="Times New Roman"/>
                <w:color w:val="222222"/>
                <w:sz w:val="16"/>
                <w:szCs w:val="16"/>
                <w:lang w:eastAsia="en-GB"/>
              </w:rPr>
              <w:t xml:space="preserve">, </w:t>
            </w:r>
            <w:r w:rsidRPr="007E3022">
              <w:rPr>
                <w:rFonts w:ascii="Twinkl" w:eastAsia="Times New Roman" w:hAnsi="Twinkl" w:cs="Times New Roman"/>
                <w:color w:val="222222"/>
                <w:sz w:val="16"/>
                <w:szCs w:val="16"/>
                <w:lang w:eastAsia="en-GB"/>
              </w:rPr>
              <w:t>field</w:t>
            </w:r>
            <w:r>
              <w:rPr>
                <w:rFonts w:ascii="Twinkl" w:eastAsia="Times New Roman" w:hAnsi="Twinkl" w:cs="Times New Roman"/>
                <w:color w:val="222222"/>
                <w:sz w:val="16"/>
                <w:szCs w:val="16"/>
                <w:lang w:eastAsia="en-GB"/>
              </w:rPr>
              <w:t xml:space="preserve">, </w:t>
            </w:r>
            <w:r w:rsidRPr="007E3022">
              <w:rPr>
                <w:rFonts w:ascii="Twinkl" w:eastAsia="Times New Roman" w:hAnsi="Twinkl" w:cs="Times New Roman"/>
                <w:color w:val="222222"/>
                <w:sz w:val="16"/>
                <w:szCs w:val="16"/>
                <w:lang w:eastAsia="en-GB"/>
              </w:rPr>
              <w:t>village</w:t>
            </w:r>
            <w:r>
              <w:rPr>
                <w:rFonts w:ascii="Twinkl" w:eastAsia="Times New Roman" w:hAnsi="Twinkl" w:cs="Times New Roman"/>
                <w:color w:val="222222"/>
                <w:sz w:val="16"/>
                <w:szCs w:val="16"/>
                <w:lang w:eastAsia="en-GB"/>
              </w:rPr>
              <w:t xml:space="preserve">, </w:t>
            </w:r>
            <w:r w:rsidRPr="007E3022">
              <w:rPr>
                <w:rFonts w:ascii="Twinkl" w:eastAsia="Times New Roman" w:hAnsi="Twinkl" w:cs="Times New Roman"/>
                <w:color w:val="222222"/>
                <w:sz w:val="16"/>
                <w:szCs w:val="16"/>
                <w:lang w:eastAsia="en-GB"/>
              </w:rPr>
              <w:t>weather</w:t>
            </w:r>
            <w:r>
              <w:rPr>
                <w:rFonts w:ascii="Twinkl" w:eastAsia="Times New Roman" w:hAnsi="Twinkl" w:cs="Times New Roman"/>
                <w:color w:val="222222"/>
                <w:sz w:val="16"/>
                <w:szCs w:val="16"/>
                <w:lang w:eastAsia="en-GB"/>
              </w:rPr>
              <w:t xml:space="preserve">, </w:t>
            </w:r>
            <w:r w:rsidRPr="007E3022">
              <w:rPr>
                <w:rFonts w:ascii="Twinkl" w:eastAsia="Times New Roman" w:hAnsi="Twinkl" w:cs="Times New Roman"/>
                <w:color w:val="222222"/>
                <w:sz w:val="16"/>
                <w:szCs w:val="16"/>
                <w:lang w:eastAsia="en-GB"/>
              </w:rPr>
              <w:t>bus stop</w:t>
            </w:r>
            <w:r>
              <w:rPr>
                <w:rFonts w:ascii="Twinkl" w:eastAsia="Times New Roman" w:hAnsi="Twinkl" w:cs="Times New Roman"/>
                <w:color w:val="222222"/>
                <w:sz w:val="16"/>
                <w:szCs w:val="16"/>
                <w:lang w:eastAsia="en-GB"/>
              </w:rPr>
              <w:t xml:space="preserve">, </w:t>
            </w:r>
            <w:r w:rsidRPr="007E3022">
              <w:rPr>
                <w:rFonts w:ascii="Twinkl" w:eastAsia="Times New Roman" w:hAnsi="Twinkl" w:cs="Times New Roman"/>
                <w:color w:val="222222"/>
                <w:sz w:val="16"/>
                <w:szCs w:val="16"/>
                <w:lang w:eastAsia="en-GB"/>
              </w:rPr>
              <w:t>church</w:t>
            </w:r>
            <w:r>
              <w:rPr>
                <w:rFonts w:ascii="Twinkl" w:eastAsia="Times New Roman" w:hAnsi="Twinkl" w:cs="Times New Roman"/>
                <w:color w:val="222222"/>
                <w:sz w:val="16"/>
                <w:szCs w:val="16"/>
                <w:lang w:eastAsia="en-GB"/>
              </w:rPr>
              <w:t xml:space="preserve">, </w:t>
            </w:r>
            <w:r w:rsidRPr="007E3022">
              <w:rPr>
                <w:rFonts w:ascii="Twinkl" w:eastAsia="Times New Roman" w:hAnsi="Twinkl" w:cs="Times New Roman"/>
                <w:color w:val="222222"/>
                <w:sz w:val="16"/>
                <w:szCs w:val="16"/>
                <w:lang w:eastAsia="en-GB"/>
              </w:rPr>
              <w:t>city</w:t>
            </w:r>
            <w:r>
              <w:rPr>
                <w:rFonts w:ascii="Twinkl" w:eastAsia="Times New Roman" w:hAnsi="Twinkl" w:cs="Times New Roman"/>
                <w:color w:val="222222"/>
                <w:sz w:val="16"/>
                <w:szCs w:val="16"/>
                <w:lang w:eastAsia="en-GB"/>
              </w:rPr>
              <w:t xml:space="preserve">, </w:t>
            </w:r>
            <w:r w:rsidRPr="007E3022">
              <w:rPr>
                <w:rFonts w:ascii="Twinkl" w:eastAsia="Times New Roman" w:hAnsi="Twinkl" w:cs="Times New Roman"/>
                <w:color w:val="222222"/>
                <w:sz w:val="16"/>
                <w:szCs w:val="16"/>
                <w:lang w:eastAsia="en-GB"/>
              </w:rPr>
              <w:t>cottage</w:t>
            </w:r>
            <w:r>
              <w:rPr>
                <w:rFonts w:ascii="Twinkl" w:eastAsia="Times New Roman" w:hAnsi="Twinkl" w:cs="Times New Roman"/>
                <w:color w:val="222222"/>
                <w:sz w:val="16"/>
                <w:szCs w:val="16"/>
                <w:lang w:eastAsia="en-GB"/>
              </w:rPr>
              <w:t xml:space="preserve">, </w:t>
            </w:r>
            <w:r w:rsidRPr="007E3022">
              <w:rPr>
                <w:rFonts w:ascii="Twinkl" w:eastAsia="Times New Roman" w:hAnsi="Twinkl" w:cs="Times New Roman"/>
                <w:color w:val="222222"/>
                <w:sz w:val="16"/>
                <w:szCs w:val="16"/>
                <w:lang w:eastAsia="en-GB"/>
              </w:rPr>
              <w:t>countryside</w:t>
            </w:r>
            <w:r>
              <w:rPr>
                <w:rFonts w:ascii="Twinkl" w:eastAsia="Times New Roman" w:hAnsi="Twinkl" w:cs="Times New Roman"/>
                <w:color w:val="222222"/>
                <w:sz w:val="16"/>
                <w:szCs w:val="16"/>
                <w:lang w:eastAsia="en-GB"/>
              </w:rPr>
              <w:t xml:space="preserve">, </w:t>
            </w:r>
            <w:r w:rsidRPr="007E3022">
              <w:rPr>
                <w:rFonts w:ascii="Twinkl" w:eastAsia="Times New Roman" w:hAnsi="Twinkl" w:cs="Times New Roman"/>
                <w:color w:val="222222"/>
                <w:sz w:val="16"/>
                <w:szCs w:val="16"/>
                <w:lang w:eastAsia="en-GB"/>
              </w:rPr>
              <w:t>flats</w:t>
            </w:r>
            <w:r>
              <w:rPr>
                <w:rFonts w:ascii="Twinkl" w:eastAsia="Times New Roman" w:hAnsi="Twinkl" w:cs="Times New Roman"/>
                <w:color w:val="222222"/>
                <w:sz w:val="16"/>
                <w:szCs w:val="16"/>
                <w:lang w:eastAsia="en-GB"/>
              </w:rPr>
              <w:t xml:space="preserve">, </w:t>
            </w:r>
            <w:r w:rsidRPr="007E3022">
              <w:rPr>
                <w:rFonts w:ascii="Twinkl" w:eastAsia="Times New Roman" w:hAnsi="Twinkl" w:cs="Times New Roman"/>
                <w:color w:val="222222"/>
                <w:sz w:val="16"/>
                <w:szCs w:val="16"/>
                <w:lang w:eastAsia="en-GB"/>
              </w:rPr>
              <w:t>lamp post</w:t>
            </w:r>
            <w:r>
              <w:rPr>
                <w:rFonts w:ascii="Twinkl" w:eastAsia="Times New Roman" w:hAnsi="Twinkl" w:cs="Times New Roman"/>
                <w:color w:val="222222"/>
                <w:sz w:val="16"/>
                <w:szCs w:val="16"/>
                <w:lang w:eastAsia="en-GB"/>
              </w:rPr>
              <w:t xml:space="preserve">, </w:t>
            </w:r>
            <w:r w:rsidRPr="007E3022">
              <w:rPr>
                <w:rFonts w:ascii="Twinkl" w:eastAsia="Times New Roman" w:hAnsi="Twinkl" w:cs="Times New Roman"/>
                <w:color w:val="222222"/>
                <w:sz w:val="16"/>
                <w:szCs w:val="16"/>
                <w:lang w:eastAsia="en-GB"/>
              </w:rPr>
              <w:t>pond</w:t>
            </w:r>
            <w:r>
              <w:rPr>
                <w:rFonts w:ascii="Twinkl" w:eastAsia="Times New Roman" w:hAnsi="Twinkl" w:cs="Times New Roman"/>
                <w:color w:val="222222"/>
                <w:sz w:val="16"/>
                <w:szCs w:val="16"/>
                <w:lang w:eastAsia="en-GB"/>
              </w:rPr>
              <w:t xml:space="preserve">, </w:t>
            </w:r>
            <w:r w:rsidRPr="007E3022">
              <w:rPr>
                <w:rFonts w:ascii="Twinkl" w:eastAsia="Times New Roman" w:hAnsi="Twinkl" w:cs="Times New Roman"/>
                <w:color w:val="222222"/>
                <w:sz w:val="16"/>
                <w:szCs w:val="16"/>
                <w:lang w:eastAsia="en-GB"/>
              </w:rPr>
              <w:t>post box</w:t>
            </w:r>
            <w:r>
              <w:rPr>
                <w:rFonts w:ascii="Twinkl" w:eastAsia="Times New Roman" w:hAnsi="Twinkl" w:cs="Times New Roman"/>
                <w:color w:val="222222"/>
                <w:sz w:val="16"/>
                <w:szCs w:val="16"/>
                <w:lang w:eastAsia="en-GB"/>
              </w:rPr>
              <w:t xml:space="preserve">, </w:t>
            </w:r>
            <w:r w:rsidRPr="007E3022">
              <w:rPr>
                <w:rFonts w:ascii="Twinkl" w:eastAsia="Times New Roman" w:hAnsi="Twinkl" w:cs="Times New Roman"/>
                <w:color w:val="222222"/>
                <w:sz w:val="16"/>
                <w:szCs w:val="16"/>
                <w:lang w:eastAsia="en-GB"/>
              </w:rPr>
              <w:t>tractor</w:t>
            </w:r>
          </w:p>
          <w:p w14:paraId="65A840D3" w14:textId="77777777" w:rsidR="008A6CA8" w:rsidRDefault="008A6CA8" w:rsidP="007E3022">
            <w:pPr>
              <w:rPr>
                <w:rFonts w:ascii="Twinkl" w:eastAsia="Times New Roman" w:hAnsi="Twinkl" w:cs="Times New Roman"/>
                <w:color w:val="222222"/>
                <w:sz w:val="16"/>
                <w:szCs w:val="16"/>
                <w:lang w:eastAsia="en-GB"/>
              </w:rPr>
            </w:pPr>
          </w:p>
          <w:p w14:paraId="02CBD75E" w14:textId="77777777" w:rsidR="008A6CA8" w:rsidRPr="007E3022" w:rsidRDefault="008A6CA8" w:rsidP="008A6CA8">
            <w:pPr>
              <w:rPr>
                <w:rFonts w:ascii="Twinkl" w:hAnsi="Twinkl"/>
                <w:sz w:val="16"/>
                <w:szCs w:val="16"/>
              </w:rPr>
            </w:pPr>
            <w:r w:rsidRPr="007E3022">
              <w:rPr>
                <w:rFonts w:ascii="Twinkl" w:hAnsi="Twinkl"/>
                <w:sz w:val="16"/>
                <w:szCs w:val="16"/>
              </w:rPr>
              <w:t xml:space="preserve">Cart, fan, hoop, new, old, past, present, </w:t>
            </w:r>
            <w:r w:rsidRPr="007E3022">
              <w:rPr>
                <w:rFonts w:ascii="Twinkl" w:eastAsia="Times New Roman" w:hAnsi="Twinkl" w:cs="Times New Roman"/>
                <w:sz w:val="16"/>
                <w:szCs w:val="16"/>
                <w:lang w:eastAsia="en-GB"/>
              </w:rPr>
              <w:t>aeroplane, bicycle, car</w:t>
            </w:r>
            <w:r w:rsidRPr="007E3022">
              <w:rPr>
                <w:rFonts w:ascii="Twinkl" w:hAnsi="Twinkl"/>
                <w:sz w:val="16"/>
                <w:szCs w:val="16"/>
              </w:rPr>
              <w:t xml:space="preserve">, </w:t>
            </w:r>
            <w:r w:rsidRPr="007E3022">
              <w:rPr>
                <w:rFonts w:ascii="Twinkl" w:eastAsia="Times New Roman" w:hAnsi="Twinkl" w:cs="Times New Roman"/>
                <w:sz w:val="16"/>
                <w:szCs w:val="16"/>
                <w:lang w:eastAsia="en-GB"/>
              </w:rPr>
              <w:t>horse-drawn cart</w:t>
            </w:r>
            <w:r w:rsidRPr="007E3022">
              <w:rPr>
                <w:rFonts w:ascii="Twinkl" w:hAnsi="Twinkl"/>
                <w:sz w:val="16"/>
                <w:szCs w:val="16"/>
              </w:rPr>
              <w:t xml:space="preserve">, </w:t>
            </w:r>
            <w:r w:rsidRPr="007E3022">
              <w:rPr>
                <w:rFonts w:ascii="Twinkl" w:eastAsia="Times New Roman" w:hAnsi="Twinkl" w:cs="Times New Roman"/>
                <w:sz w:val="16"/>
                <w:szCs w:val="16"/>
                <w:lang w:eastAsia="en-GB"/>
              </w:rPr>
              <w:t>motorbike</w:t>
            </w:r>
            <w:r w:rsidRPr="007E3022">
              <w:rPr>
                <w:rFonts w:ascii="Twinkl" w:hAnsi="Twinkl"/>
                <w:sz w:val="16"/>
                <w:szCs w:val="16"/>
              </w:rPr>
              <w:t xml:space="preserve">, </w:t>
            </w:r>
            <w:r w:rsidRPr="007E3022">
              <w:rPr>
                <w:rFonts w:ascii="Twinkl" w:eastAsia="Times New Roman" w:hAnsi="Twinkl" w:cs="Times New Roman"/>
                <w:sz w:val="16"/>
                <w:szCs w:val="16"/>
                <w:lang w:eastAsia="en-GB"/>
              </w:rPr>
              <w:t>steam train, train</w:t>
            </w:r>
          </w:p>
          <w:p w14:paraId="48D4952A" w14:textId="66F3D57C" w:rsidR="008A6CA8" w:rsidRPr="007E3022" w:rsidRDefault="008A6CA8" w:rsidP="007E3022">
            <w:pPr>
              <w:rPr>
                <w:rFonts w:ascii="Twinkl" w:hAnsi="Twinkl"/>
                <w:sz w:val="16"/>
                <w:szCs w:val="16"/>
              </w:rPr>
            </w:pPr>
          </w:p>
        </w:tc>
        <w:tc>
          <w:tcPr>
            <w:tcW w:w="1879" w:type="dxa"/>
            <w:shd w:val="clear" w:color="auto" w:fill="D9E2F3" w:themeFill="accent5" w:themeFillTint="33"/>
          </w:tcPr>
          <w:p w14:paraId="35CF6EA4" w14:textId="77777777" w:rsidR="00742661" w:rsidRDefault="007E3022" w:rsidP="00F26E8A">
            <w:pPr>
              <w:rPr>
                <w:rFonts w:ascii="Twinkl" w:hAnsi="Twinkl"/>
                <w:b/>
                <w:bCs/>
                <w:sz w:val="16"/>
                <w:szCs w:val="16"/>
              </w:rPr>
            </w:pPr>
            <w:r w:rsidRPr="007E3022">
              <w:rPr>
                <w:rFonts w:ascii="Twinkl" w:hAnsi="Twinkl"/>
                <w:b/>
                <w:bCs/>
                <w:sz w:val="16"/>
                <w:szCs w:val="16"/>
              </w:rPr>
              <w:t xml:space="preserve">Around The World </w:t>
            </w:r>
          </w:p>
          <w:p w14:paraId="1E5142F6" w14:textId="77777777" w:rsidR="008A6CA8" w:rsidRDefault="008A6CA8" w:rsidP="00F26E8A">
            <w:pPr>
              <w:rPr>
                <w:rFonts w:ascii="Twinkl" w:hAnsi="Twinkl"/>
                <w:b/>
                <w:bCs/>
                <w:sz w:val="16"/>
                <w:szCs w:val="16"/>
              </w:rPr>
            </w:pPr>
          </w:p>
          <w:p w14:paraId="3CE58F69" w14:textId="77777777" w:rsidR="008A6CA8" w:rsidRPr="007E3022" w:rsidRDefault="008A6CA8" w:rsidP="008A6CA8">
            <w:pPr>
              <w:rPr>
                <w:rFonts w:ascii="Twinkl" w:hAnsi="Twinkl"/>
                <w:b/>
                <w:bCs/>
                <w:sz w:val="16"/>
                <w:szCs w:val="16"/>
              </w:rPr>
            </w:pPr>
            <w:r w:rsidRPr="007E3022">
              <w:rPr>
                <w:rFonts w:ascii="Twinkl" w:hAnsi="Twinkl"/>
                <w:b/>
                <w:bCs/>
                <w:sz w:val="16"/>
                <w:szCs w:val="16"/>
              </w:rPr>
              <w:t xml:space="preserve">Adventures Through Time </w:t>
            </w:r>
          </w:p>
          <w:p w14:paraId="785EFAED" w14:textId="77777777" w:rsidR="007E3022" w:rsidRPr="007E3022" w:rsidRDefault="007E3022" w:rsidP="00F26E8A">
            <w:pPr>
              <w:rPr>
                <w:rFonts w:ascii="Twinkl" w:hAnsi="Twinkl"/>
                <w:sz w:val="16"/>
                <w:szCs w:val="16"/>
              </w:rPr>
            </w:pPr>
          </w:p>
          <w:p w14:paraId="31F6C541" w14:textId="61BBD06C" w:rsidR="007E3022" w:rsidRPr="007E3022" w:rsidRDefault="007E3022" w:rsidP="007E3022">
            <w:pPr>
              <w:rPr>
                <w:rFonts w:ascii="Twinkl" w:hAnsi="Twinkl"/>
                <w:sz w:val="16"/>
                <w:szCs w:val="16"/>
              </w:rPr>
            </w:pPr>
            <w:r>
              <w:rPr>
                <w:rFonts w:ascii="Twinkl" w:hAnsi="Twinkl"/>
                <w:sz w:val="16"/>
                <w:szCs w:val="16"/>
              </w:rPr>
              <w:t>D</w:t>
            </w:r>
            <w:r w:rsidRPr="007E3022">
              <w:rPr>
                <w:rFonts w:ascii="Twinkl" w:hAnsi="Twinkl"/>
                <w:sz w:val="16"/>
                <w:szCs w:val="16"/>
              </w:rPr>
              <w:t>esert</w:t>
            </w:r>
            <w:r>
              <w:rPr>
                <w:rFonts w:ascii="Twinkl" w:hAnsi="Twinkl"/>
                <w:sz w:val="16"/>
                <w:szCs w:val="16"/>
              </w:rPr>
              <w:t xml:space="preserve">, </w:t>
            </w:r>
            <w:r w:rsidRPr="007E3022">
              <w:rPr>
                <w:rFonts w:ascii="Twinkl" w:hAnsi="Twinkl"/>
                <w:sz w:val="16"/>
                <w:szCs w:val="16"/>
              </w:rPr>
              <w:t>land</w:t>
            </w:r>
            <w:r>
              <w:rPr>
                <w:rFonts w:ascii="Twinkl" w:hAnsi="Twinkl"/>
                <w:sz w:val="16"/>
                <w:szCs w:val="16"/>
              </w:rPr>
              <w:t xml:space="preserve">, </w:t>
            </w:r>
            <w:r w:rsidRPr="007E3022">
              <w:rPr>
                <w:rFonts w:ascii="Twinkl" w:hAnsi="Twinkl"/>
                <w:sz w:val="16"/>
                <w:szCs w:val="16"/>
              </w:rPr>
              <w:t>map</w:t>
            </w:r>
            <w:r>
              <w:rPr>
                <w:rFonts w:ascii="Twinkl" w:hAnsi="Twinkl"/>
                <w:sz w:val="16"/>
                <w:szCs w:val="16"/>
              </w:rPr>
              <w:t xml:space="preserve">, </w:t>
            </w:r>
            <w:r w:rsidRPr="007E3022">
              <w:rPr>
                <w:rFonts w:ascii="Twinkl" w:hAnsi="Twinkl"/>
                <w:sz w:val="16"/>
                <w:szCs w:val="16"/>
              </w:rPr>
              <w:t>postcard</w:t>
            </w:r>
            <w:r>
              <w:rPr>
                <w:rFonts w:ascii="Twinkl" w:hAnsi="Twinkl"/>
                <w:sz w:val="16"/>
                <w:szCs w:val="16"/>
              </w:rPr>
              <w:t xml:space="preserve">, </w:t>
            </w:r>
            <w:r w:rsidRPr="007E3022">
              <w:rPr>
                <w:rFonts w:ascii="Twinkl" w:hAnsi="Twinkl"/>
                <w:sz w:val="16"/>
                <w:szCs w:val="16"/>
              </w:rPr>
              <w:t>rainforest</w:t>
            </w:r>
            <w:r>
              <w:rPr>
                <w:rFonts w:ascii="Twinkl" w:hAnsi="Twinkl"/>
                <w:sz w:val="16"/>
                <w:szCs w:val="16"/>
              </w:rPr>
              <w:t xml:space="preserve">, </w:t>
            </w:r>
            <w:r w:rsidRPr="007E3022">
              <w:rPr>
                <w:rFonts w:ascii="Twinkl" w:hAnsi="Twinkl"/>
                <w:sz w:val="16"/>
                <w:szCs w:val="16"/>
              </w:rPr>
              <w:t>travel</w:t>
            </w:r>
            <w:r>
              <w:rPr>
                <w:rFonts w:ascii="Twinkl" w:hAnsi="Twinkl"/>
                <w:sz w:val="16"/>
                <w:szCs w:val="16"/>
              </w:rPr>
              <w:t xml:space="preserve">, </w:t>
            </w:r>
            <w:r w:rsidRPr="007E3022">
              <w:rPr>
                <w:rFonts w:ascii="Twinkl" w:hAnsi="Twinkl"/>
                <w:sz w:val="16"/>
                <w:szCs w:val="16"/>
              </w:rPr>
              <w:t>waterfall</w:t>
            </w:r>
            <w:r>
              <w:rPr>
                <w:rFonts w:ascii="Twinkl" w:hAnsi="Twinkl"/>
                <w:sz w:val="16"/>
                <w:szCs w:val="16"/>
              </w:rPr>
              <w:t xml:space="preserve">, </w:t>
            </w:r>
            <w:r w:rsidRPr="007E3022">
              <w:rPr>
                <w:rFonts w:ascii="Twinkl" w:hAnsi="Twinkl"/>
                <w:sz w:val="16"/>
                <w:szCs w:val="16"/>
              </w:rPr>
              <w:t>weather</w:t>
            </w:r>
            <w:r>
              <w:rPr>
                <w:rFonts w:ascii="Twinkl" w:hAnsi="Twinkl"/>
                <w:sz w:val="16"/>
                <w:szCs w:val="16"/>
              </w:rPr>
              <w:t xml:space="preserve">, </w:t>
            </w:r>
            <w:r w:rsidRPr="007E3022">
              <w:rPr>
                <w:rFonts w:ascii="Twinkl" w:eastAsia="Times New Roman" w:hAnsi="Twinkl" w:cs="Times New Roman"/>
                <w:color w:val="222222"/>
                <w:sz w:val="16"/>
                <w:szCs w:val="16"/>
                <w:lang w:eastAsia="en-GB"/>
              </w:rPr>
              <w:t>cactus</w:t>
            </w:r>
            <w:r>
              <w:rPr>
                <w:rFonts w:ascii="Twinkl" w:eastAsia="Times New Roman" w:hAnsi="Twinkl" w:cs="Times New Roman"/>
                <w:color w:val="222222"/>
                <w:sz w:val="16"/>
                <w:szCs w:val="16"/>
                <w:lang w:eastAsia="en-GB"/>
              </w:rPr>
              <w:t xml:space="preserve">, </w:t>
            </w:r>
            <w:r w:rsidRPr="007E3022">
              <w:rPr>
                <w:rFonts w:ascii="Twinkl" w:eastAsia="Times New Roman" w:hAnsi="Twinkl" w:cs="Times New Roman"/>
                <w:color w:val="222222"/>
                <w:sz w:val="16"/>
                <w:szCs w:val="16"/>
                <w:lang w:eastAsia="en-GB"/>
              </w:rPr>
              <w:t>camel</w:t>
            </w:r>
            <w:r>
              <w:rPr>
                <w:rFonts w:ascii="Twinkl" w:eastAsia="Times New Roman" w:hAnsi="Twinkl" w:cs="Times New Roman"/>
                <w:color w:val="222222"/>
                <w:sz w:val="16"/>
                <w:szCs w:val="16"/>
                <w:lang w:eastAsia="en-GB"/>
              </w:rPr>
              <w:t xml:space="preserve">, </w:t>
            </w:r>
            <w:r w:rsidRPr="007E3022">
              <w:rPr>
                <w:rFonts w:ascii="Twinkl" w:eastAsia="Times New Roman" w:hAnsi="Twinkl" w:cs="Times New Roman"/>
                <w:color w:val="222222"/>
                <w:sz w:val="16"/>
                <w:szCs w:val="16"/>
                <w:lang w:eastAsia="en-GB"/>
              </w:rPr>
              <w:t>desert</w:t>
            </w:r>
            <w:r>
              <w:rPr>
                <w:rFonts w:ascii="Twinkl" w:eastAsia="Times New Roman" w:hAnsi="Twinkl" w:cs="Times New Roman"/>
                <w:color w:val="222222"/>
                <w:sz w:val="16"/>
                <w:szCs w:val="16"/>
                <w:lang w:eastAsia="en-GB"/>
              </w:rPr>
              <w:t xml:space="preserve">, </w:t>
            </w:r>
            <w:r w:rsidRPr="007E3022">
              <w:rPr>
                <w:rFonts w:ascii="Twinkl" w:eastAsia="Times New Roman" w:hAnsi="Twinkl" w:cs="Times New Roman"/>
                <w:color w:val="222222"/>
                <w:sz w:val="16"/>
                <w:szCs w:val="16"/>
                <w:lang w:eastAsia="en-GB"/>
              </w:rPr>
              <w:t>explorer</w:t>
            </w:r>
            <w:r>
              <w:rPr>
                <w:rFonts w:ascii="Twinkl" w:eastAsia="Times New Roman" w:hAnsi="Twinkl" w:cs="Times New Roman"/>
                <w:color w:val="222222"/>
                <w:sz w:val="16"/>
                <w:szCs w:val="16"/>
                <w:lang w:eastAsia="en-GB"/>
              </w:rPr>
              <w:t xml:space="preserve">, </w:t>
            </w:r>
            <w:r w:rsidRPr="007E3022">
              <w:rPr>
                <w:rFonts w:ascii="Twinkl" w:eastAsia="Times New Roman" w:hAnsi="Twinkl" w:cs="Times New Roman"/>
                <w:color w:val="222222"/>
                <w:sz w:val="16"/>
                <w:szCs w:val="16"/>
                <w:lang w:eastAsia="en-GB"/>
              </w:rPr>
              <w:t>palm tree</w:t>
            </w:r>
            <w:r>
              <w:rPr>
                <w:rFonts w:ascii="Twinkl" w:eastAsia="Times New Roman" w:hAnsi="Twinkl" w:cs="Times New Roman"/>
                <w:color w:val="222222"/>
                <w:sz w:val="16"/>
                <w:szCs w:val="16"/>
                <w:lang w:eastAsia="en-GB"/>
              </w:rPr>
              <w:t xml:space="preserve">, </w:t>
            </w:r>
            <w:r w:rsidRPr="007E3022">
              <w:rPr>
                <w:rFonts w:ascii="Twinkl" w:eastAsia="Times New Roman" w:hAnsi="Twinkl" w:cs="Times New Roman"/>
                <w:color w:val="222222"/>
                <w:sz w:val="16"/>
                <w:szCs w:val="16"/>
                <w:lang w:eastAsia="en-GB"/>
              </w:rPr>
              <w:t>sand dune</w:t>
            </w:r>
            <w:r>
              <w:rPr>
                <w:rFonts w:ascii="Twinkl" w:eastAsia="Times New Roman" w:hAnsi="Twinkl" w:cs="Times New Roman"/>
                <w:color w:val="222222"/>
                <w:sz w:val="16"/>
                <w:szCs w:val="16"/>
                <w:lang w:eastAsia="en-GB"/>
              </w:rPr>
              <w:t xml:space="preserve">, </w:t>
            </w:r>
            <w:r w:rsidRPr="007E3022">
              <w:rPr>
                <w:rFonts w:ascii="Twinkl" w:eastAsia="Times New Roman" w:hAnsi="Twinkl" w:cs="Times New Roman"/>
                <w:color w:val="222222"/>
                <w:sz w:val="16"/>
                <w:szCs w:val="16"/>
                <w:lang w:eastAsia="en-GB"/>
              </w:rPr>
              <w:t>storm</w:t>
            </w:r>
            <w:r>
              <w:rPr>
                <w:rFonts w:ascii="Twinkl" w:eastAsia="Times New Roman" w:hAnsi="Twinkl" w:cs="Times New Roman"/>
                <w:color w:val="222222"/>
                <w:sz w:val="16"/>
                <w:szCs w:val="16"/>
                <w:lang w:eastAsia="en-GB"/>
              </w:rPr>
              <w:t xml:space="preserve">, </w:t>
            </w:r>
            <w:r w:rsidRPr="007E3022">
              <w:rPr>
                <w:rFonts w:ascii="Twinkl" w:eastAsia="Times New Roman" w:hAnsi="Twinkl" w:cs="Times New Roman"/>
                <w:color w:val="222222"/>
                <w:sz w:val="16"/>
                <w:szCs w:val="16"/>
                <w:lang w:eastAsia="en-GB"/>
              </w:rPr>
              <w:t>blizzard</w:t>
            </w:r>
            <w:r>
              <w:rPr>
                <w:rFonts w:ascii="Twinkl" w:eastAsia="Times New Roman" w:hAnsi="Twinkl" w:cs="Times New Roman"/>
                <w:color w:val="222222"/>
                <w:sz w:val="16"/>
                <w:szCs w:val="16"/>
                <w:lang w:eastAsia="en-GB"/>
              </w:rPr>
              <w:t xml:space="preserve">, </w:t>
            </w:r>
            <w:r w:rsidRPr="007E3022">
              <w:rPr>
                <w:rFonts w:ascii="Twinkl" w:eastAsia="Times New Roman" w:hAnsi="Twinkl" w:cs="Times New Roman"/>
                <w:color w:val="222222"/>
                <w:sz w:val="16"/>
                <w:szCs w:val="16"/>
                <w:lang w:eastAsia="en-GB"/>
              </w:rPr>
              <w:t>explorer</w:t>
            </w:r>
            <w:r>
              <w:rPr>
                <w:rFonts w:ascii="Twinkl" w:eastAsia="Times New Roman" w:hAnsi="Twinkl" w:cs="Times New Roman"/>
                <w:color w:val="222222"/>
                <w:sz w:val="16"/>
                <w:szCs w:val="16"/>
                <w:lang w:eastAsia="en-GB"/>
              </w:rPr>
              <w:t xml:space="preserve">, </w:t>
            </w:r>
            <w:r w:rsidRPr="007E3022">
              <w:rPr>
                <w:rFonts w:ascii="Twinkl" w:eastAsia="Times New Roman" w:hAnsi="Twinkl" w:cs="Times New Roman"/>
                <w:color w:val="222222"/>
                <w:sz w:val="16"/>
                <w:szCs w:val="16"/>
                <w:lang w:eastAsia="en-GB"/>
              </w:rPr>
              <w:t>ice</w:t>
            </w:r>
            <w:r>
              <w:rPr>
                <w:rFonts w:ascii="Twinkl" w:eastAsia="Times New Roman" w:hAnsi="Twinkl" w:cs="Times New Roman"/>
                <w:color w:val="222222"/>
                <w:sz w:val="16"/>
                <w:szCs w:val="16"/>
                <w:lang w:eastAsia="en-GB"/>
              </w:rPr>
              <w:t xml:space="preserve">, </w:t>
            </w:r>
            <w:r w:rsidRPr="007E3022">
              <w:rPr>
                <w:rFonts w:ascii="Twinkl" w:eastAsia="Times New Roman" w:hAnsi="Twinkl" w:cs="Times New Roman"/>
                <w:color w:val="222222"/>
                <w:sz w:val="16"/>
                <w:szCs w:val="16"/>
                <w:lang w:eastAsia="en-GB"/>
              </w:rPr>
              <w:t>polar</w:t>
            </w:r>
            <w:r>
              <w:rPr>
                <w:rFonts w:ascii="Twinkl" w:eastAsia="Times New Roman" w:hAnsi="Twinkl" w:cs="Times New Roman"/>
                <w:color w:val="222222"/>
                <w:sz w:val="16"/>
                <w:szCs w:val="16"/>
                <w:lang w:eastAsia="en-GB"/>
              </w:rPr>
              <w:t xml:space="preserve">, </w:t>
            </w:r>
            <w:r w:rsidRPr="007E3022">
              <w:rPr>
                <w:rFonts w:ascii="Twinkl" w:eastAsia="Times New Roman" w:hAnsi="Twinkl" w:cs="Times New Roman"/>
                <w:color w:val="222222"/>
                <w:sz w:val="16"/>
                <w:szCs w:val="16"/>
                <w:lang w:eastAsia="en-GB"/>
              </w:rPr>
              <w:t>scientists</w:t>
            </w:r>
            <w:r>
              <w:rPr>
                <w:rFonts w:ascii="Twinkl" w:eastAsia="Times New Roman" w:hAnsi="Twinkl" w:cs="Times New Roman"/>
                <w:color w:val="222222"/>
                <w:sz w:val="16"/>
                <w:szCs w:val="16"/>
                <w:lang w:eastAsia="en-GB"/>
              </w:rPr>
              <w:t xml:space="preserve">, </w:t>
            </w:r>
            <w:r w:rsidRPr="007E3022">
              <w:rPr>
                <w:rFonts w:ascii="Twinkl" w:eastAsia="Times New Roman" w:hAnsi="Twinkl" w:cs="Times New Roman"/>
                <w:color w:val="222222"/>
                <w:sz w:val="16"/>
                <w:szCs w:val="16"/>
                <w:lang w:eastAsia="en-GB"/>
              </w:rPr>
              <w:t>snow</w:t>
            </w:r>
            <w:r>
              <w:rPr>
                <w:rFonts w:ascii="Twinkl" w:eastAsia="Times New Roman" w:hAnsi="Twinkl" w:cs="Times New Roman"/>
                <w:color w:val="222222"/>
                <w:sz w:val="16"/>
                <w:szCs w:val="16"/>
                <w:lang w:eastAsia="en-GB"/>
              </w:rPr>
              <w:t xml:space="preserve">, </w:t>
            </w:r>
            <w:r w:rsidRPr="007E3022">
              <w:rPr>
                <w:rFonts w:ascii="Twinkl" w:eastAsia="Times New Roman" w:hAnsi="Twinkl" w:cs="Times New Roman"/>
                <w:color w:val="222222"/>
                <w:sz w:val="16"/>
                <w:szCs w:val="16"/>
                <w:lang w:eastAsia="en-GB"/>
              </w:rPr>
              <w:t>snowstorm</w:t>
            </w:r>
          </w:p>
          <w:p w14:paraId="0451D8C3" w14:textId="77777777" w:rsidR="007E3022" w:rsidRDefault="007E3022" w:rsidP="00F26E8A">
            <w:pPr>
              <w:rPr>
                <w:rFonts w:ascii="Twinkl" w:hAnsi="Twinkl"/>
                <w:sz w:val="16"/>
                <w:szCs w:val="16"/>
              </w:rPr>
            </w:pPr>
          </w:p>
          <w:p w14:paraId="52F5709A" w14:textId="77777777" w:rsidR="008A6CA8" w:rsidRPr="007E3022" w:rsidRDefault="008A6CA8" w:rsidP="008A6CA8">
            <w:pPr>
              <w:rPr>
                <w:rFonts w:ascii="Twinkl" w:hAnsi="Twinkl"/>
                <w:sz w:val="16"/>
                <w:szCs w:val="16"/>
              </w:rPr>
            </w:pPr>
            <w:r w:rsidRPr="007E3022">
              <w:rPr>
                <w:rFonts w:ascii="Twinkl" w:hAnsi="Twinkl"/>
                <w:sz w:val="16"/>
                <w:szCs w:val="16"/>
              </w:rPr>
              <w:t xml:space="preserve">Cart, fan, hoop, new, old, past, present, </w:t>
            </w:r>
            <w:r w:rsidRPr="007E3022">
              <w:rPr>
                <w:rFonts w:ascii="Twinkl" w:eastAsia="Times New Roman" w:hAnsi="Twinkl" w:cs="Times New Roman"/>
                <w:sz w:val="16"/>
                <w:szCs w:val="16"/>
                <w:lang w:eastAsia="en-GB"/>
              </w:rPr>
              <w:t>aeroplane, bicycle, car</w:t>
            </w:r>
            <w:r w:rsidRPr="007E3022">
              <w:rPr>
                <w:rFonts w:ascii="Twinkl" w:hAnsi="Twinkl"/>
                <w:sz w:val="16"/>
                <w:szCs w:val="16"/>
              </w:rPr>
              <w:t xml:space="preserve">, </w:t>
            </w:r>
            <w:r w:rsidRPr="007E3022">
              <w:rPr>
                <w:rFonts w:ascii="Twinkl" w:eastAsia="Times New Roman" w:hAnsi="Twinkl" w:cs="Times New Roman"/>
                <w:sz w:val="16"/>
                <w:szCs w:val="16"/>
                <w:lang w:eastAsia="en-GB"/>
              </w:rPr>
              <w:t>horse-drawn cart</w:t>
            </w:r>
            <w:r w:rsidRPr="007E3022">
              <w:rPr>
                <w:rFonts w:ascii="Twinkl" w:hAnsi="Twinkl"/>
                <w:sz w:val="16"/>
                <w:szCs w:val="16"/>
              </w:rPr>
              <w:t xml:space="preserve">, </w:t>
            </w:r>
            <w:r w:rsidRPr="007E3022">
              <w:rPr>
                <w:rFonts w:ascii="Twinkl" w:eastAsia="Times New Roman" w:hAnsi="Twinkl" w:cs="Times New Roman"/>
                <w:sz w:val="16"/>
                <w:szCs w:val="16"/>
                <w:lang w:eastAsia="en-GB"/>
              </w:rPr>
              <w:t>motorbike</w:t>
            </w:r>
            <w:r w:rsidRPr="007E3022">
              <w:rPr>
                <w:rFonts w:ascii="Twinkl" w:hAnsi="Twinkl"/>
                <w:sz w:val="16"/>
                <w:szCs w:val="16"/>
              </w:rPr>
              <w:t xml:space="preserve">, </w:t>
            </w:r>
            <w:r w:rsidRPr="007E3022">
              <w:rPr>
                <w:rFonts w:ascii="Twinkl" w:eastAsia="Times New Roman" w:hAnsi="Twinkl" w:cs="Times New Roman"/>
                <w:sz w:val="16"/>
                <w:szCs w:val="16"/>
                <w:lang w:eastAsia="en-GB"/>
              </w:rPr>
              <w:t>steam train, train</w:t>
            </w:r>
          </w:p>
          <w:p w14:paraId="377AFDE1" w14:textId="3773386F" w:rsidR="008A6CA8" w:rsidRPr="007E3022" w:rsidRDefault="008A6CA8" w:rsidP="00F26E8A">
            <w:pPr>
              <w:rPr>
                <w:rFonts w:ascii="Twinkl" w:hAnsi="Twinkl"/>
                <w:sz w:val="16"/>
                <w:szCs w:val="16"/>
              </w:rPr>
            </w:pPr>
          </w:p>
        </w:tc>
      </w:tr>
      <w:tr w:rsidR="005247D6" w:rsidRPr="008F4C6C" w14:paraId="6CF4713D" w14:textId="77777777" w:rsidTr="000C3138">
        <w:tc>
          <w:tcPr>
            <w:tcW w:w="1953" w:type="dxa"/>
            <w:gridSpan w:val="3"/>
            <w:vAlign w:val="center"/>
          </w:tcPr>
          <w:p w14:paraId="48B10D3B" w14:textId="3470044E" w:rsidR="00AD720D" w:rsidRPr="008F4C6C" w:rsidRDefault="00AD720D" w:rsidP="00A43E62">
            <w:pPr>
              <w:jc w:val="center"/>
              <w:rPr>
                <w:rFonts w:ascii="Twinkl" w:hAnsi="Twinkl"/>
                <w:b/>
                <w:bCs/>
                <w:sz w:val="16"/>
                <w:szCs w:val="16"/>
              </w:rPr>
            </w:pPr>
            <w:r w:rsidRPr="008F4C6C">
              <w:rPr>
                <w:rFonts w:ascii="Twinkl" w:hAnsi="Twinkl"/>
                <w:b/>
                <w:bCs/>
                <w:sz w:val="16"/>
                <w:szCs w:val="16"/>
              </w:rPr>
              <w:t>St Michael’s C of E Primary School</w:t>
            </w:r>
          </w:p>
        </w:tc>
        <w:tc>
          <w:tcPr>
            <w:tcW w:w="1882" w:type="dxa"/>
            <w:gridSpan w:val="2"/>
            <w:vAlign w:val="center"/>
          </w:tcPr>
          <w:p w14:paraId="4B557DC1" w14:textId="4861F050" w:rsidR="00AD720D" w:rsidRPr="008F4C6C" w:rsidRDefault="00AD720D" w:rsidP="00A43E62">
            <w:pPr>
              <w:jc w:val="center"/>
              <w:rPr>
                <w:rFonts w:ascii="Twinkl" w:hAnsi="Twinkl"/>
                <w:b/>
                <w:bCs/>
                <w:sz w:val="16"/>
                <w:szCs w:val="16"/>
              </w:rPr>
            </w:pPr>
            <w:r w:rsidRPr="008F4C6C">
              <w:rPr>
                <w:rFonts w:ascii="Twinkl" w:hAnsi="Twinkl"/>
                <w:b/>
                <w:bCs/>
                <w:sz w:val="16"/>
                <w:szCs w:val="16"/>
              </w:rPr>
              <w:t>Autumn 1</w:t>
            </w:r>
          </w:p>
        </w:tc>
        <w:tc>
          <w:tcPr>
            <w:tcW w:w="1878" w:type="dxa"/>
            <w:gridSpan w:val="2"/>
            <w:vAlign w:val="center"/>
          </w:tcPr>
          <w:p w14:paraId="29C62F7A" w14:textId="704D0DF1" w:rsidR="00AD720D" w:rsidRPr="008F4C6C" w:rsidRDefault="00AD720D" w:rsidP="00A43E62">
            <w:pPr>
              <w:jc w:val="center"/>
              <w:rPr>
                <w:rFonts w:ascii="Twinkl" w:hAnsi="Twinkl"/>
                <w:b/>
                <w:bCs/>
                <w:sz w:val="16"/>
                <w:szCs w:val="16"/>
              </w:rPr>
            </w:pPr>
            <w:r w:rsidRPr="008F4C6C">
              <w:rPr>
                <w:rFonts w:ascii="Twinkl" w:hAnsi="Twinkl"/>
                <w:b/>
                <w:bCs/>
                <w:sz w:val="16"/>
                <w:szCs w:val="16"/>
              </w:rPr>
              <w:t>Autumn 2</w:t>
            </w:r>
          </w:p>
        </w:tc>
        <w:tc>
          <w:tcPr>
            <w:tcW w:w="2600" w:type="dxa"/>
            <w:gridSpan w:val="3"/>
            <w:vAlign w:val="center"/>
          </w:tcPr>
          <w:p w14:paraId="33183769" w14:textId="571CD16F" w:rsidR="00AD720D" w:rsidRPr="008F4C6C" w:rsidRDefault="00AD720D" w:rsidP="00A43E62">
            <w:pPr>
              <w:jc w:val="center"/>
              <w:rPr>
                <w:rFonts w:ascii="Twinkl" w:hAnsi="Twinkl"/>
                <w:b/>
                <w:bCs/>
                <w:sz w:val="16"/>
                <w:szCs w:val="16"/>
              </w:rPr>
            </w:pPr>
            <w:r w:rsidRPr="008F4C6C">
              <w:rPr>
                <w:rFonts w:ascii="Twinkl" w:hAnsi="Twinkl"/>
                <w:b/>
                <w:bCs/>
                <w:sz w:val="16"/>
                <w:szCs w:val="16"/>
              </w:rPr>
              <w:t>Spring 1</w:t>
            </w:r>
          </w:p>
        </w:tc>
        <w:tc>
          <w:tcPr>
            <w:tcW w:w="1853" w:type="dxa"/>
            <w:gridSpan w:val="2"/>
            <w:vAlign w:val="center"/>
          </w:tcPr>
          <w:p w14:paraId="431273B0" w14:textId="079B64F9" w:rsidR="00AD720D" w:rsidRPr="008F4C6C" w:rsidRDefault="00AD720D" w:rsidP="00A43E62">
            <w:pPr>
              <w:jc w:val="center"/>
              <w:rPr>
                <w:rFonts w:ascii="Twinkl" w:hAnsi="Twinkl"/>
                <w:b/>
                <w:bCs/>
                <w:sz w:val="16"/>
                <w:szCs w:val="16"/>
              </w:rPr>
            </w:pPr>
            <w:r w:rsidRPr="008F4C6C">
              <w:rPr>
                <w:rFonts w:ascii="Twinkl" w:hAnsi="Twinkl"/>
                <w:b/>
                <w:bCs/>
                <w:sz w:val="16"/>
                <w:szCs w:val="16"/>
              </w:rPr>
              <w:t>Spring 2</w:t>
            </w:r>
          </w:p>
        </w:tc>
        <w:tc>
          <w:tcPr>
            <w:tcW w:w="1903" w:type="dxa"/>
            <w:vAlign w:val="center"/>
          </w:tcPr>
          <w:p w14:paraId="35ECF7C9" w14:textId="6F7D492B" w:rsidR="00AD720D" w:rsidRPr="008F4C6C" w:rsidRDefault="00AD720D" w:rsidP="00A43E62">
            <w:pPr>
              <w:jc w:val="center"/>
              <w:rPr>
                <w:rFonts w:ascii="Twinkl" w:hAnsi="Twinkl"/>
                <w:b/>
                <w:bCs/>
                <w:sz w:val="16"/>
                <w:szCs w:val="16"/>
              </w:rPr>
            </w:pPr>
            <w:r w:rsidRPr="008F4C6C">
              <w:rPr>
                <w:rFonts w:ascii="Twinkl" w:hAnsi="Twinkl"/>
                <w:b/>
                <w:bCs/>
                <w:sz w:val="16"/>
                <w:szCs w:val="16"/>
              </w:rPr>
              <w:t>Summer 1</w:t>
            </w:r>
          </w:p>
        </w:tc>
        <w:tc>
          <w:tcPr>
            <w:tcW w:w="1879" w:type="dxa"/>
            <w:vAlign w:val="center"/>
          </w:tcPr>
          <w:p w14:paraId="5EEAB37B" w14:textId="346CF6F9" w:rsidR="00AD720D" w:rsidRPr="008F4C6C" w:rsidRDefault="00AD720D" w:rsidP="00A43E62">
            <w:pPr>
              <w:jc w:val="center"/>
              <w:rPr>
                <w:rFonts w:ascii="Twinkl" w:hAnsi="Twinkl"/>
                <w:b/>
                <w:bCs/>
                <w:sz w:val="16"/>
                <w:szCs w:val="16"/>
              </w:rPr>
            </w:pPr>
            <w:r w:rsidRPr="008F4C6C">
              <w:rPr>
                <w:rFonts w:ascii="Twinkl" w:hAnsi="Twinkl"/>
                <w:b/>
                <w:bCs/>
                <w:sz w:val="16"/>
                <w:szCs w:val="16"/>
              </w:rPr>
              <w:t>Summer 2</w:t>
            </w:r>
          </w:p>
        </w:tc>
      </w:tr>
      <w:tr w:rsidR="005247D6" w:rsidRPr="008F4C6C" w14:paraId="2D390DDB" w14:textId="77777777" w:rsidTr="000C3138">
        <w:tc>
          <w:tcPr>
            <w:tcW w:w="1953" w:type="dxa"/>
            <w:gridSpan w:val="3"/>
          </w:tcPr>
          <w:p w14:paraId="6845C83A" w14:textId="728BC6D4" w:rsidR="00A43E62" w:rsidRPr="008F4C6C" w:rsidRDefault="00A43E62" w:rsidP="00A43E62">
            <w:pPr>
              <w:rPr>
                <w:rFonts w:ascii="Twinkl" w:hAnsi="Twinkl"/>
                <w:sz w:val="16"/>
                <w:szCs w:val="16"/>
              </w:rPr>
            </w:pPr>
          </w:p>
        </w:tc>
        <w:tc>
          <w:tcPr>
            <w:tcW w:w="1882" w:type="dxa"/>
            <w:gridSpan w:val="2"/>
            <w:vAlign w:val="center"/>
          </w:tcPr>
          <w:p w14:paraId="581F506E" w14:textId="16E43FF3" w:rsidR="00A43E62" w:rsidRPr="008F4C6C" w:rsidRDefault="00A43E62" w:rsidP="00A43E62">
            <w:pPr>
              <w:jc w:val="center"/>
              <w:rPr>
                <w:rFonts w:ascii="Twinkl" w:hAnsi="Twinkl"/>
                <w:b/>
                <w:bCs/>
                <w:sz w:val="16"/>
                <w:szCs w:val="16"/>
              </w:rPr>
            </w:pPr>
            <w:r w:rsidRPr="008F4C6C">
              <w:rPr>
                <w:rFonts w:ascii="Twinkl" w:hAnsi="Twinkl" w:cstheme="minorHAnsi"/>
                <w:b/>
                <w:bCs/>
                <w:sz w:val="16"/>
                <w:szCs w:val="16"/>
              </w:rPr>
              <w:t>Marvellous Me!</w:t>
            </w:r>
          </w:p>
        </w:tc>
        <w:tc>
          <w:tcPr>
            <w:tcW w:w="1878" w:type="dxa"/>
            <w:gridSpan w:val="2"/>
            <w:vAlign w:val="center"/>
          </w:tcPr>
          <w:p w14:paraId="445D735D" w14:textId="4D75FB6F" w:rsidR="00A43E62" w:rsidRPr="008F4C6C" w:rsidRDefault="00A43E62" w:rsidP="00A43E62">
            <w:pPr>
              <w:jc w:val="center"/>
              <w:rPr>
                <w:rFonts w:ascii="Twinkl" w:hAnsi="Twinkl"/>
                <w:b/>
                <w:bCs/>
                <w:sz w:val="16"/>
                <w:szCs w:val="16"/>
              </w:rPr>
            </w:pPr>
            <w:r w:rsidRPr="008F4C6C">
              <w:rPr>
                <w:rFonts w:ascii="Twinkl" w:hAnsi="Twinkl" w:cstheme="minorHAnsi"/>
                <w:b/>
                <w:bCs/>
                <w:sz w:val="16"/>
                <w:szCs w:val="16"/>
              </w:rPr>
              <w:t>Fun Festivals</w:t>
            </w:r>
          </w:p>
        </w:tc>
        <w:tc>
          <w:tcPr>
            <w:tcW w:w="2600" w:type="dxa"/>
            <w:gridSpan w:val="3"/>
            <w:vAlign w:val="center"/>
          </w:tcPr>
          <w:p w14:paraId="501F83BC" w14:textId="6E5FB9B1" w:rsidR="00A43E62" w:rsidRPr="008F4C6C" w:rsidRDefault="00D51670" w:rsidP="00A43E62">
            <w:pPr>
              <w:jc w:val="center"/>
              <w:rPr>
                <w:rFonts w:ascii="Twinkl" w:hAnsi="Twinkl"/>
                <w:b/>
                <w:bCs/>
                <w:sz w:val="16"/>
                <w:szCs w:val="16"/>
              </w:rPr>
            </w:pPr>
            <w:r w:rsidRPr="008F4C6C">
              <w:rPr>
                <w:rFonts w:ascii="Twinkl" w:hAnsi="Twinkl" w:cstheme="minorHAnsi"/>
                <w:b/>
                <w:bCs/>
                <w:sz w:val="16"/>
                <w:szCs w:val="16"/>
              </w:rPr>
              <w:t>Out of this World!</w:t>
            </w:r>
          </w:p>
        </w:tc>
        <w:tc>
          <w:tcPr>
            <w:tcW w:w="1853" w:type="dxa"/>
            <w:gridSpan w:val="2"/>
            <w:vAlign w:val="center"/>
          </w:tcPr>
          <w:p w14:paraId="640DB20A" w14:textId="0581432D" w:rsidR="00A43E62" w:rsidRPr="008F4C6C" w:rsidRDefault="00A43E62" w:rsidP="00A43E62">
            <w:pPr>
              <w:jc w:val="center"/>
              <w:rPr>
                <w:rFonts w:ascii="Twinkl" w:hAnsi="Twinkl"/>
                <w:b/>
                <w:bCs/>
                <w:sz w:val="16"/>
                <w:szCs w:val="16"/>
              </w:rPr>
            </w:pPr>
            <w:r w:rsidRPr="008F4C6C">
              <w:rPr>
                <w:rFonts w:ascii="Twinkl" w:hAnsi="Twinkl" w:cstheme="minorHAnsi"/>
                <w:b/>
                <w:bCs/>
                <w:sz w:val="16"/>
                <w:szCs w:val="16"/>
              </w:rPr>
              <w:t>Get growing</w:t>
            </w:r>
          </w:p>
        </w:tc>
        <w:tc>
          <w:tcPr>
            <w:tcW w:w="1903" w:type="dxa"/>
            <w:vAlign w:val="center"/>
          </w:tcPr>
          <w:p w14:paraId="7C74154D" w14:textId="4AFAC8F9" w:rsidR="00A43E62" w:rsidRPr="008F4C6C" w:rsidRDefault="00A43E62" w:rsidP="00A43E62">
            <w:pPr>
              <w:jc w:val="center"/>
              <w:rPr>
                <w:rFonts w:ascii="Twinkl" w:hAnsi="Twinkl"/>
                <w:b/>
                <w:bCs/>
                <w:sz w:val="16"/>
                <w:szCs w:val="16"/>
              </w:rPr>
            </w:pPr>
            <w:r w:rsidRPr="008F4C6C">
              <w:rPr>
                <w:rFonts w:ascii="Twinkl" w:hAnsi="Twinkl" w:cstheme="minorHAnsi"/>
                <w:b/>
                <w:bCs/>
                <w:sz w:val="16"/>
                <w:szCs w:val="16"/>
              </w:rPr>
              <w:t>Let’s Explore</w:t>
            </w:r>
          </w:p>
        </w:tc>
        <w:tc>
          <w:tcPr>
            <w:tcW w:w="1879" w:type="dxa"/>
            <w:vAlign w:val="center"/>
          </w:tcPr>
          <w:p w14:paraId="0C622BDA" w14:textId="11FCD812" w:rsidR="00A43E62" w:rsidRPr="008F4C6C" w:rsidRDefault="00A43E62" w:rsidP="00A43E62">
            <w:pPr>
              <w:jc w:val="center"/>
              <w:rPr>
                <w:rFonts w:ascii="Twinkl" w:hAnsi="Twinkl"/>
                <w:b/>
                <w:bCs/>
                <w:sz w:val="16"/>
                <w:szCs w:val="16"/>
              </w:rPr>
            </w:pPr>
            <w:r w:rsidRPr="008F4C6C">
              <w:rPr>
                <w:rFonts w:ascii="Twinkl" w:hAnsi="Twinkl" w:cstheme="minorHAnsi"/>
                <w:b/>
                <w:bCs/>
                <w:sz w:val="16"/>
                <w:szCs w:val="16"/>
              </w:rPr>
              <w:t>Save Our Planet</w:t>
            </w:r>
          </w:p>
        </w:tc>
      </w:tr>
      <w:tr w:rsidR="005247D6" w:rsidRPr="008F4C6C" w14:paraId="0DDD598D" w14:textId="77777777" w:rsidTr="000C3138">
        <w:tc>
          <w:tcPr>
            <w:tcW w:w="1953" w:type="dxa"/>
            <w:gridSpan w:val="3"/>
          </w:tcPr>
          <w:p w14:paraId="18B06BC7" w14:textId="77579FA9" w:rsidR="00E95125" w:rsidRPr="008F4C6C" w:rsidRDefault="00A43E62" w:rsidP="00F26E8A">
            <w:pPr>
              <w:rPr>
                <w:rFonts w:ascii="Twinkl" w:hAnsi="Twinkl"/>
                <w:b/>
                <w:sz w:val="16"/>
                <w:szCs w:val="16"/>
              </w:rPr>
            </w:pPr>
            <w:r w:rsidRPr="008F4C6C">
              <w:rPr>
                <w:rFonts w:ascii="Twinkl" w:hAnsi="Twinkl"/>
                <w:sz w:val="16"/>
                <w:szCs w:val="16"/>
              </w:rPr>
              <w:t>People and Communities</w:t>
            </w:r>
          </w:p>
        </w:tc>
        <w:tc>
          <w:tcPr>
            <w:tcW w:w="1882" w:type="dxa"/>
            <w:gridSpan w:val="2"/>
          </w:tcPr>
          <w:p w14:paraId="432369B7" w14:textId="1B5254C4" w:rsidR="00E95125" w:rsidRPr="008F4C6C" w:rsidRDefault="008A7298" w:rsidP="00F26E8A">
            <w:pPr>
              <w:rPr>
                <w:rFonts w:ascii="Twinkl" w:hAnsi="Twinkl" w:cstheme="minorHAnsi"/>
                <w:sz w:val="16"/>
                <w:szCs w:val="16"/>
              </w:rPr>
            </w:pPr>
            <w:r w:rsidRPr="008F4C6C">
              <w:rPr>
                <w:rFonts w:ascii="Twinkl" w:hAnsi="Twinkl" w:cstheme="minorHAnsi"/>
                <w:sz w:val="16"/>
                <w:szCs w:val="16"/>
              </w:rPr>
              <w:t>Learning about our school, the school community, where our school is and where they live – types of houses and features of their own house</w:t>
            </w:r>
            <w:r w:rsidR="00B33A39">
              <w:rPr>
                <w:rFonts w:ascii="Twinkl" w:hAnsi="Twinkl" w:cstheme="minorHAnsi"/>
                <w:sz w:val="16"/>
                <w:szCs w:val="16"/>
              </w:rPr>
              <w:t xml:space="preserve">. </w:t>
            </w:r>
            <w:r w:rsidRPr="008F4C6C">
              <w:rPr>
                <w:rFonts w:ascii="Twinkl" w:hAnsi="Twinkl" w:cstheme="minorHAnsi"/>
                <w:sz w:val="16"/>
                <w:szCs w:val="16"/>
              </w:rPr>
              <w:t>Families – talk about members of their family and community, naming and describing people who are familiar to them Friendship – understanding self – class – 3 classes- school</w:t>
            </w:r>
            <w:r w:rsidR="00B33A39">
              <w:rPr>
                <w:rFonts w:ascii="Twinkl" w:hAnsi="Twinkl" w:cstheme="minorHAnsi"/>
                <w:sz w:val="16"/>
                <w:szCs w:val="16"/>
              </w:rPr>
              <w:t>.</w:t>
            </w:r>
          </w:p>
        </w:tc>
        <w:tc>
          <w:tcPr>
            <w:tcW w:w="1878" w:type="dxa"/>
            <w:gridSpan w:val="2"/>
          </w:tcPr>
          <w:p w14:paraId="409B62B4" w14:textId="5EAE98A1" w:rsidR="00A5050D" w:rsidRPr="008F4C6C" w:rsidRDefault="00A5050D" w:rsidP="00F26E8A">
            <w:pPr>
              <w:rPr>
                <w:rFonts w:ascii="Twinkl" w:hAnsi="Twinkl" w:cstheme="minorHAnsi"/>
                <w:sz w:val="16"/>
                <w:szCs w:val="16"/>
              </w:rPr>
            </w:pPr>
            <w:r w:rsidRPr="008F4C6C">
              <w:rPr>
                <w:rFonts w:ascii="Twinkl" w:hAnsi="Twinkl" w:cstheme="minorHAnsi"/>
                <w:sz w:val="16"/>
                <w:szCs w:val="16"/>
              </w:rPr>
              <w:t>Learning about different cultures and communities, linked to celebrations, e.g. Rama and Sita/Diwali, Christmas</w:t>
            </w:r>
            <w:r w:rsidR="00C925CF">
              <w:rPr>
                <w:rFonts w:ascii="Twinkl" w:hAnsi="Twinkl" w:cstheme="minorHAnsi"/>
                <w:sz w:val="16"/>
                <w:szCs w:val="16"/>
              </w:rPr>
              <w:t xml:space="preserve">. </w:t>
            </w:r>
            <w:r w:rsidRPr="008F4C6C">
              <w:rPr>
                <w:rFonts w:ascii="Twinkl" w:hAnsi="Twinkl" w:cstheme="minorHAnsi"/>
                <w:sz w:val="16"/>
                <w:szCs w:val="16"/>
              </w:rPr>
              <w:t>Learning about different countries around the world, introduction to world map/Globe, e.g. India, Lapland</w:t>
            </w:r>
            <w:r w:rsidR="00C925CF">
              <w:rPr>
                <w:rFonts w:ascii="Twinkl" w:hAnsi="Twinkl" w:cstheme="minorHAnsi"/>
                <w:sz w:val="16"/>
                <w:szCs w:val="16"/>
              </w:rPr>
              <w:t xml:space="preserve">. </w:t>
            </w:r>
            <w:r w:rsidRPr="008F4C6C">
              <w:rPr>
                <w:rFonts w:ascii="Twinkl" w:hAnsi="Twinkl" w:cstheme="minorHAnsi"/>
                <w:sz w:val="16"/>
                <w:szCs w:val="16"/>
              </w:rPr>
              <w:t>Understand that people have different beliefs and celebrate special times in different ways</w:t>
            </w:r>
            <w:r w:rsidR="00C925CF">
              <w:rPr>
                <w:rFonts w:ascii="Twinkl" w:hAnsi="Twinkl" w:cstheme="minorHAnsi"/>
                <w:sz w:val="16"/>
                <w:szCs w:val="16"/>
              </w:rPr>
              <w:t xml:space="preserve">. </w:t>
            </w:r>
            <w:r w:rsidRPr="008F4C6C">
              <w:rPr>
                <w:rFonts w:ascii="Twinkl" w:hAnsi="Twinkl" w:cstheme="minorHAnsi"/>
                <w:sz w:val="16"/>
                <w:szCs w:val="16"/>
              </w:rPr>
              <w:t>Lea</w:t>
            </w:r>
            <w:r w:rsidR="00C925CF">
              <w:rPr>
                <w:rFonts w:ascii="Twinkl" w:hAnsi="Twinkl" w:cstheme="minorHAnsi"/>
                <w:sz w:val="16"/>
                <w:szCs w:val="16"/>
              </w:rPr>
              <w:t>r</w:t>
            </w:r>
            <w:r w:rsidRPr="008F4C6C">
              <w:rPr>
                <w:rFonts w:ascii="Twinkl" w:hAnsi="Twinkl" w:cstheme="minorHAnsi"/>
                <w:sz w:val="16"/>
                <w:szCs w:val="16"/>
              </w:rPr>
              <w:t>ning about Jesus as a special person</w:t>
            </w:r>
            <w:r w:rsidR="00C925CF">
              <w:rPr>
                <w:rFonts w:ascii="Twinkl" w:hAnsi="Twinkl" w:cstheme="minorHAnsi"/>
                <w:sz w:val="16"/>
                <w:szCs w:val="16"/>
              </w:rPr>
              <w:t xml:space="preserve">. </w:t>
            </w:r>
            <w:r w:rsidRPr="008F4C6C">
              <w:rPr>
                <w:rFonts w:ascii="Twinkl" w:hAnsi="Twinkl" w:cstheme="minorHAnsi"/>
                <w:sz w:val="16"/>
                <w:szCs w:val="16"/>
              </w:rPr>
              <w:t>Identify and talk about special people in their own lives</w:t>
            </w:r>
            <w:r w:rsidR="00C925CF">
              <w:rPr>
                <w:rFonts w:ascii="Twinkl" w:hAnsi="Twinkl" w:cstheme="minorHAnsi"/>
                <w:sz w:val="16"/>
                <w:szCs w:val="16"/>
              </w:rPr>
              <w:t>.</w:t>
            </w:r>
          </w:p>
        </w:tc>
        <w:tc>
          <w:tcPr>
            <w:tcW w:w="2600" w:type="dxa"/>
            <w:gridSpan w:val="3"/>
          </w:tcPr>
          <w:p w14:paraId="40ED93B9" w14:textId="2E5D00CE" w:rsidR="00E95125" w:rsidRPr="008F4C6C" w:rsidRDefault="00E52798" w:rsidP="00F26E8A">
            <w:pPr>
              <w:rPr>
                <w:rFonts w:ascii="Twinkl" w:hAnsi="Twinkl" w:cstheme="minorHAnsi"/>
                <w:sz w:val="16"/>
                <w:szCs w:val="16"/>
              </w:rPr>
            </w:pPr>
            <w:r w:rsidRPr="008F4C6C">
              <w:rPr>
                <w:rFonts w:ascii="Twinkl" w:hAnsi="Twinkl" w:cstheme="minorHAnsi"/>
                <w:sz w:val="16"/>
                <w:szCs w:val="16"/>
              </w:rPr>
              <w:t>Making links and comparisons between different cultures, religions and celebrations (</w:t>
            </w:r>
            <w:r w:rsidR="00D51670" w:rsidRPr="008F4C6C">
              <w:rPr>
                <w:rFonts w:ascii="Twinkl" w:hAnsi="Twinkl" w:cstheme="minorHAnsi"/>
                <w:sz w:val="16"/>
                <w:szCs w:val="16"/>
              </w:rPr>
              <w:t>Ramadan</w:t>
            </w:r>
            <w:r w:rsidRPr="008F4C6C">
              <w:rPr>
                <w:rFonts w:ascii="Twinkl" w:hAnsi="Twinkl" w:cstheme="minorHAnsi"/>
                <w:sz w:val="16"/>
                <w:szCs w:val="16"/>
              </w:rPr>
              <w:t xml:space="preserve"> and CNY) Learning about China and Chinese culture Making comparisons between their environment and other countries </w:t>
            </w:r>
            <w:r w:rsidR="00121983" w:rsidRPr="008F4C6C">
              <w:rPr>
                <w:rFonts w:ascii="Twinkl" w:hAnsi="Twinkl" w:cstheme="minorHAnsi"/>
                <w:sz w:val="16"/>
                <w:szCs w:val="16"/>
              </w:rPr>
              <w:t>–</w:t>
            </w:r>
            <w:r w:rsidRPr="008F4C6C">
              <w:rPr>
                <w:rFonts w:ascii="Twinkl" w:hAnsi="Twinkl" w:cstheme="minorHAnsi"/>
                <w:sz w:val="16"/>
                <w:szCs w:val="16"/>
              </w:rPr>
              <w:t xml:space="preserve"> China</w:t>
            </w:r>
            <w:r w:rsidR="00121983" w:rsidRPr="008F4C6C">
              <w:rPr>
                <w:rFonts w:ascii="Twinkl" w:hAnsi="Twinkl" w:cstheme="minorHAnsi"/>
                <w:sz w:val="16"/>
                <w:szCs w:val="16"/>
              </w:rPr>
              <w:t>.</w:t>
            </w:r>
          </w:p>
          <w:p w14:paraId="24266956" w14:textId="6BA54910" w:rsidR="00121983" w:rsidRPr="008F4C6C" w:rsidRDefault="00121983" w:rsidP="00F26E8A">
            <w:pPr>
              <w:rPr>
                <w:rFonts w:ascii="Twinkl" w:hAnsi="Twinkl" w:cstheme="minorHAnsi"/>
                <w:sz w:val="16"/>
                <w:szCs w:val="16"/>
              </w:rPr>
            </w:pPr>
            <w:proofErr w:type="spellStart"/>
            <w:r w:rsidRPr="008F4C6C">
              <w:rPr>
                <w:rFonts w:ascii="Twinkl" w:hAnsi="Twinkl" w:cstheme="minorHAnsi"/>
                <w:sz w:val="16"/>
                <w:szCs w:val="16"/>
              </w:rPr>
              <w:t>Ramadam</w:t>
            </w:r>
            <w:proofErr w:type="spellEnd"/>
            <w:r w:rsidRPr="008F4C6C">
              <w:rPr>
                <w:rFonts w:ascii="Twinkl" w:hAnsi="Twinkl" w:cstheme="minorHAnsi"/>
                <w:sz w:val="16"/>
                <w:szCs w:val="16"/>
              </w:rPr>
              <w:t>, different faiths and celebrations</w:t>
            </w:r>
          </w:p>
        </w:tc>
        <w:tc>
          <w:tcPr>
            <w:tcW w:w="1853" w:type="dxa"/>
            <w:gridSpan w:val="2"/>
          </w:tcPr>
          <w:p w14:paraId="70A3C8D4" w14:textId="40F4BA8C" w:rsidR="00E95125" w:rsidRPr="008F4C6C" w:rsidRDefault="00E95125" w:rsidP="00F26E8A">
            <w:pPr>
              <w:rPr>
                <w:rFonts w:ascii="Twinkl" w:hAnsi="Twinkl" w:cstheme="minorHAnsi"/>
                <w:sz w:val="16"/>
                <w:szCs w:val="16"/>
              </w:rPr>
            </w:pPr>
          </w:p>
        </w:tc>
        <w:tc>
          <w:tcPr>
            <w:tcW w:w="1903" w:type="dxa"/>
          </w:tcPr>
          <w:p w14:paraId="565C5CE2" w14:textId="1E1EEAFD" w:rsidR="00E95125" w:rsidRPr="008F4C6C" w:rsidRDefault="00E52798" w:rsidP="00F26E8A">
            <w:pPr>
              <w:rPr>
                <w:rFonts w:ascii="Twinkl" w:hAnsi="Twinkl" w:cstheme="minorHAnsi"/>
                <w:sz w:val="16"/>
                <w:szCs w:val="16"/>
              </w:rPr>
            </w:pPr>
            <w:r w:rsidRPr="008F4C6C">
              <w:rPr>
                <w:rFonts w:ascii="Twinkl" w:hAnsi="Twinkl" w:cstheme="minorHAnsi"/>
                <w:sz w:val="16"/>
                <w:szCs w:val="16"/>
              </w:rPr>
              <w:t>Begin to understand how a map works, what we need a map for and explore the features of a simple map Create and follow a map – outdoor area, classroom and walk to UP</w:t>
            </w:r>
          </w:p>
        </w:tc>
        <w:tc>
          <w:tcPr>
            <w:tcW w:w="1879" w:type="dxa"/>
          </w:tcPr>
          <w:p w14:paraId="30642B49" w14:textId="3BF5DE63" w:rsidR="00E95125" w:rsidRPr="008F4C6C" w:rsidRDefault="00E52798" w:rsidP="00F26E8A">
            <w:pPr>
              <w:rPr>
                <w:rFonts w:ascii="Twinkl" w:hAnsi="Twinkl" w:cstheme="minorHAnsi"/>
                <w:sz w:val="16"/>
                <w:szCs w:val="16"/>
              </w:rPr>
            </w:pPr>
            <w:r w:rsidRPr="008F4C6C">
              <w:rPr>
                <w:rFonts w:ascii="Twinkl" w:hAnsi="Twinkl" w:cstheme="minorHAnsi"/>
                <w:sz w:val="16"/>
                <w:szCs w:val="16"/>
              </w:rPr>
              <w:t>Explore a different environment, e.g. space, ocean, using sources, such as books, internet and videos Revisit learning around maps – use a map to find hidden things in the natural environment Locate oceans, land, sea, significant landmarks on a local/world map/globe</w:t>
            </w:r>
          </w:p>
        </w:tc>
      </w:tr>
      <w:tr w:rsidR="005247D6" w:rsidRPr="008F4C6C" w14:paraId="541E971A" w14:textId="77777777" w:rsidTr="000C3138">
        <w:trPr>
          <w:trHeight w:val="680"/>
        </w:trPr>
        <w:tc>
          <w:tcPr>
            <w:tcW w:w="1953" w:type="dxa"/>
            <w:gridSpan w:val="3"/>
            <w:vAlign w:val="center"/>
          </w:tcPr>
          <w:p w14:paraId="65357091" w14:textId="05FF4FE5" w:rsidR="00C8285C" w:rsidRPr="008F4C6C" w:rsidRDefault="00C8285C" w:rsidP="00B677D8">
            <w:pPr>
              <w:jc w:val="center"/>
              <w:rPr>
                <w:rFonts w:ascii="Twinkl" w:hAnsi="Twinkl"/>
                <w:b/>
                <w:bCs/>
                <w:sz w:val="16"/>
                <w:szCs w:val="16"/>
              </w:rPr>
            </w:pPr>
            <w:r w:rsidRPr="008F4C6C">
              <w:rPr>
                <w:rFonts w:ascii="Twinkl" w:hAnsi="Twinkl"/>
                <w:b/>
                <w:bCs/>
                <w:sz w:val="16"/>
                <w:szCs w:val="16"/>
              </w:rPr>
              <w:t>St Michael’s C of E Primary School</w:t>
            </w:r>
          </w:p>
        </w:tc>
        <w:tc>
          <w:tcPr>
            <w:tcW w:w="1882" w:type="dxa"/>
            <w:gridSpan w:val="2"/>
            <w:vAlign w:val="center"/>
          </w:tcPr>
          <w:p w14:paraId="4E2C530D" w14:textId="2EA8BB0A" w:rsidR="00C8285C" w:rsidRPr="008F4C6C" w:rsidRDefault="00C8285C" w:rsidP="00B677D8">
            <w:pPr>
              <w:jc w:val="center"/>
              <w:rPr>
                <w:rFonts w:ascii="Twinkl" w:hAnsi="Twinkl"/>
                <w:b/>
                <w:bCs/>
                <w:sz w:val="16"/>
                <w:szCs w:val="16"/>
              </w:rPr>
            </w:pPr>
            <w:r w:rsidRPr="008F4C6C">
              <w:rPr>
                <w:rFonts w:ascii="Twinkl" w:hAnsi="Twinkl"/>
                <w:b/>
                <w:bCs/>
                <w:sz w:val="16"/>
                <w:szCs w:val="16"/>
              </w:rPr>
              <w:t>Autumn 1</w:t>
            </w:r>
          </w:p>
        </w:tc>
        <w:tc>
          <w:tcPr>
            <w:tcW w:w="1878" w:type="dxa"/>
            <w:gridSpan w:val="2"/>
            <w:vAlign w:val="center"/>
          </w:tcPr>
          <w:p w14:paraId="157AF48A" w14:textId="1A1C46FA" w:rsidR="00C8285C" w:rsidRPr="008F4C6C" w:rsidRDefault="00C8285C" w:rsidP="00B677D8">
            <w:pPr>
              <w:jc w:val="center"/>
              <w:rPr>
                <w:rFonts w:ascii="Twinkl" w:hAnsi="Twinkl"/>
                <w:b/>
                <w:bCs/>
                <w:sz w:val="16"/>
                <w:szCs w:val="16"/>
              </w:rPr>
            </w:pPr>
            <w:r w:rsidRPr="008F4C6C">
              <w:rPr>
                <w:rFonts w:ascii="Twinkl" w:hAnsi="Twinkl"/>
                <w:b/>
                <w:bCs/>
                <w:sz w:val="16"/>
                <w:szCs w:val="16"/>
              </w:rPr>
              <w:t>Autumn 2</w:t>
            </w:r>
          </w:p>
        </w:tc>
        <w:tc>
          <w:tcPr>
            <w:tcW w:w="2600" w:type="dxa"/>
            <w:gridSpan w:val="3"/>
            <w:vAlign w:val="center"/>
          </w:tcPr>
          <w:p w14:paraId="29040B4E" w14:textId="49DB9E37" w:rsidR="00C8285C" w:rsidRPr="008F4C6C" w:rsidRDefault="00C8285C" w:rsidP="00B677D8">
            <w:pPr>
              <w:jc w:val="center"/>
              <w:rPr>
                <w:rFonts w:ascii="Twinkl" w:hAnsi="Twinkl"/>
                <w:b/>
                <w:bCs/>
                <w:sz w:val="16"/>
                <w:szCs w:val="16"/>
              </w:rPr>
            </w:pPr>
            <w:r w:rsidRPr="008F4C6C">
              <w:rPr>
                <w:rFonts w:ascii="Twinkl" w:hAnsi="Twinkl"/>
                <w:b/>
                <w:bCs/>
                <w:sz w:val="16"/>
                <w:szCs w:val="16"/>
              </w:rPr>
              <w:t>Spring 1</w:t>
            </w:r>
          </w:p>
        </w:tc>
        <w:tc>
          <w:tcPr>
            <w:tcW w:w="1853" w:type="dxa"/>
            <w:gridSpan w:val="2"/>
            <w:vAlign w:val="center"/>
          </w:tcPr>
          <w:p w14:paraId="1B327984" w14:textId="09518311" w:rsidR="00C8285C" w:rsidRPr="008F4C6C" w:rsidRDefault="00C8285C" w:rsidP="00B677D8">
            <w:pPr>
              <w:jc w:val="center"/>
              <w:rPr>
                <w:rFonts w:ascii="Twinkl" w:hAnsi="Twinkl"/>
                <w:b/>
                <w:bCs/>
                <w:sz w:val="16"/>
                <w:szCs w:val="16"/>
              </w:rPr>
            </w:pPr>
            <w:r w:rsidRPr="008F4C6C">
              <w:rPr>
                <w:rFonts w:ascii="Twinkl" w:hAnsi="Twinkl"/>
                <w:b/>
                <w:bCs/>
                <w:sz w:val="16"/>
                <w:szCs w:val="16"/>
              </w:rPr>
              <w:t>Spring 2</w:t>
            </w:r>
          </w:p>
        </w:tc>
        <w:tc>
          <w:tcPr>
            <w:tcW w:w="1903" w:type="dxa"/>
            <w:vAlign w:val="center"/>
          </w:tcPr>
          <w:p w14:paraId="7A6C900C" w14:textId="171DE9E9" w:rsidR="00C8285C" w:rsidRPr="008F4C6C" w:rsidRDefault="00C8285C" w:rsidP="00B677D8">
            <w:pPr>
              <w:jc w:val="center"/>
              <w:rPr>
                <w:rFonts w:ascii="Twinkl" w:hAnsi="Twinkl"/>
                <w:b/>
                <w:bCs/>
                <w:sz w:val="16"/>
                <w:szCs w:val="16"/>
              </w:rPr>
            </w:pPr>
            <w:r w:rsidRPr="008F4C6C">
              <w:rPr>
                <w:rFonts w:ascii="Twinkl" w:hAnsi="Twinkl"/>
                <w:b/>
                <w:bCs/>
                <w:sz w:val="16"/>
                <w:szCs w:val="16"/>
              </w:rPr>
              <w:t>Summer 1</w:t>
            </w:r>
          </w:p>
        </w:tc>
        <w:tc>
          <w:tcPr>
            <w:tcW w:w="1879" w:type="dxa"/>
            <w:vAlign w:val="center"/>
          </w:tcPr>
          <w:p w14:paraId="31DF070F" w14:textId="71A3551A" w:rsidR="00C8285C" w:rsidRPr="008F4C6C" w:rsidRDefault="00C8285C" w:rsidP="00B677D8">
            <w:pPr>
              <w:jc w:val="center"/>
              <w:rPr>
                <w:rFonts w:ascii="Twinkl" w:hAnsi="Twinkl"/>
                <w:b/>
                <w:bCs/>
                <w:sz w:val="16"/>
                <w:szCs w:val="16"/>
              </w:rPr>
            </w:pPr>
            <w:r w:rsidRPr="008F4C6C">
              <w:rPr>
                <w:rFonts w:ascii="Twinkl" w:hAnsi="Twinkl"/>
                <w:b/>
                <w:bCs/>
                <w:sz w:val="16"/>
                <w:szCs w:val="16"/>
              </w:rPr>
              <w:t>Summer 2</w:t>
            </w:r>
          </w:p>
        </w:tc>
      </w:tr>
      <w:tr w:rsidR="00CD0074" w:rsidRPr="008F4C6C" w14:paraId="14FA93E5" w14:textId="77777777" w:rsidTr="000C3138">
        <w:trPr>
          <w:trHeight w:val="1182"/>
        </w:trPr>
        <w:tc>
          <w:tcPr>
            <w:tcW w:w="1953" w:type="dxa"/>
            <w:gridSpan w:val="3"/>
            <w:vMerge w:val="restart"/>
          </w:tcPr>
          <w:p w14:paraId="0BE3EA68" w14:textId="77777777" w:rsidR="00915A62" w:rsidRPr="008F4C6C" w:rsidRDefault="00915A62" w:rsidP="00F26E8A">
            <w:pPr>
              <w:rPr>
                <w:rFonts w:ascii="Twinkl" w:hAnsi="Twinkl"/>
                <w:b/>
                <w:sz w:val="16"/>
                <w:szCs w:val="16"/>
              </w:rPr>
            </w:pPr>
            <w:r w:rsidRPr="008F4C6C">
              <w:rPr>
                <w:rFonts w:ascii="Twinkl" w:hAnsi="Twinkl"/>
                <w:b/>
                <w:sz w:val="16"/>
                <w:szCs w:val="16"/>
              </w:rPr>
              <w:t>Science</w:t>
            </w:r>
          </w:p>
          <w:p w14:paraId="68D636D5" w14:textId="669AA78F" w:rsidR="00915A62" w:rsidRPr="008F4C6C" w:rsidRDefault="00915A62" w:rsidP="00F26E8A">
            <w:pPr>
              <w:rPr>
                <w:rFonts w:ascii="Twinkl" w:hAnsi="Twinkl"/>
                <w:b/>
                <w:sz w:val="16"/>
                <w:szCs w:val="16"/>
              </w:rPr>
            </w:pPr>
            <w:r w:rsidRPr="008F4C6C">
              <w:rPr>
                <w:rFonts w:ascii="Twinkl" w:hAnsi="Twinkl"/>
                <w:b/>
                <w:sz w:val="16"/>
                <w:szCs w:val="16"/>
              </w:rPr>
              <w:t>Kapow</w:t>
            </w:r>
          </w:p>
        </w:tc>
        <w:tc>
          <w:tcPr>
            <w:tcW w:w="3760" w:type="dxa"/>
            <w:gridSpan w:val="4"/>
          </w:tcPr>
          <w:p w14:paraId="5DCB9EF2" w14:textId="77777777" w:rsidR="00915A62" w:rsidRPr="008F4C6C" w:rsidRDefault="00915A62" w:rsidP="006B77CC">
            <w:pPr>
              <w:jc w:val="center"/>
              <w:rPr>
                <w:rFonts w:ascii="Twinkl" w:hAnsi="Twinkl" w:cstheme="minorHAnsi"/>
                <w:b/>
                <w:bCs/>
                <w:sz w:val="16"/>
                <w:szCs w:val="16"/>
              </w:rPr>
            </w:pPr>
            <w:r w:rsidRPr="008F4C6C">
              <w:rPr>
                <w:rFonts w:ascii="Twinkl" w:hAnsi="Twinkl" w:cstheme="minorHAnsi"/>
                <w:b/>
                <w:bCs/>
                <w:sz w:val="16"/>
                <w:szCs w:val="16"/>
              </w:rPr>
              <w:t>Animal Adventures</w:t>
            </w:r>
          </w:p>
          <w:p w14:paraId="7A00F8BC" w14:textId="77777777" w:rsidR="00090318" w:rsidRPr="008F4C6C" w:rsidRDefault="00090318" w:rsidP="00F87767">
            <w:pPr>
              <w:shd w:val="clear" w:color="auto" w:fill="FFFFFF"/>
              <w:spacing w:before="100" w:beforeAutospacing="1" w:after="100" w:afterAutospacing="1"/>
              <w:rPr>
                <w:rFonts w:ascii="Twinkl" w:eastAsia="Times New Roman" w:hAnsi="Twinkl" w:cstheme="minorHAnsi"/>
                <w:color w:val="222222"/>
                <w:sz w:val="16"/>
                <w:szCs w:val="16"/>
                <w:lang w:eastAsia="en-GB"/>
              </w:rPr>
            </w:pPr>
            <w:r w:rsidRPr="008F4C6C">
              <w:rPr>
                <w:rFonts w:ascii="Twinkl" w:eastAsia="Times New Roman" w:hAnsi="Twinkl" w:cstheme="minorHAnsi"/>
                <w:color w:val="222222"/>
                <w:sz w:val="16"/>
                <w:szCs w:val="16"/>
                <w:lang w:eastAsia="en-GB"/>
              </w:rPr>
              <w:t>Explore the natural world around them, making observations and drawing pictures of animals and plants.</w:t>
            </w:r>
          </w:p>
          <w:p w14:paraId="6493143D" w14:textId="04AAD6A8" w:rsidR="00090318" w:rsidRPr="008F4C6C" w:rsidRDefault="00090318" w:rsidP="00F87767">
            <w:pPr>
              <w:shd w:val="clear" w:color="auto" w:fill="FFFFFF"/>
              <w:spacing w:before="100" w:beforeAutospacing="1" w:after="100" w:afterAutospacing="1"/>
              <w:rPr>
                <w:rFonts w:ascii="Twinkl" w:eastAsia="Times New Roman" w:hAnsi="Twinkl" w:cstheme="minorHAnsi"/>
                <w:color w:val="222222"/>
                <w:sz w:val="16"/>
                <w:szCs w:val="16"/>
                <w:lang w:eastAsia="en-GB"/>
              </w:rPr>
            </w:pPr>
            <w:r w:rsidRPr="008F4C6C">
              <w:rPr>
                <w:rFonts w:ascii="Twinkl" w:eastAsia="Times New Roman" w:hAnsi="Twinkl" w:cstheme="minorHAnsi"/>
                <w:color w:val="222222"/>
                <w:sz w:val="16"/>
                <w:szCs w:val="16"/>
                <w:lang w:eastAsia="en-GB"/>
              </w:rPr>
              <w:t>Know some similarities and differences between the natural world around them and contrasting environments, drawing on their experiences and what has been read in class</w:t>
            </w:r>
            <w:r w:rsidR="0061317F" w:rsidRPr="008F4C6C">
              <w:rPr>
                <w:rFonts w:ascii="Twinkl" w:eastAsia="Times New Roman" w:hAnsi="Twinkl" w:cstheme="minorHAnsi"/>
                <w:color w:val="222222"/>
                <w:sz w:val="16"/>
                <w:szCs w:val="16"/>
                <w:lang w:eastAsia="en-GB"/>
              </w:rPr>
              <w:t>.</w:t>
            </w:r>
          </w:p>
        </w:tc>
        <w:tc>
          <w:tcPr>
            <w:tcW w:w="4453" w:type="dxa"/>
            <w:gridSpan w:val="5"/>
          </w:tcPr>
          <w:p w14:paraId="131F4E90" w14:textId="77777777" w:rsidR="00915A62" w:rsidRPr="008F4C6C" w:rsidRDefault="00915A62" w:rsidP="006B77CC">
            <w:pPr>
              <w:jc w:val="center"/>
              <w:rPr>
                <w:rFonts w:ascii="Twinkl" w:hAnsi="Twinkl" w:cstheme="minorHAnsi"/>
                <w:b/>
                <w:bCs/>
                <w:sz w:val="16"/>
                <w:szCs w:val="16"/>
              </w:rPr>
            </w:pPr>
            <w:r w:rsidRPr="008F4C6C">
              <w:rPr>
                <w:rFonts w:ascii="Twinkl" w:hAnsi="Twinkl" w:cstheme="minorHAnsi"/>
                <w:b/>
                <w:bCs/>
                <w:sz w:val="16"/>
                <w:szCs w:val="16"/>
              </w:rPr>
              <w:t>I am a Scientist</w:t>
            </w:r>
          </w:p>
          <w:p w14:paraId="0B4D0599" w14:textId="77777777" w:rsidR="00590B90" w:rsidRPr="008F4C6C" w:rsidRDefault="00590B90" w:rsidP="006B77CC">
            <w:pPr>
              <w:jc w:val="center"/>
              <w:rPr>
                <w:rFonts w:ascii="Twinkl" w:hAnsi="Twinkl" w:cstheme="minorHAnsi"/>
                <w:b/>
                <w:bCs/>
                <w:sz w:val="16"/>
                <w:szCs w:val="16"/>
              </w:rPr>
            </w:pPr>
          </w:p>
          <w:p w14:paraId="33C55495" w14:textId="19B9E32D" w:rsidR="00E70C02" w:rsidRPr="008F4C6C" w:rsidRDefault="00590B90" w:rsidP="006B77CC">
            <w:pPr>
              <w:jc w:val="center"/>
              <w:rPr>
                <w:rFonts w:ascii="Twinkl" w:hAnsi="Twinkl" w:cstheme="minorHAnsi"/>
                <w:sz w:val="16"/>
                <w:szCs w:val="16"/>
              </w:rPr>
            </w:pPr>
            <w:r w:rsidRPr="008F4C6C">
              <w:rPr>
                <w:rFonts w:ascii="Twinkl" w:hAnsi="Twinkl" w:cstheme="minorHAnsi"/>
                <w:sz w:val="16"/>
                <w:szCs w:val="16"/>
              </w:rPr>
              <w:t>Understand some important processes and changes in the natural world around them, including the seasons and changing states of matter.</w:t>
            </w:r>
          </w:p>
        </w:tc>
        <w:tc>
          <w:tcPr>
            <w:tcW w:w="3782" w:type="dxa"/>
            <w:gridSpan w:val="2"/>
          </w:tcPr>
          <w:p w14:paraId="34742EB0" w14:textId="77777777" w:rsidR="00915A62" w:rsidRPr="008F4C6C" w:rsidRDefault="00915A62" w:rsidP="006B77CC">
            <w:pPr>
              <w:jc w:val="center"/>
              <w:rPr>
                <w:rFonts w:ascii="Twinkl" w:hAnsi="Twinkl" w:cstheme="minorHAnsi"/>
                <w:b/>
                <w:bCs/>
                <w:sz w:val="16"/>
                <w:szCs w:val="16"/>
              </w:rPr>
            </w:pPr>
            <w:r w:rsidRPr="008F4C6C">
              <w:rPr>
                <w:rFonts w:ascii="Twinkl" w:hAnsi="Twinkl" w:cstheme="minorHAnsi"/>
                <w:b/>
                <w:bCs/>
                <w:sz w:val="16"/>
                <w:szCs w:val="16"/>
              </w:rPr>
              <w:t>Our beautiful planet</w:t>
            </w:r>
          </w:p>
          <w:p w14:paraId="3F59CD2C" w14:textId="77777777" w:rsidR="006B77CC" w:rsidRPr="008F4C6C" w:rsidRDefault="006B77CC" w:rsidP="006B77CC">
            <w:pPr>
              <w:jc w:val="center"/>
              <w:rPr>
                <w:rFonts w:ascii="Twinkl" w:hAnsi="Twinkl" w:cstheme="minorHAnsi"/>
                <w:sz w:val="16"/>
                <w:szCs w:val="16"/>
              </w:rPr>
            </w:pPr>
          </w:p>
          <w:p w14:paraId="0B5535F2" w14:textId="318B12B7" w:rsidR="006B77CC" w:rsidRPr="008F4C6C" w:rsidRDefault="006B77CC" w:rsidP="006B77CC">
            <w:pPr>
              <w:jc w:val="center"/>
              <w:rPr>
                <w:rFonts w:ascii="Twinkl" w:hAnsi="Twinkl" w:cstheme="minorHAnsi"/>
                <w:sz w:val="16"/>
                <w:szCs w:val="16"/>
              </w:rPr>
            </w:pPr>
            <w:r w:rsidRPr="008F4C6C">
              <w:rPr>
                <w:rFonts w:ascii="Twinkl" w:hAnsi="Twinkl" w:cstheme="minorHAnsi"/>
                <w:sz w:val="16"/>
                <w:szCs w:val="16"/>
              </w:rPr>
              <w:t>Explore the natural world around them, making observations and drawing pictures of animals and plants.</w:t>
            </w:r>
          </w:p>
          <w:p w14:paraId="2C27FBFB" w14:textId="5F033757" w:rsidR="006B77CC" w:rsidRPr="008F4C6C" w:rsidRDefault="006B77CC" w:rsidP="006B77CC">
            <w:pPr>
              <w:jc w:val="center"/>
              <w:rPr>
                <w:rFonts w:ascii="Twinkl" w:hAnsi="Twinkl" w:cstheme="minorHAnsi"/>
                <w:sz w:val="16"/>
                <w:szCs w:val="16"/>
              </w:rPr>
            </w:pPr>
            <w:r w:rsidRPr="008F4C6C">
              <w:rPr>
                <w:rFonts w:ascii="Twinkl" w:hAnsi="Twinkl" w:cstheme="minorHAnsi"/>
                <w:sz w:val="16"/>
                <w:szCs w:val="16"/>
              </w:rPr>
              <w:t>Understand some important processes and changes in the natural world around them, including the seasons and changing states of matter.</w:t>
            </w:r>
          </w:p>
        </w:tc>
      </w:tr>
      <w:tr w:rsidR="0089737D" w:rsidRPr="008F4C6C" w14:paraId="3A91F130" w14:textId="77777777" w:rsidTr="000C3138">
        <w:trPr>
          <w:trHeight w:val="65"/>
        </w:trPr>
        <w:tc>
          <w:tcPr>
            <w:tcW w:w="1953" w:type="dxa"/>
            <w:gridSpan w:val="3"/>
            <w:vMerge/>
          </w:tcPr>
          <w:p w14:paraId="5C50DF65" w14:textId="77777777" w:rsidR="00915A62" w:rsidRPr="008F4C6C" w:rsidRDefault="00915A62" w:rsidP="00F26E8A">
            <w:pPr>
              <w:rPr>
                <w:rFonts w:ascii="Twinkl" w:hAnsi="Twinkl"/>
                <w:b/>
                <w:sz w:val="16"/>
                <w:szCs w:val="16"/>
              </w:rPr>
            </w:pPr>
          </w:p>
        </w:tc>
        <w:tc>
          <w:tcPr>
            <w:tcW w:w="11995" w:type="dxa"/>
            <w:gridSpan w:val="11"/>
            <w:vAlign w:val="center"/>
          </w:tcPr>
          <w:p w14:paraId="56B3C558" w14:textId="77777777" w:rsidR="00915A62" w:rsidRPr="008F4C6C" w:rsidRDefault="00915A62" w:rsidP="00915A62">
            <w:pPr>
              <w:jc w:val="center"/>
              <w:rPr>
                <w:rFonts w:ascii="Twinkl" w:hAnsi="Twinkl" w:cstheme="minorHAnsi"/>
                <w:b/>
                <w:bCs/>
                <w:sz w:val="16"/>
                <w:szCs w:val="16"/>
              </w:rPr>
            </w:pPr>
            <w:r w:rsidRPr="008F4C6C">
              <w:rPr>
                <w:rFonts w:ascii="Twinkl" w:hAnsi="Twinkl" w:cstheme="minorHAnsi"/>
                <w:b/>
                <w:bCs/>
                <w:sz w:val="16"/>
                <w:szCs w:val="16"/>
              </w:rPr>
              <w:t>Changing Seasons</w:t>
            </w:r>
          </w:p>
          <w:p w14:paraId="6F48C733" w14:textId="77777777" w:rsidR="0061317F" w:rsidRPr="008F4C6C" w:rsidRDefault="0061317F" w:rsidP="0061317F">
            <w:pPr>
              <w:jc w:val="center"/>
              <w:rPr>
                <w:rFonts w:ascii="Twinkl" w:hAnsi="Twinkl" w:cstheme="minorHAnsi"/>
                <w:sz w:val="16"/>
                <w:szCs w:val="16"/>
              </w:rPr>
            </w:pPr>
            <w:r w:rsidRPr="008F4C6C">
              <w:rPr>
                <w:rFonts w:ascii="Twinkl" w:hAnsi="Twinkl" w:cstheme="minorHAnsi"/>
                <w:sz w:val="16"/>
                <w:szCs w:val="16"/>
              </w:rPr>
              <w:t>Explore the natural world around them, making observations and drawing pictures of animals and plants.</w:t>
            </w:r>
          </w:p>
          <w:p w14:paraId="0BDD0EEA" w14:textId="560EE158" w:rsidR="006B77CC" w:rsidRPr="008F4C6C" w:rsidRDefault="0061317F" w:rsidP="0061317F">
            <w:pPr>
              <w:jc w:val="center"/>
              <w:rPr>
                <w:rFonts w:ascii="Twinkl" w:hAnsi="Twinkl"/>
                <w:b/>
                <w:bCs/>
                <w:sz w:val="16"/>
                <w:szCs w:val="16"/>
              </w:rPr>
            </w:pPr>
            <w:r w:rsidRPr="008F4C6C">
              <w:rPr>
                <w:rFonts w:ascii="Twinkl" w:hAnsi="Twinkl" w:cstheme="minorHAnsi"/>
                <w:sz w:val="16"/>
                <w:szCs w:val="16"/>
              </w:rPr>
              <w:t>Understand some important processes and changes in the natural world around them, including the seasons and changing states of matter.</w:t>
            </w:r>
          </w:p>
        </w:tc>
      </w:tr>
      <w:tr w:rsidR="00CD0074" w:rsidRPr="008F4C6C" w14:paraId="646E53EC" w14:textId="77777777" w:rsidTr="000C3138">
        <w:trPr>
          <w:trHeight w:val="65"/>
        </w:trPr>
        <w:tc>
          <w:tcPr>
            <w:tcW w:w="1953" w:type="dxa"/>
            <w:gridSpan w:val="3"/>
            <w:shd w:val="clear" w:color="auto" w:fill="D9E2F3" w:themeFill="accent5" w:themeFillTint="33"/>
          </w:tcPr>
          <w:p w14:paraId="619E7332" w14:textId="34195249" w:rsidR="0089737D" w:rsidRPr="008F4C6C" w:rsidRDefault="0089737D" w:rsidP="00F26E8A">
            <w:pPr>
              <w:rPr>
                <w:rFonts w:ascii="Twinkl" w:hAnsi="Twinkl"/>
                <w:b/>
                <w:sz w:val="16"/>
                <w:szCs w:val="16"/>
              </w:rPr>
            </w:pPr>
            <w:r>
              <w:rPr>
                <w:rFonts w:ascii="Twinkl" w:hAnsi="Twinkl"/>
                <w:b/>
                <w:sz w:val="16"/>
                <w:szCs w:val="16"/>
              </w:rPr>
              <w:t xml:space="preserve">Science Key Vocabulary (Kapow) </w:t>
            </w:r>
          </w:p>
        </w:tc>
        <w:tc>
          <w:tcPr>
            <w:tcW w:w="3760" w:type="dxa"/>
            <w:gridSpan w:val="4"/>
            <w:shd w:val="clear" w:color="auto" w:fill="D9E2F3" w:themeFill="accent5" w:themeFillTint="33"/>
            <w:vAlign w:val="center"/>
          </w:tcPr>
          <w:p w14:paraId="33145ADE" w14:textId="2EEEBDAF" w:rsidR="002C597D" w:rsidRDefault="0089737D" w:rsidP="0089737D">
            <w:pPr>
              <w:rPr>
                <w:rFonts w:ascii="Twinkl" w:hAnsi="Twinkl"/>
                <w:sz w:val="16"/>
                <w:szCs w:val="16"/>
              </w:rPr>
            </w:pPr>
            <w:r w:rsidRPr="00742661">
              <w:rPr>
                <w:rFonts w:ascii="Twinkl" w:hAnsi="Twinkl"/>
                <w:sz w:val="16"/>
                <w:szCs w:val="16"/>
              </w:rPr>
              <w:t>Alive</w:t>
            </w:r>
            <w:r>
              <w:rPr>
                <w:rFonts w:ascii="Twinkl" w:hAnsi="Twinkl"/>
                <w:sz w:val="16"/>
                <w:szCs w:val="16"/>
              </w:rPr>
              <w:t xml:space="preserve">, </w:t>
            </w:r>
            <w:r w:rsidRPr="00742661">
              <w:rPr>
                <w:rFonts w:ascii="Twinkl" w:hAnsi="Twinkl"/>
                <w:sz w:val="16"/>
                <w:szCs w:val="16"/>
              </w:rPr>
              <w:t>grow</w:t>
            </w:r>
            <w:r>
              <w:rPr>
                <w:rFonts w:ascii="Twinkl" w:hAnsi="Twinkl"/>
                <w:sz w:val="16"/>
                <w:szCs w:val="16"/>
              </w:rPr>
              <w:t xml:space="preserve">, </w:t>
            </w:r>
            <w:r w:rsidRPr="00742661">
              <w:rPr>
                <w:rFonts w:ascii="Twinkl" w:hAnsi="Twinkl"/>
                <w:sz w:val="16"/>
                <w:szCs w:val="16"/>
              </w:rPr>
              <w:t>move</w:t>
            </w:r>
            <w:r>
              <w:rPr>
                <w:rFonts w:ascii="Twinkl" w:hAnsi="Twinkl"/>
                <w:sz w:val="16"/>
                <w:szCs w:val="16"/>
              </w:rPr>
              <w:t xml:space="preserve">, </w:t>
            </w:r>
            <w:r w:rsidRPr="00742661">
              <w:rPr>
                <w:rFonts w:ascii="Twinkl" w:hAnsi="Twinkl"/>
                <w:sz w:val="16"/>
                <w:szCs w:val="16"/>
              </w:rPr>
              <w:t>non-living</w:t>
            </w:r>
            <w:r>
              <w:rPr>
                <w:rFonts w:ascii="Twinkl" w:hAnsi="Twinkl"/>
                <w:sz w:val="16"/>
                <w:szCs w:val="16"/>
              </w:rPr>
              <w:t xml:space="preserve">, </w:t>
            </w:r>
            <w:r w:rsidRPr="00742661">
              <w:rPr>
                <w:rFonts w:ascii="Twinkl" w:hAnsi="Twinkl"/>
                <w:sz w:val="16"/>
                <w:szCs w:val="16"/>
              </w:rPr>
              <w:t>sort</w:t>
            </w:r>
            <w:r>
              <w:rPr>
                <w:rFonts w:ascii="Twinkl" w:hAnsi="Twinkl"/>
                <w:sz w:val="16"/>
                <w:szCs w:val="16"/>
              </w:rPr>
              <w:t>, compare, minibeast, farm, group, desert, ocean, polar, woodland, home, zoo.</w:t>
            </w:r>
          </w:p>
          <w:p w14:paraId="7878A077" w14:textId="19A6E252" w:rsidR="00B33A39" w:rsidRPr="0089737D" w:rsidRDefault="00B33A39" w:rsidP="0089737D">
            <w:pPr>
              <w:rPr>
                <w:rFonts w:ascii="Twinkl" w:hAnsi="Twinkl"/>
                <w:sz w:val="16"/>
                <w:szCs w:val="16"/>
              </w:rPr>
            </w:pPr>
            <w:r>
              <w:rPr>
                <w:rFonts w:ascii="Twinkl" w:hAnsi="Twinkl"/>
                <w:sz w:val="16"/>
                <w:szCs w:val="16"/>
              </w:rPr>
              <w:t xml:space="preserve">Autumn, season, weather, symbol, hibernation, winter, growth, spring, mixture, summer, </w:t>
            </w:r>
            <w:r w:rsidRPr="00B33A39">
              <w:rPr>
                <w:rFonts w:ascii="Twinkl" w:hAnsi="Twinkl"/>
                <w:sz w:val="16"/>
                <w:szCs w:val="16"/>
              </w:rPr>
              <w:t>hearing</w:t>
            </w:r>
            <w:r>
              <w:rPr>
                <w:rFonts w:ascii="Twinkl" w:hAnsi="Twinkl"/>
                <w:sz w:val="16"/>
                <w:szCs w:val="16"/>
              </w:rPr>
              <w:t xml:space="preserve">, </w:t>
            </w:r>
            <w:r w:rsidRPr="00B33A39">
              <w:rPr>
                <w:rFonts w:ascii="Twinkl" w:hAnsi="Twinkl"/>
                <w:sz w:val="16"/>
                <w:szCs w:val="16"/>
              </w:rPr>
              <w:t>seaside</w:t>
            </w:r>
            <w:r>
              <w:rPr>
                <w:rFonts w:ascii="Twinkl" w:hAnsi="Twinkl"/>
                <w:sz w:val="16"/>
                <w:szCs w:val="16"/>
              </w:rPr>
              <w:t xml:space="preserve">, </w:t>
            </w:r>
            <w:r w:rsidRPr="00B33A39">
              <w:rPr>
                <w:rFonts w:ascii="Twinkl" w:hAnsi="Twinkl"/>
                <w:sz w:val="16"/>
                <w:szCs w:val="16"/>
              </w:rPr>
              <w:t>sense</w:t>
            </w:r>
            <w:r>
              <w:rPr>
                <w:rFonts w:ascii="Twinkl" w:hAnsi="Twinkl"/>
                <w:sz w:val="16"/>
                <w:szCs w:val="16"/>
              </w:rPr>
              <w:t xml:space="preserve">, </w:t>
            </w:r>
            <w:r w:rsidRPr="00B33A39">
              <w:rPr>
                <w:rFonts w:ascii="Twinkl" w:hAnsi="Twinkl"/>
                <w:sz w:val="16"/>
                <w:szCs w:val="16"/>
              </w:rPr>
              <w:t>sight</w:t>
            </w:r>
            <w:r>
              <w:rPr>
                <w:rFonts w:ascii="Twinkl" w:hAnsi="Twinkl"/>
                <w:sz w:val="16"/>
                <w:szCs w:val="16"/>
              </w:rPr>
              <w:t xml:space="preserve">, </w:t>
            </w:r>
            <w:r w:rsidRPr="00B33A39">
              <w:rPr>
                <w:rFonts w:ascii="Twinkl" w:hAnsi="Twinkl"/>
                <w:sz w:val="16"/>
                <w:szCs w:val="16"/>
              </w:rPr>
              <w:t>smell</w:t>
            </w:r>
            <w:r>
              <w:rPr>
                <w:rFonts w:ascii="Twinkl" w:hAnsi="Twinkl"/>
                <w:sz w:val="16"/>
                <w:szCs w:val="16"/>
              </w:rPr>
              <w:t xml:space="preserve">, </w:t>
            </w:r>
            <w:r w:rsidRPr="00B33A39">
              <w:rPr>
                <w:rFonts w:ascii="Twinkl" w:hAnsi="Twinkl"/>
                <w:sz w:val="16"/>
                <w:szCs w:val="16"/>
              </w:rPr>
              <w:t>summer</w:t>
            </w:r>
            <w:r>
              <w:rPr>
                <w:rFonts w:ascii="Twinkl" w:hAnsi="Twinkl"/>
                <w:sz w:val="16"/>
                <w:szCs w:val="16"/>
              </w:rPr>
              <w:t xml:space="preserve">, </w:t>
            </w:r>
            <w:r w:rsidRPr="00B33A39">
              <w:rPr>
                <w:rFonts w:ascii="Twinkl" w:hAnsi="Twinkl"/>
                <w:sz w:val="16"/>
                <w:szCs w:val="16"/>
              </w:rPr>
              <w:t>taste</w:t>
            </w:r>
            <w:r>
              <w:rPr>
                <w:rFonts w:ascii="Twinkl" w:hAnsi="Twinkl"/>
                <w:sz w:val="16"/>
                <w:szCs w:val="16"/>
              </w:rPr>
              <w:t xml:space="preserve">, </w:t>
            </w:r>
            <w:r w:rsidRPr="00B33A39">
              <w:rPr>
                <w:rFonts w:ascii="Twinkl" w:hAnsi="Twinkl"/>
                <w:sz w:val="16"/>
                <w:szCs w:val="16"/>
              </w:rPr>
              <w:t>touch</w:t>
            </w:r>
          </w:p>
        </w:tc>
        <w:tc>
          <w:tcPr>
            <w:tcW w:w="4453" w:type="dxa"/>
            <w:gridSpan w:val="5"/>
            <w:shd w:val="clear" w:color="auto" w:fill="D9E2F3" w:themeFill="accent5" w:themeFillTint="33"/>
            <w:vAlign w:val="center"/>
          </w:tcPr>
          <w:p w14:paraId="0DC1181E" w14:textId="43E690C3" w:rsidR="002C597D" w:rsidRPr="002C597D" w:rsidRDefault="002C597D" w:rsidP="002C597D">
            <w:pPr>
              <w:rPr>
                <w:rFonts w:ascii="Twinkl" w:hAnsi="Twinkl" w:cstheme="minorHAnsi"/>
                <w:sz w:val="16"/>
                <w:szCs w:val="16"/>
              </w:rPr>
            </w:pPr>
            <w:r w:rsidRPr="002C597D">
              <w:rPr>
                <w:rFonts w:ascii="Twinkl" w:hAnsi="Twinkl" w:cstheme="minorHAnsi"/>
                <w:sz w:val="16"/>
                <w:szCs w:val="16"/>
              </w:rPr>
              <w:t>Dark, daytime, float, freeze, light, loud, melt, nighttime, pull, push, quiet, sink, volume</w:t>
            </w:r>
          </w:p>
          <w:p w14:paraId="234A7447" w14:textId="77777777" w:rsidR="0089737D" w:rsidRDefault="0089737D" w:rsidP="00915A62">
            <w:pPr>
              <w:jc w:val="center"/>
              <w:rPr>
                <w:rFonts w:ascii="Twinkl" w:hAnsi="Twinkl" w:cstheme="minorHAnsi"/>
                <w:b/>
                <w:bCs/>
                <w:sz w:val="16"/>
                <w:szCs w:val="16"/>
              </w:rPr>
            </w:pPr>
          </w:p>
          <w:p w14:paraId="46B0FCED" w14:textId="7A5B87C7" w:rsidR="002C597D" w:rsidRPr="008F4C6C" w:rsidRDefault="002C597D" w:rsidP="002C597D">
            <w:pPr>
              <w:rPr>
                <w:rFonts w:ascii="Twinkl" w:hAnsi="Twinkl" w:cstheme="minorHAnsi"/>
                <w:b/>
                <w:bCs/>
                <w:sz w:val="16"/>
                <w:szCs w:val="16"/>
              </w:rPr>
            </w:pPr>
            <w:r>
              <w:rPr>
                <w:rFonts w:ascii="Twinkl" w:hAnsi="Twinkl"/>
                <w:sz w:val="16"/>
                <w:szCs w:val="16"/>
              </w:rPr>
              <w:t xml:space="preserve">Autumn, season, weather, symbol, hibernation, winter, growth, spring, mixture, summer, </w:t>
            </w:r>
            <w:r w:rsidRPr="00B33A39">
              <w:rPr>
                <w:rFonts w:ascii="Twinkl" w:hAnsi="Twinkl"/>
                <w:sz w:val="16"/>
                <w:szCs w:val="16"/>
              </w:rPr>
              <w:t>hearing</w:t>
            </w:r>
            <w:r>
              <w:rPr>
                <w:rFonts w:ascii="Twinkl" w:hAnsi="Twinkl"/>
                <w:sz w:val="16"/>
                <w:szCs w:val="16"/>
              </w:rPr>
              <w:t xml:space="preserve">, </w:t>
            </w:r>
            <w:r w:rsidRPr="00B33A39">
              <w:rPr>
                <w:rFonts w:ascii="Twinkl" w:hAnsi="Twinkl"/>
                <w:sz w:val="16"/>
                <w:szCs w:val="16"/>
              </w:rPr>
              <w:t>seaside</w:t>
            </w:r>
            <w:r>
              <w:rPr>
                <w:rFonts w:ascii="Twinkl" w:hAnsi="Twinkl"/>
                <w:sz w:val="16"/>
                <w:szCs w:val="16"/>
              </w:rPr>
              <w:t xml:space="preserve">, </w:t>
            </w:r>
            <w:r w:rsidRPr="00B33A39">
              <w:rPr>
                <w:rFonts w:ascii="Twinkl" w:hAnsi="Twinkl"/>
                <w:sz w:val="16"/>
                <w:szCs w:val="16"/>
              </w:rPr>
              <w:t>sense</w:t>
            </w:r>
            <w:r>
              <w:rPr>
                <w:rFonts w:ascii="Twinkl" w:hAnsi="Twinkl"/>
                <w:sz w:val="16"/>
                <w:szCs w:val="16"/>
              </w:rPr>
              <w:t xml:space="preserve">, </w:t>
            </w:r>
            <w:r w:rsidRPr="00B33A39">
              <w:rPr>
                <w:rFonts w:ascii="Twinkl" w:hAnsi="Twinkl"/>
                <w:sz w:val="16"/>
                <w:szCs w:val="16"/>
              </w:rPr>
              <w:t>sight</w:t>
            </w:r>
            <w:r>
              <w:rPr>
                <w:rFonts w:ascii="Twinkl" w:hAnsi="Twinkl"/>
                <w:sz w:val="16"/>
                <w:szCs w:val="16"/>
              </w:rPr>
              <w:t xml:space="preserve">, </w:t>
            </w:r>
            <w:r w:rsidRPr="00B33A39">
              <w:rPr>
                <w:rFonts w:ascii="Twinkl" w:hAnsi="Twinkl"/>
                <w:sz w:val="16"/>
                <w:szCs w:val="16"/>
              </w:rPr>
              <w:t>smell</w:t>
            </w:r>
            <w:r>
              <w:rPr>
                <w:rFonts w:ascii="Twinkl" w:hAnsi="Twinkl"/>
                <w:sz w:val="16"/>
                <w:szCs w:val="16"/>
              </w:rPr>
              <w:t xml:space="preserve">, </w:t>
            </w:r>
            <w:r w:rsidRPr="00B33A39">
              <w:rPr>
                <w:rFonts w:ascii="Twinkl" w:hAnsi="Twinkl"/>
                <w:sz w:val="16"/>
                <w:szCs w:val="16"/>
              </w:rPr>
              <w:t>summer</w:t>
            </w:r>
            <w:r>
              <w:rPr>
                <w:rFonts w:ascii="Twinkl" w:hAnsi="Twinkl"/>
                <w:sz w:val="16"/>
                <w:szCs w:val="16"/>
              </w:rPr>
              <w:t xml:space="preserve">, </w:t>
            </w:r>
            <w:r w:rsidRPr="00B33A39">
              <w:rPr>
                <w:rFonts w:ascii="Twinkl" w:hAnsi="Twinkl"/>
                <w:sz w:val="16"/>
                <w:szCs w:val="16"/>
              </w:rPr>
              <w:t>taste</w:t>
            </w:r>
            <w:r>
              <w:rPr>
                <w:rFonts w:ascii="Twinkl" w:hAnsi="Twinkl"/>
                <w:sz w:val="16"/>
                <w:szCs w:val="16"/>
              </w:rPr>
              <w:t xml:space="preserve">, </w:t>
            </w:r>
            <w:r w:rsidRPr="00B33A39">
              <w:rPr>
                <w:rFonts w:ascii="Twinkl" w:hAnsi="Twinkl"/>
                <w:sz w:val="16"/>
                <w:szCs w:val="16"/>
              </w:rPr>
              <w:t>touch</w:t>
            </w:r>
          </w:p>
        </w:tc>
        <w:tc>
          <w:tcPr>
            <w:tcW w:w="3782" w:type="dxa"/>
            <w:gridSpan w:val="2"/>
            <w:shd w:val="clear" w:color="auto" w:fill="D9E2F3" w:themeFill="accent5" w:themeFillTint="33"/>
            <w:vAlign w:val="center"/>
          </w:tcPr>
          <w:p w14:paraId="14CC50EA" w14:textId="53257C8C" w:rsidR="002C597D" w:rsidRPr="002C597D" w:rsidRDefault="002C597D" w:rsidP="002C597D">
            <w:pPr>
              <w:rPr>
                <w:rFonts w:ascii="Twinkl" w:hAnsi="Twinkl" w:cstheme="minorHAnsi"/>
                <w:sz w:val="16"/>
                <w:szCs w:val="16"/>
              </w:rPr>
            </w:pPr>
            <w:r w:rsidRPr="002C597D">
              <w:rPr>
                <w:rFonts w:ascii="Twinkl" w:hAnsi="Twinkl" w:cstheme="minorHAnsi"/>
                <w:sz w:val="16"/>
                <w:szCs w:val="16"/>
              </w:rPr>
              <w:t>Care, Earth, flower, grow, human-made, leaf, natural, plant, roots, seed, stem</w:t>
            </w:r>
          </w:p>
          <w:p w14:paraId="35A6984E" w14:textId="77777777" w:rsidR="002C597D" w:rsidRPr="002C597D" w:rsidRDefault="002C597D" w:rsidP="002C597D">
            <w:pPr>
              <w:rPr>
                <w:rFonts w:ascii="Twinkl" w:hAnsi="Twinkl" w:cstheme="minorHAnsi"/>
                <w:sz w:val="16"/>
                <w:szCs w:val="16"/>
              </w:rPr>
            </w:pPr>
          </w:p>
          <w:p w14:paraId="1A65ADB7" w14:textId="49C61162" w:rsidR="002C597D" w:rsidRPr="002C597D" w:rsidRDefault="002C597D" w:rsidP="002C597D">
            <w:pPr>
              <w:rPr>
                <w:rFonts w:ascii="Twinkl" w:hAnsi="Twinkl" w:cstheme="minorHAnsi"/>
                <w:sz w:val="16"/>
                <w:szCs w:val="16"/>
              </w:rPr>
            </w:pPr>
            <w:r w:rsidRPr="002C597D">
              <w:rPr>
                <w:rFonts w:ascii="Twinkl" w:hAnsi="Twinkl"/>
                <w:sz w:val="16"/>
                <w:szCs w:val="16"/>
              </w:rPr>
              <w:t>Autumn, season, weather, symbol, hibernation, winter, growth, spring, mixture, summer, hearing, seaside, sense, sight, smell, summer, taste, touch</w:t>
            </w:r>
          </w:p>
          <w:p w14:paraId="16B62321" w14:textId="6E5CC82F" w:rsidR="0089737D" w:rsidRPr="008F4C6C" w:rsidRDefault="0089737D" w:rsidP="00915A62">
            <w:pPr>
              <w:jc w:val="center"/>
              <w:rPr>
                <w:rFonts w:ascii="Twinkl" w:hAnsi="Twinkl" w:cstheme="minorHAnsi"/>
                <w:b/>
                <w:bCs/>
                <w:sz w:val="16"/>
                <w:szCs w:val="16"/>
              </w:rPr>
            </w:pPr>
          </w:p>
        </w:tc>
      </w:tr>
      <w:tr w:rsidR="005247D6" w:rsidRPr="008F4C6C" w14:paraId="00B1F29C" w14:textId="77777777" w:rsidTr="000C3138">
        <w:tc>
          <w:tcPr>
            <w:tcW w:w="1953" w:type="dxa"/>
            <w:gridSpan w:val="3"/>
            <w:vAlign w:val="center"/>
          </w:tcPr>
          <w:p w14:paraId="220B48CA" w14:textId="1F407FE9" w:rsidR="008B3307" w:rsidRPr="008F4C6C" w:rsidRDefault="008B3307" w:rsidP="0086392D">
            <w:pPr>
              <w:jc w:val="center"/>
              <w:rPr>
                <w:rFonts w:ascii="Twinkl" w:hAnsi="Twinkl"/>
                <w:b/>
                <w:bCs/>
                <w:sz w:val="16"/>
                <w:szCs w:val="16"/>
              </w:rPr>
            </w:pPr>
            <w:r w:rsidRPr="008F4C6C">
              <w:rPr>
                <w:rFonts w:ascii="Twinkl" w:hAnsi="Twinkl"/>
                <w:b/>
                <w:bCs/>
                <w:sz w:val="16"/>
                <w:szCs w:val="16"/>
              </w:rPr>
              <w:lastRenderedPageBreak/>
              <w:t>St Michael’s C of E Primary School</w:t>
            </w:r>
          </w:p>
        </w:tc>
        <w:tc>
          <w:tcPr>
            <w:tcW w:w="1882" w:type="dxa"/>
            <w:gridSpan w:val="2"/>
            <w:vAlign w:val="center"/>
          </w:tcPr>
          <w:p w14:paraId="25F42B0D" w14:textId="0877C1F3" w:rsidR="008B3307" w:rsidRPr="008F4C6C" w:rsidRDefault="008B3307" w:rsidP="0086392D">
            <w:pPr>
              <w:jc w:val="center"/>
              <w:rPr>
                <w:rFonts w:ascii="Twinkl" w:hAnsi="Twinkl"/>
                <w:b/>
                <w:bCs/>
                <w:sz w:val="16"/>
                <w:szCs w:val="16"/>
              </w:rPr>
            </w:pPr>
            <w:r w:rsidRPr="008F4C6C">
              <w:rPr>
                <w:rFonts w:ascii="Twinkl" w:hAnsi="Twinkl"/>
                <w:b/>
                <w:bCs/>
                <w:sz w:val="16"/>
                <w:szCs w:val="16"/>
              </w:rPr>
              <w:t>Autumn 1</w:t>
            </w:r>
          </w:p>
        </w:tc>
        <w:tc>
          <w:tcPr>
            <w:tcW w:w="1878" w:type="dxa"/>
            <w:gridSpan w:val="2"/>
            <w:vAlign w:val="center"/>
          </w:tcPr>
          <w:p w14:paraId="23245802" w14:textId="75583282" w:rsidR="008B3307" w:rsidRPr="008F4C6C" w:rsidRDefault="008B3307" w:rsidP="0086392D">
            <w:pPr>
              <w:jc w:val="center"/>
              <w:rPr>
                <w:rFonts w:ascii="Twinkl" w:hAnsi="Twinkl"/>
                <w:b/>
                <w:bCs/>
                <w:sz w:val="16"/>
                <w:szCs w:val="16"/>
              </w:rPr>
            </w:pPr>
            <w:r w:rsidRPr="008F4C6C">
              <w:rPr>
                <w:rFonts w:ascii="Twinkl" w:hAnsi="Twinkl"/>
                <w:b/>
                <w:bCs/>
                <w:sz w:val="16"/>
                <w:szCs w:val="16"/>
              </w:rPr>
              <w:t>Autumn 2</w:t>
            </w:r>
          </w:p>
        </w:tc>
        <w:tc>
          <w:tcPr>
            <w:tcW w:w="2600" w:type="dxa"/>
            <w:gridSpan w:val="3"/>
            <w:vAlign w:val="center"/>
          </w:tcPr>
          <w:p w14:paraId="445106BD" w14:textId="53969E03" w:rsidR="008B3307" w:rsidRPr="008F4C6C" w:rsidRDefault="008B3307" w:rsidP="0086392D">
            <w:pPr>
              <w:jc w:val="center"/>
              <w:rPr>
                <w:rFonts w:ascii="Twinkl" w:hAnsi="Twinkl"/>
                <w:b/>
                <w:bCs/>
                <w:sz w:val="16"/>
                <w:szCs w:val="16"/>
              </w:rPr>
            </w:pPr>
            <w:r w:rsidRPr="008F4C6C">
              <w:rPr>
                <w:rFonts w:ascii="Twinkl" w:hAnsi="Twinkl"/>
                <w:b/>
                <w:bCs/>
                <w:sz w:val="16"/>
                <w:szCs w:val="16"/>
              </w:rPr>
              <w:t>Spring 1</w:t>
            </w:r>
          </w:p>
        </w:tc>
        <w:tc>
          <w:tcPr>
            <w:tcW w:w="1853" w:type="dxa"/>
            <w:gridSpan w:val="2"/>
            <w:vAlign w:val="center"/>
          </w:tcPr>
          <w:p w14:paraId="737C5B78" w14:textId="5438AB6F" w:rsidR="008B3307" w:rsidRPr="008F4C6C" w:rsidRDefault="008B3307" w:rsidP="0086392D">
            <w:pPr>
              <w:jc w:val="center"/>
              <w:rPr>
                <w:rFonts w:ascii="Twinkl" w:hAnsi="Twinkl"/>
                <w:b/>
                <w:bCs/>
                <w:sz w:val="16"/>
                <w:szCs w:val="16"/>
              </w:rPr>
            </w:pPr>
            <w:r w:rsidRPr="008F4C6C">
              <w:rPr>
                <w:rFonts w:ascii="Twinkl" w:hAnsi="Twinkl"/>
                <w:b/>
                <w:bCs/>
                <w:sz w:val="16"/>
                <w:szCs w:val="16"/>
              </w:rPr>
              <w:t>Spring 2</w:t>
            </w:r>
          </w:p>
        </w:tc>
        <w:tc>
          <w:tcPr>
            <w:tcW w:w="1903" w:type="dxa"/>
            <w:vAlign w:val="center"/>
          </w:tcPr>
          <w:p w14:paraId="04CE107F" w14:textId="1D15B311" w:rsidR="008B3307" w:rsidRPr="008F4C6C" w:rsidRDefault="008B3307" w:rsidP="0086392D">
            <w:pPr>
              <w:jc w:val="center"/>
              <w:rPr>
                <w:rFonts w:ascii="Twinkl" w:hAnsi="Twinkl"/>
                <w:b/>
                <w:bCs/>
                <w:sz w:val="16"/>
                <w:szCs w:val="16"/>
              </w:rPr>
            </w:pPr>
            <w:r w:rsidRPr="008F4C6C">
              <w:rPr>
                <w:rFonts w:ascii="Twinkl" w:hAnsi="Twinkl"/>
                <w:b/>
                <w:bCs/>
                <w:sz w:val="16"/>
                <w:szCs w:val="16"/>
              </w:rPr>
              <w:t>Summer 1</w:t>
            </w:r>
          </w:p>
        </w:tc>
        <w:tc>
          <w:tcPr>
            <w:tcW w:w="1879" w:type="dxa"/>
            <w:vAlign w:val="center"/>
          </w:tcPr>
          <w:p w14:paraId="705B7C06" w14:textId="648362AC" w:rsidR="008B3307" w:rsidRPr="008F4C6C" w:rsidRDefault="008B3307" w:rsidP="0086392D">
            <w:pPr>
              <w:jc w:val="center"/>
              <w:rPr>
                <w:rFonts w:ascii="Twinkl" w:hAnsi="Twinkl"/>
                <w:b/>
                <w:bCs/>
                <w:sz w:val="16"/>
                <w:szCs w:val="16"/>
              </w:rPr>
            </w:pPr>
            <w:r w:rsidRPr="008F4C6C">
              <w:rPr>
                <w:rFonts w:ascii="Twinkl" w:hAnsi="Twinkl"/>
                <w:b/>
                <w:bCs/>
                <w:sz w:val="16"/>
                <w:szCs w:val="16"/>
              </w:rPr>
              <w:t>Summer 2</w:t>
            </w:r>
          </w:p>
        </w:tc>
      </w:tr>
      <w:tr w:rsidR="005247D6" w:rsidRPr="008F4C6C" w14:paraId="565CB942" w14:textId="77777777" w:rsidTr="000C3138">
        <w:tc>
          <w:tcPr>
            <w:tcW w:w="1953" w:type="dxa"/>
            <w:gridSpan w:val="3"/>
          </w:tcPr>
          <w:p w14:paraId="70B12C25" w14:textId="77777777" w:rsidR="001F56CD" w:rsidRPr="008F4C6C" w:rsidRDefault="001F56CD" w:rsidP="001F56CD">
            <w:pPr>
              <w:rPr>
                <w:rFonts w:ascii="Twinkl" w:hAnsi="Twinkl"/>
                <w:b/>
                <w:sz w:val="16"/>
                <w:szCs w:val="16"/>
              </w:rPr>
            </w:pPr>
            <w:r w:rsidRPr="008F4C6C">
              <w:rPr>
                <w:rFonts w:ascii="Twinkl" w:hAnsi="Twinkl"/>
                <w:b/>
                <w:sz w:val="16"/>
                <w:szCs w:val="16"/>
              </w:rPr>
              <w:t xml:space="preserve">Expressive Art </w:t>
            </w:r>
          </w:p>
          <w:p w14:paraId="2727BBAC" w14:textId="65F77E8D" w:rsidR="00DE4A50" w:rsidRPr="008F4C6C" w:rsidRDefault="001F56CD" w:rsidP="001F56CD">
            <w:pPr>
              <w:rPr>
                <w:rFonts w:ascii="Twinkl" w:hAnsi="Twinkl"/>
                <w:b/>
                <w:sz w:val="16"/>
                <w:szCs w:val="16"/>
              </w:rPr>
            </w:pPr>
            <w:r w:rsidRPr="008F4C6C">
              <w:rPr>
                <w:rFonts w:ascii="Twinkl" w:hAnsi="Twinkl"/>
                <w:b/>
                <w:sz w:val="16"/>
                <w:szCs w:val="16"/>
              </w:rPr>
              <w:t>and Design</w:t>
            </w:r>
          </w:p>
        </w:tc>
        <w:tc>
          <w:tcPr>
            <w:tcW w:w="1882" w:type="dxa"/>
            <w:gridSpan w:val="2"/>
          </w:tcPr>
          <w:p w14:paraId="3A577134" w14:textId="6B475AA1" w:rsidR="008B3307" w:rsidRPr="008F4C6C" w:rsidRDefault="001F56CD" w:rsidP="00F26E8A">
            <w:pPr>
              <w:rPr>
                <w:rFonts w:ascii="Twinkl" w:hAnsi="Twinkl" w:cstheme="minorHAnsi"/>
                <w:sz w:val="16"/>
                <w:szCs w:val="16"/>
              </w:rPr>
            </w:pPr>
            <w:r w:rsidRPr="008F4C6C">
              <w:rPr>
                <w:rFonts w:ascii="Twinkl" w:hAnsi="Twinkl" w:cstheme="minorHAnsi"/>
                <w:sz w:val="16"/>
                <w:szCs w:val="16"/>
              </w:rPr>
              <w:t>Creating self-portraits, using different materials and techniques Using natural materials to create faces Colour Monster – colour mixing Experiment with different ways to build, construct and join resources Learning, singing and performing nursery rhymes</w:t>
            </w:r>
            <w:r w:rsidR="00613E7B" w:rsidRPr="008F4C6C">
              <w:rPr>
                <w:rFonts w:ascii="Twinkl" w:hAnsi="Twinkl" w:cstheme="minorHAnsi"/>
                <w:sz w:val="16"/>
                <w:szCs w:val="16"/>
              </w:rPr>
              <w:t>.</w:t>
            </w:r>
          </w:p>
        </w:tc>
        <w:tc>
          <w:tcPr>
            <w:tcW w:w="1878" w:type="dxa"/>
            <w:gridSpan w:val="2"/>
          </w:tcPr>
          <w:p w14:paraId="7E9CB570" w14:textId="77777777" w:rsidR="00D223E1" w:rsidRPr="008F4C6C" w:rsidRDefault="001F56CD" w:rsidP="00F26E8A">
            <w:pPr>
              <w:rPr>
                <w:rFonts w:ascii="Twinkl" w:hAnsi="Twinkl" w:cstheme="minorHAnsi"/>
                <w:sz w:val="16"/>
                <w:szCs w:val="16"/>
              </w:rPr>
            </w:pPr>
            <w:r w:rsidRPr="008F4C6C">
              <w:rPr>
                <w:rFonts w:ascii="Twinkl" w:hAnsi="Twinkl" w:cstheme="minorHAnsi"/>
                <w:sz w:val="16"/>
                <w:szCs w:val="16"/>
              </w:rPr>
              <w:t xml:space="preserve">Using different paints and textures to represent learning, e.g. fireworks Mixing colours to make fireworks Design and make Rangoli patterns Christmas cards – cutting skills </w:t>
            </w:r>
          </w:p>
          <w:p w14:paraId="03B5601A" w14:textId="77777777" w:rsidR="00D223E1" w:rsidRPr="008F4C6C" w:rsidRDefault="00D223E1" w:rsidP="00F26E8A">
            <w:pPr>
              <w:rPr>
                <w:rFonts w:ascii="Twinkl" w:hAnsi="Twinkl" w:cstheme="minorHAnsi"/>
                <w:sz w:val="16"/>
                <w:szCs w:val="16"/>
              </w:rPr>
            </w:pPr>
          </w:p>
          <w:p w14:paraId="479EA8D0" w14:textId="5CE97835" w:rsidR="008B3307" w:rsidRPr="008F4C6C" w:rsidRDefault="001F56CD" w:rsidP="00F26E8A">
            <w:pPr>
              <w:rPr>
                <w:rFonts w:ascii="Twinkl" w:hAnsi="Twinkl" w:cstheme="minorHAnsi"/>
                <w:sz w:val="16"/>
                <w:szCs w:val="16"/>
              </w:rPr>
            </w:pPr>
            <w:r w:rsidRPr="008F4C6C">
              <w:rPr>
                <w:rFonts w:ascii="Twinkl" w:hAnsi="Twinkl" w:cstheme="minorHAnsi"/>
                <w:sz w:val="16"/>
                <w:szCs w:val="16"/>
              </w:rPr>
              <w:t xml:space="preserve">Outdoor art – what can it be? Linked to </w:t>
            </w:r>
            <w:r w:rsidR="00613E7B" w:rsidRPr="008F4C6C">
              <w:rPr>
                <w:rFonts w:ascii="Twinkl" w:hAnsi="Twinkl" w:cstheme="minorHAnsi"/>
                <w:sz w:val="16"/>
                <w:szCs w:val="16"/>
              </w:rPr>
              <w:t>Festivals</w:t>
            </w:r>
          </w:p>
        </w:tc>
        <w:tc>
          <w:tcPr>
            <w:tcW w:w="2600" w:type="dxa"/>
            <w:gridSpan w:val="3"/>
          </w:tcPr>
          <w:p w14:paraId="45DF6377" w14:textId="77777777" w:rsidR="00F87767" w:rsidRDefault="00F87767" w:rsidP="00F26E8A">
            <w:pPr>
              <w:rPr>
                <w:rFonts w:ascii="Twinkl" w:hAnsi="Twinkl" w:cstheme="minorHAnsi"/>
                <w:sz w:val="16"/>
                <w:szCs w:val="16"/>
              </w:rPr>
            </w:pPr>
          </w:p>
          <w:p w14:paraId="6A3B161F" w14:textId="0C236B7D" w:rsidR="00D223E1" w:rsidRPr="008F4C6C" w:rsidRDefault="00F87767" w:rsidP="00F26E8A">
            <w:pPr>
              <w:rPr>
                <w:rFonts w:ascii="Twinkl" w:hAnsi="Twinkl" w:cstheme="minorHAnsi"/>
                <w:sz w:val="16"/>
                <w:szCs w:val="16"/>
              </w:rPr>
            </w:pPr>
            <w:r>
              <w:rPr>
                <w:rFonts w:ascii="Twinkl" w:hAnsi="Twinkl" w:cstheme="minorHAnsi"/>
                <w:sz w:val="16"/>
                <w:szCs w:val="16"/>
              </w:rPr>
              <w:br/>
            </w:r>
            <w:r w:rsidR="00BB2E4A" w:rsidRPr="008F4C6C">
              <w:rPr>
                <w:rFonts w:ascii="Twinkl" w:hAnsi="Twinkl" w:cstheme="minorHAnsi"/>
                <w:sz w:val="16"/>
                <w:szCs w:val="16"/>
              </w:rPr>
              <w:t xml:space="preserve">Outdoor art – large feet, tyres and cars </w:t>
            </w:r>
            <w:proofErr w:type="gramStart"/>
            <w:r w:rsidR="00BB2E4A" w:rsidRPr="008F4C6C">
              <w:rPr>
                <w:rFonts w:ascii="Twinkl" w:hAnsi="Twinkl" w:cstheme="minorHAnsi"/>
                <w:sz w:val="16"/>
                <w:szCs w:val="16"/>
              </w:rPr>
              <w:t>tracks</w:t>
            </w:r>
            <w:proofErr w:type="gramEnd"/>
            <w:r w:rsidR="00BB2E4A" w:rsidRPr="008F4C6C">
              <w:rPr>
                <w:rFonts w:ascii="Twinkl" w:hAnsi="Twinkl" w:cstheme="minorHAnsi"/>
                <w:sz w:val="16"/>
                <w:szCs w:val="16"/>
              </w:rPr>
              <w:t xml:space="preserve"> Bubble blowing/painting </w:t>
            </w:r>
          </w:p>
          <w:p w14:paraId="2CBF13FF" w14:textId="517E02B7" w:rsidR="008B3307" w:rsidRPr="008F4C6C" w:rsidRDefault="00BB2E4A" w:rsidP="00F26E8A">
            <w:pPr>
              <w:rPr>
                <w:rFonts w:ascii="Twinkl" w:hAnsi="Twinkl" w:cstheme="minorHAnsi"/>
                <w:sz w:val="16"/>
                <w:szCs w:val="16"/>
              </w:rPr>
            </w:pPr>
            <w:r w:rsidRPr="008F4C6C">
              <w:rPr>
                <w:rFonts w:ascii="Twinkl" w:hAnsi="Twinkl" w:cstheme="minorHAnsi"/>
                <w:sz w:val="16"/>
                <w:szCs w:val="16"/>
              </w:rPr>
              <w:t xml:space="preserve">Mother’s Day cards </w:t>
            </w:r>
          </w:p>
        </w:tc>
        <w:tc>
          <w:tcPr>
            <w:tcW w:w="1853" w:type="dxa"/>
            <w:gridSpan w:val="2"/>
          </w:tcPr>
          <w:p w14:paraId="3CDC0D3D" w14:textId="77777777" w:rsidR="00D223E1" w:rsidRPr="008F4C6C" w:rsidRDefault="00BB2E4A" w:rsidP="00F26E8A">
            <w:pPr>
              <w:rPr>
                <w:rFonts w:ascii="Twinkl" w:hAnsi="Twinkl" w:cstheme="minorHAnsi"/>
                <w:sz w:val="16"/>
                <w:szCs w:val="16"/>
              </w:rPr>
            </w:pPr>
            <w:r w:rsidRPr="008F4C6C">
              <w:rPr>
                <w:rFonts w:ascii="Twinkl" w:hAnsi="Twinkl" w:cstheme="minorHAnsi"/>
                <w:sz w:val="16"/>
                <w:szCs w:val="16"/>
              </w:rPr>
              <w:t xml:space="preserve">Drawing and creating animals using different materials, tools and techniques, including collage and 3D Easter cards </w:t>
            </w:r>
          </w:p>
          <w:p w14:paraId="28C99967" w14:textId="77777777" w:rsidR="00D223E1" w:rsidRPr="008F4C6C" w:rsidRDefault="00D223E1" w:rsidP="00F26E8A">
            <w:pPr>
              <w:rPr>
                <w:rFonts w:ascii="Twinkl" w:hAnsi="Twinkl" w:cstheme="minorHAnsi"/>
                <w:sz w:val="16"/>
                <w:szCs w:val="16"/>
              </w:rPr>
            </w:pPr>
          </w:p>
          <w:p w14:paraId="0342FB63" w14:textId="77777777" w:rsidR="008B3307" w:rsidRPr="008F4C6C" w:rsidRDefault="00BB2E4A" w:rsidP="00F26E8A">
            <w:pPr>
              <w:rPr>
                <w:rFonts w:ascii="Twinkl" w:hAnsi="Twinkl" w:cstheme="minorHAnsi"/>
                <w:sz w:val="16"/>
                <w:szCs w:val="16"/>
              </w:rPr>
            </w:pPr>
            <w:r w:rsidRPr="008F4C6C">
              <w:rPr>
                <w:rFonts w:ascii="Twinkl" w:hAnsi="Twinkl" w:cstheme="minorHAnsi"/>
                <w:sz w:val="16"/>
                <w:szCs w:val="16"/>
              </w:rPr>
              <w:t xml:space="preserve">Outdoor art – observational drawing – </w:t>
            </w:r>
            <w:r w:rsidR="00D223E1" w:rsidRPr="008F4C6C">
              <w:rPr>
                <w:rFonts w:ascii="Twinkl" w:hAnsi="Twinkl" w:cstheme="minorHAnsi"/>
                <w:sz w:val="16"/>
                <w:szCs w:val="16"/>
              </w:rPr>
              <w:t xml:space="preserve">daffodils and </w:t>
            </w:r>
            <w:r w:rsidRPr="008F4C6C">
              <w:rPr>
                <w:rFonts w:ascii="Twinkl" w:hAnsi="Twinkl" w:cstheme="minorHAnsi"/>
                <w:sz w:val="16"/>
                <w:szCs w:val="16"/>
              </w:rPr>
              <w:t xml:space="preserve">tulips (colour mixing) </w:t>
            </w:r>
          </w:p>
          <w:p w14:paraId="78E0C20C" w14:textId="77777777" w:rsidR="00CE5FA8" w:rsidRPr="008F4C6C" w:rsidRDefault="00CE5FA8" w:rsidP="00F26E8A">
            <w:pPr>
              <w:rPr>
                <w:rFonts w:ascii="Twinkl" w:hAnsi="Twinkl" w:cstheme="minorHAnsi"/>
                <w:sz w:val="16"/>
                <w:szCs w:val="16"/>
              </w:rPr>
            </w:pPr>
          </w:p>
          <w:p w14:paraId="396EEEB6" w14:textId="0E4E9CC4" w:rsidR="00CE5FA8" w:rsidRPr="008F4C6C" w:rsidRDefault="00CE5FA8" w:rsidP="00F26E8A">
            <w:pPr>
              <w:rPr>
                <w:rFonts w:ascii="Twinkl" w:hAnsi="Twinkl" w:cstheme="minorHAnsi"/>
                <w:sz w:val="16"/>
                <w:szCs w:val="16"/>
              </w:rPr>
            </w:pPr>
            <w:r w:rsidRPr="008F4C6C">
              <w:rPr>
                <w:rFonts w:ascii="Twinkl" w:hAnsi="Twinkl" w:cstheme="minorHAnsi"/>
                <w:sz w:val="16"/>
                <w:szCs w:val="16"/>
              </w:rPr>
              <w:t>Easter Crafts</w:t>
            </w:r>
          </w:p>
        </w:tc>
        <w:tc>
          <w:tcPr>
            <w:tcW w:w="1903" w:type="dxa"/>
          </w:tcPr>
          <w:p w14:paraId="3E69B458" w14:textId="77777777" w:rsidR="00D223E1" w:rsidRPr="008F4C6C" w:rsidRDefault="00BB2E4A" w:rsidP="00F26E8A">
            <w:pPr>
              <w:rPr>
                <w:rFonts w:ascii="Twinkl" w:hAnsi="Twinkl" w:cstheme="minorHAnsi"/>
                <w:sz w:val="16"/>
                <w:szCs w:val="16"/>
              </w:rPr>
            </w:pPr>
            <w:r w:rsidRPr="008F4C6C">
              <w:rPr>
                <w:rFonts w:ascii="Twinkl" w:hAnsi="Twinkl" w:cstheme="minorHAnsi"/>
                <w:sz w:val="16"/>
                <w:szCs w:val="16"/>
              </w:rPr>
              <w:t xml:space="preserve">Honeycomb patterns and collage, printing and shape comparisons 3D minibeasts – clay, natural materials, fruit and veg </w:t>
            </w:r>
          </w:p>
          <w:p w14:paraId="275AF590" w14:textId="77777777" w:rsidR="00D223E1" w:rsidRPr="008F4C6C" w:rsidRDefault="00D223E1" w:rsidP="00F26E8A">
            <w:pPr>
              <w:rPr>
                <w:rFonts w:ascii="Twinkl" w:hAnsi="Twinkl" w:cstheme="minorHAnsi"/>
                <w:sz w:val="16"/>
                <w:szCs w:val="16"/>
              </w:rPr>
            </w:pPr>
          </w:p>
          <w:p w14:paraId="6FC8841F" w14:textId="4A4D98E9" w:rsidR="008B3307" w:rsidRPr="008F4C6C" w:rsidRDefault="00BB2E4A" w:rsidP="00F26E8A">
            <w:pPr>
              <w:rPr>
                <w:rFonts w:ascii="Twinkl" w:hAnsi="Twinkl" w:cstheme="minorHAnsi"/>
                <w:sz w:val="16"/>
                <w:szCs w:val="16"/>
              </w:rPr>
            </w:pPr>
            <w:r w:rsidRPr="008F4C6C">
              <w:rPr>
                <w:rFonts w:ascii="Twinkl" w:hAnsi="Twinkl" w:cstheme="minorHAnsi"/>
                <w:sz w:val="16"/>
                <w:szCs w:val="16"/>
              </w:rPr>
              <w:t xml:space="preserve">Outdoor art – </w:t>
            </w:r>
            <w:r w:rsidR="006656F9" w:rsidRPr="008F4C6C">
              <w:rPr>
                <w:rFonts w:ascii="Twinkl" w:hAnsi="Twinkl" w:cstheme="minorHAnsi"/>
                <w:sz w:val="16"/>
                <w:szCs w:val="16"/>
              </w:rPr>
              <w:t>coloured water brush paint, natural world, globes, use mops and paint brushes.</w:t>
            </w:r>
            <w:r w:rsidRPr="008F4C6C">
              <w:rPr>
                <w:rFonts w:ascii="Twinkl" w:hAnsi="Twinkl" w:cstheme="minorHAnsi"/>
                <w:sz w:val="16"/>
                <w:szCs w:val="16"/>
              </w:rPr>
              <w:t xml:space="preserve"> </w:t>
            </w:r>
          </w:p>
        </w:tc>
        <w:tc>
          <w:tcPr>
            <w:tcW w:w="1879" w:type="dxa"/>
          </w:tcPr>
          <w:p w14:paraId="795C0FAD" w14:textId="77777777" w:rsidR="00D223E1" w:rsidRPr="008F4C6C" w:rsidRDefault="003520D4" w:rsidP="00F26E8A">
            <w:pPr>
              <w:rPr>
                <w:rFonts w:ascii="Twinkl" w:hAnsi="Twinkl" w:cstheme="minorHAnsi"/>
                <w:sz w:val="16"/>
                <w:szCs w:val="16"/>
              </w:rPr>
            </w:pPr>
            <w:r w:rsidRPr="008F4C6C">
              <w:rPr>
                <w:rFonts w:ascii="Twinkl" w:hAnsi="Twinkl" w:cstheme="minorHAnsi"/>
                <w:sz w:val="16"/>
                <w:szCs w:val="16"/>
              </w:rPr>
              <w:t>Art – linked to end of year Worship 3D construction – joining and creating, improving work, design and make</w:t>
            </w:r>
          </w:p>
          <w:p w14:paraId="2E7CBE56" w14:textId="77777777" w:rsidR="00D223E1" w:rsidRPr="008F4C6C" w:rsidRDefault="00D223E1" w:rsidP="00F26E8A">
            <w:pPr>
              <w:rPr>
                <w:rFonts w:ascii="Twinkl" w:hAnsi="Twinkl" w:cstheme="minorHAnsi"/>
                <w:sz w:val="16"/>
                <w:szCs w:val="16"/>
              </w:rPr>
            </w:pPr>
          </w:p>
          <w:p w14:paraId="7A818874" w14:textId="1DB20532" w:rsidR="008B3307" w:rsidRPr="008F4C6C" w:rsidRDefault="003520D4" w:rsidP="00F26E8A">
            <w:pPr>
              <w:rPr>
                <w:rFonts w:ascii="Twinkl" w:hAnsi="Twinkl" w:cstheme="minorHAnsi"/>
                <w:sz w:val="16"/>
                <w:szCs w:val="16"/>
              </w:rPr>
            </w:pPr>
            <w:r w:rsidRPr="008F4C6C">
              <w:rPr>
                <w:rFonts w:ascii="Twinkl" w:hAnsi="Twinkl" w:cstheme="minorHAnsi"/>
                <w:sz w:val="16"/>
                <w:szCs w:val="16"/>
              </w:rPr>
              <w:t xml:space="preserve">Making shelters and back packs </w:t>
            </w:r>
          </w:p>
        </w:tc>
      </w:tr>
      <w:tr w:rsidR="005247D6" w:rsidRPr="008F4C6C" w14:paraId="63BABC1D" w14:textId="77777777" w:rsidTr="000C3138">
        <w:tc>
          <w:tcPr>
            <w:tcW w:w="1953" w:type="dxa"/>
            <w:gridSpan w:val="3"/>
            <w:vAlign w:val="center"/>
          </w:tcPr>
          <w:p w14:paraId="48AC9472" w14:textId="77777777" w:rsidR="000707E6" w:rsidRPr="008F4C6C" w:rsidRDefault="000707E6" w:rsidP="00296EB1">
            <w:pPr>
              <w:jc w:val="center"/>
              <w:rPr>
                <w:rFonts w:ascii="Twinkl" w:hAnsi="Twinkl" w:cstheme="minorHAnsi"/>
                <w:b/>
                <w:sz w:val="16"/>
                <w:szCs w:val="16"/>
              </w:rPr>
            </w:pPr>
            <w:r w:rsidRPr="008F4C6C">
              <w:rPr>
                <w:rFonts w:ascii="Twinkl" w:hAnsi="Twinkl" w:cstheme="minorHAnsi"/>
                <w:b/>
                <w:sz w:val="16"/>
                <w:szCs w:val="16"/>
              </w:rPr>
              <w:t>RE</w:t>
            </w:r>
          </w:p>
          <w:p w14:paraId="4BBA8514" w14:textId="7C58A424" w:rsidR="007E53AF" w:rsidRPr="008F4C6C" w:rsidRDefault="00B4612E" w:rsidP="00296EB1">
            <w:pPr>
              <w:jc w:val="center"/>
              <w:rPr>
                <w:rFonts w:ascii="Twinkl" w:hAnsi="Twinkl" w:cstheme="minorHAnsi"/>
                <w:b/>
                <w:sz w:val="16"/>
                <w:szCs w:val="16"/>
              </w:rPr>
            </w:pPr>
            <w:r>
              <w:rPr>
                <w:rFonts w:ascii="Twinkl" w:hAnsi="Twinkl" w:cstheme="minorHAnsi"/>
                <w:b/>
                <w:sz w:val="16"/>
                <w:szCs w:val="16"/>
              </w:rPr>
              <w:t xml:space="preserve">NATRE </w:t>
            </w:r>
          </w:p>
        </w:tc>
        <w:tc>
          <w:tcPr>
            <w:tcW w:w="1882" w:type="dxa"/>
            <w:gridSpan w:val="2"/>
          </w:tcPr>
          <w:p w14:paraId="177F559F" w14:textId="77777777" w:rsidR="000707E6" w:rsidRDefault="0089437F" w:rsidP="00DC48C4">
            <w:pPr>
              <w:jc w:val="center"/>
              <w:rPr>
                <w:rFonts w:ascii="Twinkl" w:hAnsi="Twinkl" w:cstheme="minorHAnsi"/>
                <w:bCs/>
                <w:sz w:val="16"/>
                <w:szCs w:val="16"/>
                <w:shd w:val="clear" w:color="auto" w:fill="FFFFFF"/>
              </w:rPr>
            </w:pPr>
            <w:r w:rsidRPr="008F4C6C">
              <w:rPr>
                <w:rFonts w:ascii="Twinkl" w:hAnsi="Twinkl" w:cstheme="minorHAnsi"/>
                <w:bCs/>
                <w:sz w:val="16"/>
                <w:szCs w:val="16"/>
                <w:shd w:val="clear" w:color="auto" w:fill="FFFFFF"/>
              </w:rPr>
              <w:t>Why is the word ‘God’ so important to Christians?</w:t>
            </w:r>
          </w:p>
          <w:p w14:paraId="4D903D23" w14:textId="0FAFBED7" w:rsidR="00B4612E" w:rsidRPr="008F4C6C" w:rsidRDefault="00B4612E" w:rsidP="00DC48C4">
            <w:pPr>
              <w:jc w:val="center"/>
              <w:rPr>
                <w:rFonts w:ascii="Twinkl" w:hAnsi="Twinkl" w:cstheme="minorHAnsi"/>
                <w:bCs/>
                <w:sz w:val="16"/>
                <w:szCs w:val="16"/>
                <w:shd w:val="clear" w:color="auto" w:fill="FFFFFF"/>
              </w:rPr>
            </w:pPr>
            <w:r>
              <w:rPr>
                <w:rFonts w:ascii="Twinkl" w:hAnsi="Twinkl" w:cstheme="minorHAnsi"/>
                <w:bCs/>
                <w:sz w:val="16"/>
                <w:szCs w:val="16"/>
                <w:shd w:val="clear" w:color="auto" w:fill="FFFFFF"/>
              </w:rPr>
              <w:t xml:space="preserve">(Creation) </w:t>
            </w:r>
          </w:p>
        </w:tc>
        <w:tc>
          <w:tcPr>
            <w:tcW w:w="1878" w:type="dxa"/>
            <w:gridSpan w:val="2"/>
          </w:tcPr>
          <w:p w14:paraId="31863EA2" w14:textId="24338874" w:rsidR="000707E6" w:rsidRPr="008F4C6C" w:rsidRDefault="00B4612E" w:rsidP="00DC48C4">
            <w:pPr>
              <w:jc w:val="center"/>
              <w:rPr>
                <w:rFonts w:ascii="Twinkl" w:hAnsi="Twinkl" w:cstheme="minorHAnsi"/>
                <w:bCs/>
                <w:sz w:val="16"/>
                <w:szCs w:val="16"/>
                <w:shd w:val="clear" w:color="auto" w:fill="FFFFFF"/>
              </w:rPr>
            </w:pPr>
            <w:r w:rsidRPr="00B4612E">
              <w:rPr>
                <w:rFonts w:ascii="Twinkl" w:hAnsi="Twinkl" w:cstheme="minorHAnsi"/>
                <w:bCs/>
                <w:sz w:val="16"/>
                <w:szCs w:val="16"/>
                <w:shd w:val="clear" w:color="auto" w:fill="FFFFFF"/>
              </w:rPr>
              <w:t>Why do Christians perform Nativity plays at Christmas? (Why is Christmas special for Christians?) (Incarnation)</w:t>
            </w:r>
          </w:p>
        </w:tc>
        <w:tc>
          <w:tcPr>
            <w:tcW w:w="2600" w:type="dxa"/>
            <w:gridSpan w:val="3"/>
          </w:tcPr>
          <w:p w14:paraId="061D9B4E" w14:textId="3753E74D" w:rsidR="000707E6" w:rsidRPr="008F4C6C" w:rsidRDefault="00B4612E" w:rsidP="00DC48C4">
            <w:pPr>
              <w:jc w:val="center"/>
              <w:rPr>
                <w:rFonts w:ascii="Twinkl" w:hAnsi="Twinkl" w:cstheme="minorHAnsi"/>
                <w:bCs/>
                <w:sz w:val="16"/>
                <w:szCs w:val="16"/>
              </w:rPr>
            </w:pPr>
            <w:r w:rsidRPr="00B4612E">
              <w:rPr>
                <w:rFonts w:ascii="Twinkl" w:hAnsi="Twinkl" w:cstheme="minorHAnsi"/>
                <w:bCs/>
                <w:sz w:val="16"/>
                <w:szCs w:val="16"/>
              </w:rPr>
              <w:t xml:space="preserve">Being special: </w:t>
            </w:r>
            <w:r w:rsidR="00761C14">
              <w:rPr>
                <w:rFonts w:ascii="Twinkl" w:hAnsi="Twinkl" w:cstheme="minorHAnsi"/>
                <w:bCs/>
                <w:sz w:val="16"/>
                <w:szCs w:val="16"/>
              </w:rPr>
              <w:t>W</w:t>
            </w:r>
            <w:r w:rsidRPr="00B4612E">
              <w:rPr>
                <w:rFonts w:ascii="Twinkl" w:hAnsi="Twinkl" w:cstheme="minorHAnsi"/>
                <w:bCs/>
                <w:sz w:val="16"/>
                <w:szCs w:val="16"/>
              </w:rPr>
              <w:t>here do we belong? (Thematic)</w:t>
            </w:r>
          </w:p>
        </w:tc>
        <w:tc>
          <w:tcPr>
            <w:tcW w:w="1853" w:type="dxa"/>
            <w:gridSpan w:val="2"/>
          </w:tcPr>
          <w:p w14:paraId="38DBB9A2" w14:textId="555EADA6" w:rsidR="000707E6" w:rsidRPr="008F4C6C" w:rsidRDefault="00B4612E" w:rsidP="00DC48C4">
            <w:pPr>
              <w:jc w:val="center"/>
              <w:rPr>
                <w:rFonts w:ascii="Twinkl" w:hAnsi="Twinkl" w:cstheme="minorHAnsi"/>
                <w:bCs/>
                <w:sz w:val="16"/>
                <w:szCs w:val="16"/>
              </w:rPr>
            </w:pPr>
            <w:r>
              <w:rPr>
                <w:rFonts w:ascii="Twinkl" w:hAnsi="Twinkl" w:cstheme="minorHAnsi"/>
                <w:bCs/>
                <w:sz w:val="16"/>
                <w:szCs w:val="16"/>
              </w:rPr>
              <w:t>W</w:t>
            </w:r>
            <w:r w:rsidRPr="00B4612E">
              <w:rPr>
                <w:rFonts w:ascii="Twinkl" w:hAnsi="Twinkl" w:cstheme="minorHAnsi"/>
                <w:bCs/>
                <w:sz w:val="16"/>
                <w:szCs w:val="16"/>
              </w:rPr>
              <w:t>hy do Christians put a cross on their Easter garden? (Why is Easter special to Christians?) (Salvation)</w:t>
            </w:r>
          </w:p>
        </w:tc>
        <w:tc>
          <w:tcPr>
            <w:tcW w:w="1903" w:type="dxa"/>
          </w:tcPr>
          <w:p w14:paraId="606D3B77" w14:textId="5E484ECF" w:rsidR="000707E6" w:rsidRPr="008F4C6C" w:rsidRDefault="00B4612E" w:rsidP="00DC48C4">
            <w:pPr>
              <w:jc w:val="center"/>
              <w:rPr>
                <w:rFonts w:ascii="Twinkl" w:hAnsi="Twinkl" w:cstheme="minorHAnsi"/>
                <w:bCs/>
                <w:sz w:val="16"/>
                <w:szCs w:val="16"/>
              </w:rPr>
            </w:pPr>
            <w:r>
              <w:rPr>
                <w:rFonts w:ascii="Twinkl" w:hAnsi="Twinkl" w:cstheme="minorHAnsi"/>
                <w:bCs/>
                <w:sz w:val="16"/>
                <w:szCs w:val="16"/>
              </w:rPr>
              <w:t>W</w:t>
            </w:r>
            <w:r w:rsidRPr="00B4612E">
              <w:rPr>
                <w:rFonts w:ascii="Twinkl" w:hAnsi="Twinkl" w:cstheme="minorHAnsi"/>
                <w:bCs/>
                <w:sz w:val="16"/>
                <w:szCs w:val="16"/>
              </w:rPr>
              <w:t>hich places are special and why? (Thematic)</w:t>
            </w:r>
          </w:p>
        </w:tc>
        <w:tc>
          <w:tcPr>
            <w:tcW w:w="1879" w:type="dxa"/>
          </w:tcPr>
          <w:p w14:paraId="598F263C" w14:textId="05D133AD" w:rsidR="000707E6" w:rsidRPr="008F4C6C" w:rsidRDefault="00B4612E" w:rsidP="00DC48C4">
            <w:pPr>
              <w:jc w:val="center"/>
              <w:rPr>
                <w:rFonts w:ascii="Twinkl" w:hAnsi="Twinkl" w:cstheme="minorHAnsi"/>
                <w:bCs/>
                <w:sz w:val="16"/>
                <w:szCs w:val="16"/>
              </w:rPr>
            </w:pPr>
            <w:r w:rsidRPr="00B4612E">
              <w:rPr>
                <w:rFonts w:ascii="Twinkl" w:hAnsi="Twinkl" w:cstheme="minorHAnsi"/>
                <w:bCs/>
                <w:sz w:val="16"/>
                <w:szCs w:val="16"/>
              </w:rPr>
              <w:t>Which stories are special and why? (Thematic</w:t>
            </w:r>
            <w:r>
              <w:rPr>
                <w:rFonts w:ascii="Twinkl" w:hAnsi="Twinkl" w:cstheme="minorHAnsi"/>
                <w:bCs/>
                <w:sz w:val="16"/>
                <w:szCs w:val="16"/>
              </w:rPr>
              <w:t>)</w:t>
            </w:r>
          </w:p>
        </w:tc>
      </w:tr>
      <w:tr w:rsidR="005247D6" w:rsidRPr="008F4C6C" w14:paraId="19936EB9" w14:textId="77777777" w:rsidTr="000C3138">
        <w:tc>
          <w:tcPr>
            <w:tcW w:w="1953" w:type="dxa"/>
            <w:gridSpan w:val="3"/>
            <w:shd w:val="clear" w:color="auto" w:fill="D9E2F3" w:themeFill="accent5" w:themeFillTint="33"/>
            <w:vAlign w:val="center"/>
          </w:tcPr>
          <w:p w14:paraId="27E838B8" w14:textId="7F5CB0F8" w:rsidR="00F82DD3" w:rsidRPr="008F4C6C" w:rsidRDefault="00B4612E" w:rsidP="00296EB1">
            <w:pPr>
              <w:jc w:val="center"/>
              <w:rPr>
                <w:rFonts w:ascii="Twinkl" w:hAnsi="Twinkl" w:cstheme="minorHAnsi"/>
                <w:b/>
                <w:sz w:val="16"/>
                <w:szCs w:val="16"/>
              </w:rPr>
            </w:pPr>
            <w:r>
              <w:rPr>
                <w:rFonts w:ascii="Twinkl" w:hAnsi="Twinkl" w:cstheme="minorHAnsi"/>
                <w:b/>
                <w:sz w:val="16"/>
                <w:szCs w:val="16"/>
              </w:rPr>
              <w:t xml:space="preserve">RE Key Vocabulary </w:t>
            </w:r>
          </w:p>
        </w:tc>
        <w:tc>
          <w:tcPr>
            <w:tcW w:w="1882" w:type="dxa"/>
            <w:gridSpan w:val="2"/>
            <w:shd w:val="clear" w:color="auto" w:fill="D9E2F3" w:themeFill="accent5" w:themeFillTint="33"/>
          </w:tcPr>
          <w:p w14:paraId="12D4C5EC" w14:textId="23AE6886" w:rsidR="00F82DD3" w:rsidRPr="008F4C6C" w:rsidRDefault="00761C14" w:rsidP="00B4612E">
            <w:pPr>
              <w:rPr>
                <w:rFonts w:ascii="Twinkl" w:hAnsi="Twinkl" w:cstheme="minorHAnsi"/>
                <w:bCs/>
                <w:sz w:val="16"/>
                <w:szCs w:val="16"/>
                <w:shd w:val="clear" w:color="auto" w:fill="FFFFFF"/>
              </w:rPr>
            </w:pPr>
            <w:r>
              <w:rPr>
                <w:rFonts w:ascii="Twinkl" w:hAnsi="Twinkl" w:cstheme="minorHAnsi"/>
                <w:bCs/>
                <w:sz w:val="16"/>
                <w:szCs w:val="16"/>
                <w:shd w:val="clear" w:color="auto" w:fill="FFFFFF"/>
              </w:rPr>
              <w:t xml:space="preserve">Creation, </w:t>
            </w:r>
            <w:r w:rsidR="00B4612E">
              <w:rPr>
                <w:rFonts w:ascii="Twinkl" w:hAnsi="Twinkl" w:cstheme="minorHAnsi"/>
                <w:bCs/>
                <w:sz w:val="16"/>
                <w:szCs w:val="16"/>
                <w:shd w:val="clear" w:color="auto" w:fill="FFFFFF"/>
              </w:rPr>
              <w:t>Story, Adam, Eve, Light, Dark, Animals, People, God, Powerful, Miracles, Oceans, Seas, Land, Day, Night, Prayer, Bible, Christians, Christianity</w:t>
            </w:r>
            <w:r w:rsidR="001669C1">
              <w:rPr>
                <w:rFonts w:ascii="Twinkl" w:hAnsi="Twinkl" w:cstheme="minorHAnsi"/>
                <w:bCs/>
                <w:sz w:val="16"/>
                <w:szCs w:val="16"/>
                <w:shd w:val="clear" w:color="auto" w:fill="FFFFFF"/>
              </w:rPr>
              <w:t xml:space="preserve">, Creation, World, Story, Maker, Creator, Special, Care, Thankful, Beautiful, Nature. </w:t>
            </w:r>
          </w:p>
        </w:tc>
        <w:tc>
          <w:tcPr>
            <w:tcW w:w="1878" w:type="dxa"/>
            <w:gridSpan w:val="2"/>
            <w:shd w:val="clear" w:color="auto" w:fill="D9E2F3" w:themeFill="accent5" w:themeFillTint="33"/>
          </w:tcPr>
          <w:p w14:paraId="07B9AD1E" w14:textId="0999D5C0" w:rsidR="00F82DD3" w:rsidRPr="001669C1" w:rsidRDefault="00B4612E" w:rsidP="00B4612E">
            <w:pPr>
              <w:rPr>
                <w:rFonts w:ascii="Twinkl" w:hAnsi="Twinkl" w:cstheme="minorHAnsi"/>
                <w:bCs/>
                <w:sz w:val="16"/>
                <w:szCs w:val="16"/>
                <w:shd w:val="clear" w:color="auto" w:fill="FFFFFF"/>
              </w:rPr>
            </w:pPr>
            <w:r w:rsidRPr="001669C1">
              <w:rPr>
                <w:rFonts w:ascii="Twinkl" w:hAnsi="Twinkl" w:cstheme="minorHAnsi"/>
                <w:bCs/>
                <w:sz w:val="16"/>
                <w:szCs w:val="16"/>
                <w:shd w:val="clear" w:color="auto" w:fill="FFFFFF"/>
              </w:rPr>
              <w:t>Christmas, celebrate, birthday, Jesus, Christian, special, family, gifts</w:t>
            </w:r>
            <w:r w:rsidR="001669C1" w:rsidRPr="001669C1">
              <w:rPr>
                <w:rFonts w:ascii="Twinkl" w:hAnsi="Twinkl" w:cstheme="minorHAnsi"/>
                <w:bCs/>
                <w:sz w:val="16"/>
                <w:szCs w:val="16"/>
                <w:shd w:val="clear" w:color="auto" w:fill="FFFFFF"/>
              </w:rPr>
              <w:t xml:space="preserve">, </w:t>
            </w:r>
            <w:r w:rsidR="001669C1" w:rsidRPr="00747B48">
              <w:rPr>
                <w:rFonts w:ascii="Twinkl" w:hAnsi="Twinkl"/>
                <w:sz w:val="16"/>
                <w:szCs w:val="16"/>
              </w:rPr>
              <w:t>Mary, Joseph, baby Jesus, Bethlehem, angel, shepherds, kings, star, stable</w:t>
            </w:r>
            <w:r w:rsidR="001669C1" w:rsidRPr="001669C1">
              <w:rPr>
                <w:rFonts w:ascii="Twinkl" w:hAnsi="Twinkl"/>
                <w:sz w:val="16"/>
                <w:szCs w:val="16"/>
              </w:rPr>
              <w:t xml:space="preserve">, </w:t>
            </w:r>
            <w:r w:rsidR="001669C1" w:rsidRPr="00747B48">
              <w:rPr>
                <w:rFonts w:ascii="Twinkl" w:hAnsi="Twinkl"/>
                <w:sz w:val="16"/>
                <w:szCs w:val="16"/>
              </w:rPr>
              <w:t>Nativity, play, act, perform, remember, church, celebration, story</w:t>
            </w:r>
            <w:r w:rsidR="001669C1" w:rsidRPr="001669C1">
              <w:rPr>
                <w:rFonts w:ascii="Twinkl" w:hAnsi="Twinkl"/>
                <w:sz w:val="16"/>
                <w:szCs w:val="16"/>
              </w:rPr>
              <w:t xml:space="preserve">, </w:t>
            </w:r>
            <w:r w:rsidR="001669C1" w:rsidRPr="00747B48">
              <w:rPr>
                <w:rFonts w:ascii="Twinkl" w:hAnsi="Twinkl"/>
                <w:sz w:val="16"/>
                <w:szCs w:val="16"/>
              </w:rPr>
              <w:t>Advent, waiting, candle, church, kindness, giving, helping, hope</w:t>
            </w:r>
            <w:r w:rsidR="001669C1" w:rsidRPr="001669C1">
              <w:rPr>
                <w:rFonts w:ascii="Twinkl" w:hAnsi="Twinkl"/>
                <w:sz w:val="16"/>
                <w:szCs w:val="16"/>
              </w:rPr>
              <w:t xml:space="preserve">, </w:t>
            </w:r>
            <w:r w:rsidR="001669C1" w:rsidRPr="00747B48">
              <w:rPr>
                <w:rFonts w:ascii="Twinkl" w:hAnsi="Twinkl"/>
                <w:sz w:val="16"/>
                <w:szCs w:val="16"/>
              </w:rPr>
              <w:t>act, sing, perform, audience, story, remember, special</w:t>
            </w:r>
            <w:r w:rsidR="001669C1" w:rsidRPr="001669C1">
              <w:rPr>
                <w:rFonts w:ascii="Twinkl" w:hAnsi="Twinkl"/>
                <w:sz w:val="16"/>
                <w:szCs w:val="16"/>
              </w:rPr>
              <w:t xml:space="preserve">, </w:t>
            </w:r>
            <w:r w:rsidR="001669C1" w:rsidRPr="00747B48">
              <w:rPr>
                <w:rFonts w:ascii="Twinkl" w:hAnsi="Twinkl"/>
                <w:sz w:val="16"/>
                <w:szCs w:val="16"/>
              </w:rPr>
              <w:t>Jesus, God, Son, special, love, Christmas, celebrate, remember.</w:t>
            </w:r>
          </w:p>
        </w:tc>
        <w:tc>
          <w:tcPr>
            <w:tcW w:w="2600" w:type="dxa"/>
            <w:gridSpan w:val="3"/>
            <w:shd w:val="clear" w:color="auto" w:fill="D9E2F3" w:themeFill="accent5" w:themeFillTint="33"/>
          </w:tcPr>
          <w:p w14:paraId="25A1552E" w14:textId="3253CCE7" w:rsidR="00761C14" w:rsidRPr="00761C14" w:rsidRDefault="00761C14" w:rsidP="00761C14">
            <w:pPr>
              <w:rPr>
                <w:rFonts w:ascii="Twinkl" w:hAnsi="Twinkl" w:cstheme="minorHAnsi"/>
                <w:bCs/>
                <w:sz w:val="16"/>
                <w:szCs w:val="16"/>
              </w:rPr>
            </w:pPr>
            <w:r>
              <w:rPr>
                <w:rFonts w:ascii="Twinkl" w:hAnsi="Twinkl" w:cstheme="minorHAnsi"/>
                <w:bCs/>
                <w:sz w:val="16"/>
                <w:szCs w:val="16"/>
              </w:rPr>
              <w:t>S</w:t>
            </w:r>
            <w:r w:rsidRPr="00761C14">
              <w:rPr>
                <w:rFonts w:ascii="Twinkl" w:hAnsi="Twinkl" w:cstheme="minorHAnsi"/>
                <w:bCs/>
                <w:sz w:val="16"/>
                <w:szCs w:val="16"/>
              </w:rPr>
              <w:t>pecial</w:t>
            </w:r>
            <w:r>
              <w:rPr>
                <w:rFonts w:ascii="Twinkl" w:hAnsi="Twinkl" w:cstheme="minorHAnsi"/>
                <w:bCs/>
                <w:sz w:val="16"/>
                <w:szCs w:val="16"/>
              </w:rPr>
              <w:t xml:space="preserve">, </w:t>
            </w:r>
            <w:r w:rsidRPr="00761C14">
              <w:rPr>
                <w:rFonts w:ascii="Twinkl" w:hAnsi="Twinkl" w:cstheme="minorHAnsi"/>
                <w:bCs/>
                <w:sz w:val="16"/>
                <w:szCs w:val="16"/>
              </w:rPr>
              <w:t>belong / belonging</w:t>
            </w:r>
            <w:r>
              <w:rPr>
                <w:rFonts w:ascii="Twinkl" w:hAnsi="Twinkl" w:cstheme="minorHAnsi"/>
                <w:bCs/>
                <w:sz w:val="16"/>
                <w:szCs w:val="16"/>
              </w:rPr>
              <w:t xml:space="preserve">, </w:t>
            </w:r>
            <w:r w:rsidRPr="00761C14">
              <w:rPr>
                <w:rFonts w:ascii="Twinkl" w:hAnsi="Twinkl" w:cstheme="minorHAnsi"/>
                <w:bCs/>
                <w:sz w:val="16"/>
                <w:szCs w:val="16"/>
              </w:rPr>
              <w:t>family</w:t>
            </w:r>
            <w:r>
              <w:rPr>
                <w:rFonts w:ascii="Twinkl" w:hAnsi="Twinkl" w:cstheme="minorHAnsi"/>
                <w:bCs/>
                <w:sz w:val="16"/>
                <w:szCs w:val="16"/>
              </w:rPr>
              <w:t xml:space="preserve">, </w:t>
            </w:r>
            <w:r w:rsidRPr="00761C14">
              <w:rPr>
                <w:rFonts w:ascii="Twinkl" w:hAnsi="Twinkl" w:cstheme="minorHAnsi"/>
                <w:bCs/>
                <w:sz w:val="16"/>
                <w:szCs w:val="16"/>
              </w:rPr>
              <w:t>home</w:t>
            </w:r>
            <w:r>
              <w:rPr>
                <w:rFonts w:ascii="Twinkl" w:hAnsi="Twinkl" w:cstheme="minorHAnsi"/>
                <w:bCs/>
                <w:sz w:val="16"/>
                <w:szCs w:val="16"/>
              </w:rPr>
              <w:t xml:space="preserve">, </w:t>
            </w:r>
            <w:r w:rsidRPr="00761C14">
              <w:rPr>
                <w:rFonts w:ascii="Twinkl" w:hAnsi="Twinkl" w:cstheme="minorHAnsi"/>
                <w:bCs/>
                <w:sz w:val="16"/>
                <w:szCs w:val="16"/>
              </w:rPr>
              <w:t>friends</w:t>
            </w:r>
            <w:r>
              <w:rPr>
                <w:rFonts w:ascii="Twinkl" w:hAnsi="Twinkl" w:cstheme="minorHAnsi"/>
                <w:bCs/>
                <w:sz w:val="16"/>
                <w:szCs w:val="16"/>
              </w:rPr>
              <w:t xml:space="preserve">, </w:t>
            </w:r>
            <w:r w:rsidRPr="00761C14">
              <w:rPr>
                <w:rFonts w:ascii="Twinkl" w:hAnsi="Twinkl" w:cstheme="minorHAnsi"/>
                <w:bCs/>
                <w:sz w:val="16"/>
                <w:szCs w:val="16"/>
              </w:rPr>
              <w:t>community</w:t>
            </w:r>
            <w:r>
              <w:rPr>
                <w:rFonts w:ascii="Twinkl" w:hAnsi="Twinkl" w:cstheme="minorHAnsi"/>
                <w:bCs/>
                <w:sz w:val="16"/>
                <w:szCs w:val="16"/>
              </w:rPr>
              <w:t xml:space="preserve">, </w:t>
            </w:r>
            <w:r w:rsidRPr="00761C14">
              <w:rPr>
                <w:rFonts w:ascii="Twinkl" w:hAnsi="Twinkl" w:cstheme="minorHAnsi"/>
                <w:bCs/>
                <w:sz w:val="16"/>
                <w:szCs w:val="16"/>
              </w:rPr>
              <w:t>respect</w:t>
            </w:r>
            <w:r>
              <w:rPr>
                <w:rFonts w:ascii="Twinkl" w:hAnsi="Twinkl" w:cstheme="minorHAnsi"/>
                <w:bCs/>
                <w:sz w:val="16"/>
                <w:szCs w:val="16"/>
              </w:rPr>
              <w:t xml:space="preserve">, </w:t>
            </w:r>
            <w:r w:rsidRPr="00761C14">
              <w:rPr>
                <w:rFonts w:ascii="Twinkl" w:hAnsi="Twinkl" w:cstheme="minorHAnsi"/>
                <w:bCs/>
                <w:sz w:val="16"/>
                <w:szCs w:val="16"/>
              </w:rPr>
              <w:t>feelings</w:t>
            </w:r>
            <w:r>
              <w:rPr>
                <w:rFonts w:ascii="Twinkl" w:hAnsi="Twinkl" w:cstheme="minorHAnsi"/>
                <w:bCs/>
                <w:sz w:val="16"/>
                <w:szCs w:val="16"/>
              </w:rPr>
              <w:t xml:space="preserve">, </w:t>
            </w:r>
            <w:r w:rsidRPr="00761C14">
              <w:rPr>
                <w:rFonts w:ascii="Twinkl" w:hAnsi="Twinkl" w:cstheme="minorHAnsi"/>
                <w:bCs/>
                <w:sz w:val="16"/>
                <w:szCs w:val="16"/>
              </w:rPr>
              <w:t>different</w:t>
            </w:r>
            <w:r>
              <w:rPr>
                <w:rFonts w:ascii="Twinkl" w:hAnsi="Twinkl" w:cstheme="minorHAnsi"/>
                <w:bCs/>
                <w:sz w:val="16"/>
                <w:szCs w:val="16"/>
              </w:rPr>
              <w:t xml:space="preserve">, </w:t>
            </w:r>
            <w:r w:rsidRPr="00761C14">
              <w:rPr>
                <w:rFonts w:ascii="Twinkl" w:hAnsi="Twinkl" w:cstheme="minorHAnsi"/>
                <w:bCs/>
                <w:sz w:val="16"/>
                <w:szCs w:val="16"/>
              </w:rPr>
              <w:t>same</w:t>
            </w:r>
          </w:p>
          <w:p w14:paraId="79330078" w14:textId="77777777" w:rsidR="00F82DD3" w:rsidRPr="008F4C6C" w:rsidRDefault="00F82DD3" w:rsidP="00DC48C4">
            <w:pPr>
              <w:jc w:val="center"/>
              <w:rPr>
                <w:rFonts w:ascii="Twinkl" w:hAnsi="Twinkl" w:cstheme="minorHAnsi"/>
                <w:bCs/>
                <w:sz w:val="16"/>
                <w:szCs w:val="16"/>
              </w:rPr>
            </w:pPr>
          </w:p>
        </w:tc>
        <w:tc>
          <w:tcPr>
            <w:tcW w:w="1853" w:type="dxa"/>
            <w:gridSpan w:val="2"/>
            <w:shd w:val="clear" w:color="auto" w:fill="D9E2F3" w:themeFill="accent5" w:themeFillTint="33"/>
          </w:tcPr>
          <w:p w14:paraId="09BDA92D" w14:textId="2C641DF7" w:rsidR="00761C14" w:rsidRPr="00761C14" w:rsidRDefault="00761C14" w:rsidP="00761C14">
            <w:pPr>
              <w:rPr>
                <w:rFonts w:ascii="Twinkl" w:hAnsi="Twinkl" w:cstheme="minorHAnsi"/>
                <w:bCs/>
                <w:sz w:val="16"/>
                <w:szCs w:val="16"/>
              </w:rPr>
            </w:pPr>
            <w:r w:rsidRPr="00761C14">
              <w:rPr>
                <w:rFonts w:ascii="Twinkl" w:hAnsi="Twinkl" w:cstheme="minorHAnsi"/>
                <w:bCs/>
                <w:sz w:val="16"/>
                <w:szCs w:val="16"/>
              </w:rPr>
              <w:t>Easter</w:t>
            </w:r>
            <w:r>
              <w:rPr>
                <w:rFonts w:ascii="Twinkl" w:hAnsi="Twinkl" w:cstheme="minorHAnsi"/>
                <w:bCs/>
                <w:sz w:val="16"/>
                <w:szCs w:val="16"/>
              </w:rPr>
              <w:t xml:space="preserve">, </w:t>
            </w:r>
            <w:r w:rsidRPr="00761C14">
              <w:rPr>
                <w:rFonts w:ascii="Twinkl" w:hAnsi="Twinkl" w:cstheme="minorHAnsi"/>
                <w:bCs/>
                <w:sz w:val="16"/>
                <w:szCs w:val="16"/>
              </w:rPr>
              <w:t>cross</w:t>
            </w:r>
            <w:r>
              <w:rPr>
                <w:rFonts w:ascii="Twinkl" w:hAnsi="Twinkl" w:cstheme="minorHAnsi"/>
                <w:bCs/>
                <w:sz w:val="16"/>
                <w:szCs w:val="16"/>
              </w:rPr>
              <w:t xml:space="preserve">, </w:t>
            </w:r>
            <w:r w:rsidRPr="00761C14">
              <w:rPr>
                <w:rFonts w:ascii="Twinkl" w:hAnsi="Twinkl" w:cstheme="minorHAnsi"/>
                <w:bCs/>
                <w:sz w:val="16"/>
                <w:szCs w:val="16"/>
              </w:rPr>
              <w:t>Jesus</w:t>
            </w:r>
            <w:r>
              <w:rPr>
                <w:rFonts w:ascii="Twinkl" w:hAnsi="Twinkl" w:cstheme="minorHAnsi"/>
                <w:bCs/>
                <w:sz w:val="16"/>
                <w:szCs w:val="16"/>
              </w:rPr>
              <w:t xml:space="preserve">, </w:t>
            </w:r>
            <w:r w:rsidRPr="00761C14">
              <w:rPr>
                <w:rFonts w:ascii="Twinkl" w:hAnsi="Twinkl" w:cstheme="minorHAnsi"/>
                <w:bCs/>
                <w:sz w:val="16"/>
                <w:szCs w:val="16"/>
              </w:rPr>
              <w:t>celebrate</w:t>
            </w:r>
            <w:r>
              <w:rPr>
                <w:rFonts w:ascii="Twinkl" w:hAnsi="Twinkl" w:cstheme="minorHAnsi"/>
                <w:bCs/>
                <w:sz w:val="16"/>
                <w:szCs w:val="16"/>
              </w:rPr>
              <w:t xml:space="preserve">, </w:t>
            </w:r>
            <w:r w:rsidRPr="00761C14">
              <w:rPr>
                <w:rFonts w:ascii="Twinkl" w:hAnsi="Twinkl" w:cstheme="minorHAnsi"/>
                <w:bCs/>
                <w:sz w:val="16"/>
                <w:szCs w:val="16"/>
              </w:rPr>
              <w:t>special</w:t>
            </w:r>
            <w:r>
              <w:rPr>
                <w:rFonts w:ascii="Twinkl" w:hAnsi="Twinkl" w:cstheme="minorHAnsi"/>
                <w:bCs/>
                <w:sz w:val="16"/>
                <w:szCs w:val="16"/>
              </w:rPr>
              <w:t xml:space="preserve">, </w:t>
            </w:r>
            <w:r w:rsidRPr="00761C14">
              <w:rPr>
                <w:rFonts w:ascii="Twinkl" w:hAnsi="Twinkl" w:cstheme="minorHAnsi"/>
                <w:bCs/>
                <w:sz w:val="16"/>
                <w:szCs w:val="16"/>
              </w:rPr>
              <w:t>resurrection</w:t>
            </w:r>
            <w:r>
              <w:rPr>
                <w:rFonts w:ascii="Twinkl" w:hAnsi="Twinkl" w:cstheme="minorHAnsi"/>
                <w:bCs/>
                <w:sz w:val="16"/>
                <w:szCs w:val="16"/>
              </w:rPr>
              <w:t xml:space="preserve">, </w:t>
            </w:r>
            <w:r w:rsidRPr="00761C14">
              <w:rPr>
                <w:rFonts w:ascii="Twinkl" w:hAnsi="Twinkl" w:cstheme="minorHAnsi"/>
                <w:bCs/>
                <w:sz w:val="16"/>
                <w:szCs w:val="16"/>
              </w:rPr>
              <w:t>love</w:t>
            </w:r>
            <w:r>
              <w:rPr>
                <w:rFonts w:ascii="Twinkl" w:hAnsi="Twinkl" w:cstheme="minorHAnsi"/>
                <w:bCs/>
                <w:sz w:val="16"/>
                <w:szCs w:val="16"/>
              </w:rPr>
              <w:t xml:space="preserve">, </w:t>
            </w:r>
            <w:r w:rsidRPr="00761C14">
              <w:rPr>
                <w:rFonts w:ascii="Twinkl" w:hAnsi="Twinkl" w:cstheme="minorHAnsi"/>
                <w:bCs/>
                <w:sz w:val="16"/>
                <w:szCs w:val="16"/>
              </w:rPr>
              <w:t>new life</w:t>
            </w:r>
            <w:r>
              <w:rPr>
                <w:rFonts w:ascii="Twinkl" w:hAnsi="Twinkl" w:cstheme="minorHAnsi"/>
                <w:bCs/>
                <w:sz w:val="16"/>
                <w:szCs w:val="16"/>
              </w:rPr>
              <w:t xml:space="preserve">, </w:t>
            </w:r>
            <w:r w:rsidRPr="00761C14">
              <w:rPr>
                <w:rFonts w:ascii="Twinkl" w:hAnsi="Twinkl" w:cstheme="minorHAnsi"/>
                <w:bCs/>
                <w:sz w:val="16"/>
                <w:szCs w:val="16"/>
              </w:rPr>
              <w:t>God</w:t>
            </w:r>
            <w:r>
              <w:rPr>
                <w:rFonts w:ascii="Twinkl" w:hAnsi="Twinkl" w:cstheme="minorHAnsi"/>
                <w:bCs/>
                <w:sz w:val="16"/>
                <w:szCs w:val="16"/>
              </w:rPr>
              <w:t xml:space="preserve">, </w:t>
            </w:r>
            <w:r w:rsidRPr="00761C14">
              <w:rPr>
                <w:rFonts w:ascii="Twinkl" w:hAnsi="Twinkl" w:cstheme="minorHAnsi"/>
                <w:bCs/>
                <w:sz w:val="16"/>
                <w:szCs w:val="16"/>
              </w:rPr>
              <w:t>story</w:t>
            </w:r>
          </w:p>
          <w:p w14:paraId="34A5F65D" w14:textId="77777777" w:rsidR="00F82DD3" w:rsidRPr="008F4C6C" w:rsidRDefault="00F82DD3" w:rsidP="00DC48C4">
            <w:pPr>
              <w:jc w:val="center"/>
              <w:rPr>
                <w:rFonts w:ascii="Twinkl" w:hAnsi="Twinkl" w:cstheme="minorHAnsi"/>
                <w:bCs/>
                <w:sz w:val="16"/>
                <w:szCs w:val="16"/>
              </w:rPr>
            </w:pPr>
          </w:p>
        </w:tc>
        <w:tc>
          <w:tcPr>
            <w:tcW w:w="1903" w:type="dxa"/>
            <w:shd w:val="clear" w:color="auto" w:fill="D9E2F3" w:themeFill="accent5" w:themeFillTint="33"/>
          </w:tcPr>
          <w:p w14:paraId="1A0AB57F" w14:textId="5FD15FE0" w:rsidR="00761C14" w:rsidRPr="00761C14" w:rsidRDefault="00761C14" w:rsidP="00761C14">
            <w:pPr>
              <w:rPr>
                <w:rFonts w:ascii="Twinkl" w:hAnsi="Twinkl" w:cstheme="minorHAnsi"/>
                <w:bCs/>
                <w:sz w:val="16"/>
                <w:szCs w:val="16"/>
              </w:rPr>
            </w:pPr>
            <w:r>
              <w:rPr>
                <w:rFonts w:ascii="Twinkl" w:hAnsi="Twinkl" w:cstheme="minorHAnsi"/>
                <w:bCs/>
                <w:sz w:val="16"/>
                <w:szCs w:val="16"/>
              </w:rPr>
              <w:t>S</w:t>
            </w:r>
            <w:r w:rsidRPr="00761C14">
              <w:rPr>
                <w:rFonts w:ascii="Twinkl" w:hAnsi="Twinkl" w:cstheme="minorHAnsi"/>
                <w:bCs/>
                <w:sz w:val="16"/>
                <w:szCs w:val="16"/>
              </w:rPr>
              <w:t>pecial</w:t>
            </w:r>
            <w:r>
              <w:rPr>
                <w:rFonts w:ascii="Twinkl" w:hAnsi="Twinkl" w:cstheme="minorHAnsi"/>
                <w:bCs/>
                <w:sz w:val="16"/>
                <w:szCs w:val="16"/>
              </w:rPr>
              <w:t xml:space="preserve">, </w:t>
            </w:r>
            <w:r w:rsidRPr="00761C14">
              <w:rPr>
                <w:rFonts w:ascii="Twinkl" w:hAnsi="Twinkl" w:cstheme="minorHAnsi"/>
                <w:bCs/>
                <w:sz w:val="16"/>
                <w:szCs w:val="16"/>
              </w:rPr>
              <w:t>place</w:t>
            </w:r>
            <w:r>
              <w:rPr>
                <w:rFonts w:ascii="Twinkl" w:hAnsi="Twinkl" w:cstheme="minorHAnsi"/>
                <w:bCs/>
                <w:sz w:val="16"/>
                <w:szCs w:val="16"/>
              </w:rPr>
              <w:t xml:space="preserve">, </w:t>
            </w:r>
            <w:r w:rsidRPr="00761C14">
              <w:rPr>
                <w:rFonts w:ascii="Twinkl" w:hAnsi="Twinkl" w:cstheme="minorHAnsi"/>
                <w:bCs/>
                <w:sz w:val="16"/>
                <w:szCs w:val="16"/>
              </w:rPr>
              <w:t>home</w:t>
            </w:r>
            <w:r>
              <w:rPr>
                <w:rFonts w:ascii="Twinkl" w:hAnsi="Twinkl" w:cstheme="minorHAnsi"/>
                <w:bCs/>
                <w:sz w:val="16"/>
                <w:szCs w:val="16"/>
              </w:rPr>
              <w:t xml:space="preserve">, </w:t>
            </w:r>
            <w:r w:rsidRPr="00761C14">
              <w:rPr>
                <w:rFonts w:ascii="Twinkl" w:hAnsi="Twinkl" w:cstheme="minorHAnsi"/>
                <w:bCs/>
                <w:sz w:val="16"/>
                <w:szCs w:val="16"/>
              </w:rPr>
              <w:t>church / mosque / temple / synagogue</w:t>
            </w:r>
            <w:r>
              <w:rPr>
                <w:rFonts w:ascii="Twinkl" w:hAnsi="Twinkl" w:cstheme="minorHAnsi"/>
                <w:bCs/>
                <w:sz w:val="16"/>
                <w:szCs w:val="16"/>
              </w:rPr>
              <w:t xml:space="preserve">, </w:t>
            </w:r>
            <w:r w:rsidRPr="00761C14">
              <w:rPr>
                <w:rFonts w:ascii="Twinkl" w:hAnsi="Twinkl" w:cstheme="minorHAnsi"/>
                <w:bCs/>
                <w:sz w:val="16"/>
                <w:szCs w:val="16"/>
              </w:rPr>
              <w:t>belong / belonging</w:t>
            </w:r>
            <w:r>
              <w:rPr>
                <w:rFonts w:ascii="Twinkl" w:hAnsi="Twinkl" w:cstheme="minorHAnsi"/>
                <w:bCs/>
                <w:sz w:val="16"/>
                <w:szCs w:val="16"/>
              </w:rPr>
              <w:t xml:space="preserve">, </w:t>
            </w:r>
            <w:r w:rsidRPr="00761C14">
              <w:rPr>
                <w:rFonts w:ascii="Twinkl" w:hAnsi="Twinkl" w:cstheme="minorHAnsi"/>
                <w:bCs/>
                <w:sz w:val="16"/>
                <w:szCs w:val="16"/>
              </w:rPr>
              <w:t>family</w:t>
            </w:r>
            <w:r>
              <w:rPr>
                <w:rFonts w:ascii="Twinkl" w:hAnsi="Twinkl" w:cstheme="minorHAnsi"/>
                <w:bCs/>
                <w:sz w:val="16"/>
                <w:szCs w:val="16"/>
              </w:rPr>
              <w:t xml:space="preserve">, </w:t>
            </w:r>
            <w:r w:rsidRPr="00761C14">
              <w:rPr>
                <w:rFonts w:ascii="Twinkl" w:hAnsi="Twinkl" w:cstheme="minorHAnsi"/>
                <w:bCs/>
                <w:sz w:val="16"/>
                <w:szCs w:val="16"/>
              </w:rPr>
              <w:t>friends</w:t>
            </w:r>
            <w:r>
              <w:rPr>
                <w:rFonts w:ascii="Twinkl" w:hAnsi="Twinkl" w:cstheme="minorHAnsi"/>
                <w:bCs/>
                <w:sz w:val="16"/>
                <w:szCs w:val="16"/>
              </w:rPr>
              <w:t xml:space="preserve">, </w:t>
            </w:r>
            <w:r w:rsidRPr="00761C14">
              <w:rPr>
                <w:rFonts w:ascii="Twinkl" w:hAnsi="Twinkl" w:cstheme="minorHAnsi"/>
                <w:bCs/>
                <w:sz w:val="16"/>
                <w:szCs w:val="16"/>
              </w:rPr>
              <w:t>respect</w:t>
            </w:r>
            <w:r>
              <w:rPr>
                <w:rFonts w:ascii="Twinkl" w:hAnsi="Twinkl" w:cstheme="minorHAnsi"/>
                <w:bCs/>
                <w:sz w:val="16"/>
                <w:szCs w:val="16"/>
              </w:rPr>
              <w:t xml:space="preserve">, </w:t>
            </w:r>
            <w:r w:rsidRPr="00761C14">
              <w:rPr>
                <w:rFonts w:ascii="Twinkl" w:hAnsi="Twinkl" w:cstheme="minorHAnsi"/>
                <w:bCs/>
                <w:sz w:val="16"/>
                <w:szCs w:val="16"/>
              </w:rPr>
              <w:t>community</w:t>
            </w:r>
            <w:r>
              <w:rPr>
                <w:rFonts w:ascii="Twinkl" w:hAnsi="Twinkl" w:cstheme="minorHAnsi"/>
                <w:bCs/>
                <w:sz w:val="16"/>
                <w:szCs w:val="16"/>
              </w:rPr>
              <w:t xml:space="preserve">, </w:t>
            </w:r>
            <w:r w:rsidRPr="00761C14">
              <w:rPr>
                <w:rFonts w:ascii="Twinkl" w:hAnsi="Twinkl" w:cstheme="minorHAnsi"/>
                <w:bCs/>
                <w:sz w:val="16"/>
                <w:szCs w:val="16"/>
              </w:rPr>
              <w:t>feelings</w:t>
            </w:r>
          </w:p>
          <w:p w14:paraId="5DE92C45" w14:textId="77777777" w:rsidR="00F82DD3" w:rsidRPr="008F4C6C" w:rsidRDefault="00F82DD3" w:rsidP="00DC48C4">
            <w:pPr>
              <w:jc w:val="center"/>
              <w:rPr>
                <w:rFonts w:ascii="Twinkl" w:hAnsi="Twinkl" w:cstheme="minorHAnsi"/>
                <w:bCs/>
                <w:sz w:val="16"/>
                <w:szCs w:val="16"/>
              </w:rPr>
            </w:pPr>
          </w:p>
        </w:tc>
        <w:tc>
          <w:tcPr>
            <w:tcW w:w="1879" w:type="dxa"/>
            <w:shd w:val="clear" w:color="auto" w:fill="D9E2F3" w:themeFill="accent5" w:themeFillTint="33"/>
          </w:tcPr>
          <w:p w14:paraId="1D18C882" w14:textId="364D8CD6" w:rsidR="00761C14" w:rsidRPr="00761C14" w:rsidRDefault="00761C14" w:rsidP="00761C14">
            <w:pPr>
              <w:rPr>
                <w:rFonts w:ascii="Twinkl" w:hAnsi="Twinkl" w:cstheme="minorHAnsi"/>
                <w:bCs/>
                <w:sz w:val="16"/>
                <w:szCs w:val="16"/>
              </w:rPr>
            </w:pPr>
            <w:r>
              <w:rPr>
                <w:rFonts w:ascii="Twinkl" w:hAnsi="Twinkl" w:cstheme="minorHAnsi"/>
                <w:bCs/>
                <w:sz w:val="16"/>
                <w:szCs w:val="16"/>
              </w:rPr>
              <w:t>S</w:t>
            </w:r>
            <w:r w:rsidRPr="00761C14">
              <w:rPr>
                <w:rFonts w:ascii="Twinkl" w:hAnsi="Twinkl" w:cstheme="minorHAnsi"/>
                <w:bCs/>
                <w:sz w:val="16"/>
                <w:szCs w:val="16"/>
              </w:rPr>
              <w:t>tory</w:t>
            </w:r>
            <w:r>
              <w:rPr>
                <w:rFonts w:ascii="Twinkl" w:hAnsi="Twinkl" w:cstheme="minorHAnsi"/>
                <w:bCs/>
                <w:sz w:val="16"/>
                <w:szCs w:val="16"/>
              </w:rPr>
              <w:t xml:space="preserve">, </w:t>
            </w:r>
            <w:r w:rsidRPr="00761C14">
              <w:rPr>
                <w:rFonts w:ascii="Twinkl" w:hAnsi="Twinkl" w:cstheme="minorHAnsi"/>
                <w:bCs/>
                <w:sz w:val="16"/>
                <w:szCs w:val="16"/>
              </w:rPr>
              <w:t>special</w:t>
            </w:r>
            <w:r>
              <w:rPr>
                <w:rFonts w:ascii="Twinkl" w:hAnsi="Twinkl" w:cstheme="minorHAnsi"/>
                <w:bCs/>
                <w:sz w:val="16"/>
                <w:szCs w:val="16"/>
              </w:rPr>
              <w:t xml:space="preserve">, </w:t>
            </w:r>
            <w:r w:rsidRPr="00761C14">
              <w:rPr>
                <w:rFonts w:ascii="Twinkl" w:hAnsi="Twinkl" w:cstheme="minorHAnsi"/>
                <w:bCs/>
                <w:sz w:val="16"/>
                <w:szCs w:val="16"/>
              </w:rPr>
              <w:t>favourite</w:t>
            </w:r>
            <w:r>
              <w:rPr>
                <w:rFonts w:ascii="Twinkl" w:hAnsi="Twinkl" w:cstheme="minorHAnsi"/>
                <w:bCs/>
                <w:sz w:val="16"/>
                <w:szCs w:val="16"/>
              </w:rPr>
              <w:t xml:space="preserve">, </w:t>
            </w:r>
            <w:r w:rsidRPr="00761C14">
              <w:rPr>
                <w:rFonts w:ascii="Twinkl" w:hAnsi="Twinkl" w:cstheme="minorHAnsi"/>
                <w:bCs/>
                <w:sz w:val="16"/>
                <w:szCs w:val="16"/>
              </w:rPr>
              <w:t>character</w:t>
            </w:r>
            <w:r>
              <w:rPr>
                <w:rFonts w:ascii="Twinkl" w:hAnsi="Twinkl" w:cstheme="minorHAnsi"/>
                <w:bCs/>
                <w:sz w:val="16"/>
                <w:szCs w:val="16"/>
              </w:rPr>
              <w:t xml:space="preserve">, </w:t>
            </w:r>
            <w:r w:rsidRPr="00761C14">
              <w:rPr>
                <w:rFonts w:ascii="Twinkl" w:hAnsi="Twinkl" w:cstheme="minorHAnsi"/>
                <w:bCs/>
                <w:sz w:val="16"/>
                <w:szCs w:val="16"/>
              </w:rPr>
              <w:t>beginning / middle / end</w:t>
            </w:r>
            <w:r>
              <w:rPr>
                <w:rFonts w:ascii="Twinkl" w:hAnsi="Twinkl" w:cstheme="minorHAnsi"/>
                <w:bCs/>
                <w:sz w:val="16"/>
                <w:szCs w:val="16"/>
              </w:rPr>
              <w:t xml:space="preserve">, </w:t>
            </w:r>
            <w:r w:rsidRPr="00761C14">
              <w:rPr>
                <w:rFonts w:ascii="Twinkl" w:hAnsi="Twinkl" w:cstheme="minorHAnsi"/>
                <w:bCs/>
                <w:sz w:val="16"/>
                <w:szCs w:val="16"/>
              </w:rPr>
              <w:t>listen</w:t>
            </w:r>
            <w:r>
              <w:rPr>
                <w:rFonts w:ascii="Twinkl" w:hAnsi="Twinkl" w:cstheme="minorHAnsi"/>
                <w:bCs/>
                <w:sz w:val="16"/>
                <w:szCs w:val="16"/>
              </w:rPr>
              <w:t xml:space="preserve">, </w:t>
            </w:r>
            <w:r w:rsidRPr="00761C14">
              <w:rPr>
                <w:rFonts w:ascii="Twinkl" w:hAnsi="Twinkl" w:cstheme="minorHAnsi"/>
                <w:bCs/>
                <w:sz w:val="16"/>
                <w:szCs w:val="16"/>
              </w:rPr>
              <w:t>talk</w:t>
            </w:r>
            <w:r>
              <w:rPr>
                <w:rFonts w:ascii="Twinkl" w:hAnsi="Twinkl" w:cstheme="minorHAnsi"/>
                <w:bCs/>
                <w:sz w:val="16"/>
                <w:szCs w:val="16"/>
              </w:rPr>
              <w:t xml:space="preserve">, </w:t>
            </w:r>
            <w:r w:rsidRPr="00761C14">
              <w:rPr>
                <w:rFonts w:ascii="Twinkl" w:hAnsi="Twinkl" w:cstheme="minorHAnsi"/>
                <w:bCs/>
                <w:sz w:val="16"/>
                <w:szCs w:val="16"/>
              </w:rPr>
              <w:t>understand</w:t>
            </w:r>
            <w:r>
              <w:rPr>
                <w:rFonts w:ascii="Twinkl" w:hAnsi="Twinkl" w:cstheme="minorHAnsi"/>
                <w:bCs/>
                <w:sz w:val="16"/>
                <w:szCs w:val="16"/>
              </w:rPr>
              <w:t xml:space="preserve">, </w:t>
            </w:r>
            <w:r w:rsidRPr="00761C14">
              <w:rPr>
                <w:rFonts w:ascii="Twinkl" w:hAnsi="Twinkl" w:cstheme="minorHAnsi"/>
                <w:bCs/>
                <w:sz w:val="16"/>
                <w:szCs w:val="16"/>
              </w:rPr>
              <w:t>lesson</w:t>
            </w:r>
            <w:r>
              <w:rPr>
                <w:rFonts w:ascii="Twinkl" w:hAnsi="Twinkl" w:cstheme="minorHAnsi"/>
                <w:bCs/>
                <w:sz w:val="16"/>
                <w:szCs w:val="16"/>
              </w:rPr>
              <w:t xml:space="preserve">, </w:t>
            </w:r>
            <w:r w:rsidRPr="00761C14">
              <w:rPr>
                <w:rFonts w:ascii="Twinkl" w:hAnsi="Twinkl" w:cstheme="minorHAnsi"/>
                <w:bCs/>
                <w:sz w:val="16"/>
                <w:szCs w:val="16"/>
              </w:rPr>
              <w:t>moral</w:t>
            </w:r>
          </w:p>
          <w:p w14:paraId="55542EC7" w14:textId="77777777" w:rsidR="00F82DD3" w:rsidRPr="008F4C6C" w:rsidRDefault="00F82DD3" w:rsidP="00DC48C4">
            <w:pPr>
              <w:jc w:val="center"/>
              <w:rPr>
                <w:rFonts w:ascii="Twinkl" w:hAnsi="Twinkl" w:cstheme="minorHAnsi"/>
                <w:bCs/>
                <w:sz w:val="16"/>
                <w:szCs w:val="16"/>
              </w:rPr>
            </w:pPr>
          </w:p>
        </w:tc>
      </w:tr>
      <w:tr w:rsidR="005247D6" w:rsidRPr="008F4C6C" w14:paraId="112B0ED8" w14:textId="77777777" w:rsidTr="000C3138">
        <w:tc>
          <w:tcPr>
            <w:tcW w:w="1953" w:type="dxa"/>
            <w:gridSpan w:val="3"/>
            <w:vAlign w:val="center"/>
          </w:tcPr>
          <w:p w14:paraId="47B12DC0" w14:textId="77777777" w:rsidR="008357FE" w:rsidRPr="008F4C6C" w:rsidRDefault="00346C3E" w:rsidP="00296EB1">
            <w:pPr>
              <w:jc w:val="center"/>
              <w:rPr>
                <w:rFonts w:ascii="Twinkl" w:hAnsi="Twinkl" w:cstheme="minorHAnsi"/>
                <w:b/>
                <w:sz w:val="16"/>
                <w:szCs w:val="16"/>
              </w:rPr>
            </w:pPr>
            <w:r w:rsidRPr="008F4C6C">
              <w:rPr>
                <w:rFonts w:ascii="Twinkl" w:hAnsi="Twinkl" w:cstheme="minorHAnsi"/>
                <w:b/>
                <w:sz w:val="16"/>
                <w:szCs w:val="16"/>
              </w:rPr>
              <w:lastRenderedPageBreak/>
              <w:t>PSHE</w:t>
            </w:r>
          </w:p>
          <w:p w14:paraId="286919B4" w14:textId="73FC0EA6" w:rsidR="00346C3E" w:rsidRPr="008F4C6C" w:rsidRDefault="00346C3E" w:rsidP="00296EB1">
            <w:pPr>
              <w:jc w:val="center"/>
              <w:rPr>
                <w:rFonts w:ascii="Twinkl" w:hAnsi="Twinkl" w:cstheme="minorHAnsi"/>
                <w:b/>
                <w:sz w:val="16"/>
                <w:szCs w:val="16"/>
              </w:rPr>
            </w:pPr>
            <w:r w:rsidRPr="008F4C6C">
              <w:rPr>
                <w:rFonts w:ascii="Twinkl" w:hAnsi="Twinkl" w:cstheme="minorHAnsi"/>
                <w:b/>
                <w:sz w:val="16"/>
                <w:szCs w:val="16"/>
              </w:rPr>
              <w:t>Kapow</w:t>
            </w:r>
          </w:p>
        </w:tc>
        <w:tc>
          <w:tcPr>
            <w:tcW w:w="1882" w:type="dxa"/>
            <w:gridSpan w:val="2"/>
          </w:tcPr>
          <w:p w14:paraId="069F8A63" w14:textId="77777777" w:rsidR="008357FE" w:rsidRPr="008F4C6C" w:rsidRDefault="005F1B07" w:rsidP="00DC48C4">
            <w:pPr>
              <w:jc w:val="center"/>
              <w:rPr>
                <w:rFonts w:ascii="Twinkl" w:hAnsi="Twinkl" w:cstheme="minorHAnsi"/>
                <w:bCs/>
                <w:sz w:val="16"/>
                <w:szCs w:val="16"/>
                <w:shd w:val="clear" w:color="auto" w:fill="FFFFFF"/>
              </w:rPr>
            </w:pPr>
            <w:r w:rsidRPr="008F4C6C">
              <w:rPr>
                <w:rFonts w:ascii="Twinkl" w:hAnsi="Twinkl" w:cstheme="minorHAnsi"/>
                <w:bCs/>
                <w:sz w:val="16"/>
                <w:szCs w:val="16"/>
                <w:shd w:val="clear" w:color="auto" w:fill="FFFFFF"/>
              </w:rPr>
              <w:t xml:space="preserve">Self – </w:t>
            </w:r>
            <w:r w:rsidR="00544DBE" w:rsidRPr="008F4C6C">
              <w:rPr>
                <w:rFonts w:ascii="Twinkl" w:hAnsi="Twinkl" w:cstheme="minorHAnsi"/>
                <w:bCs/>
                <w:sz w:val="16"/>
                <w:szCs w:val="16"/>
                <w:shd w:val="clear" w:color="auto" w:fill="FFFFFF"/>
              </w:rPr>
              <w:t>R</w:t>
            </w:r>
            <w:r w:rsidR="00552502" w:rsidRPr="008F4C6C">
              <w:rPr>
                <w:rFonts w:ascii="Twinkl" w:hAnsi="Twinkl" w:cstheme="minorHAnsi"/>
                <w:bCs/>
                <w:sz w:val="16"/>
                <w:szCs w:val="16"/>
                <w:shd w:val="clear" w:color="auto" w:fill="FFFFFF"/>
              </w:rPr>
              <w:t>egulation</w:t>
            </w:r>
            <w:r w:rsidRPr="008F4C6C">
              <w:rPr>
                <w:rFonts w:ascii="Twinkl" w:hAnsi="Twinkl" w:cstheme="minorHAnsi"/>
                <w:bCs/>
                <w:sz w:val="16"/>
                <w:szCs w:val="16"/>
                <w:shd w:val="clear" w:color="auto" w:fill="FFFFFF"/>
              </w:rPr>
              <w:t>: My feelings</w:t>
            </w:r>
          </w:p>
          <w:p w14:paraId="7BE7A7BD" w14:textId="77777777" w:rsidR="00544DBE" w:rsidRPr="008F4C6C" w:rsidRDefault="00544DBE" w:rsidP="00DC48C4">
            <w:pPr>
              <w:jc w:val="center"/>
              <w:rPr>
                <w:rFonts w:ascii="Twinkl" w:hAnsi="Twinkl" w:cstheme="minorHAnsi"/>
                <w:bCs/>
                <w:sz w:val="16"/>
                <w:szCs w:val="16"/>
                <w:shd w:val="clear" w:color="auto" w:fill="FFFFFF"/>
              </w:rPr>
            </w:pPr>
          </w:p>
          <w:p w14:paraId="630BDCFD" w14:textId="7FBEAFAE" w:rsidR="00544DBE" w:rsidRPr="008F4C6C" w:rsidRDefault="00375DA9" w:rsidP="00DC48C4">
            <w:pPr>
              <w:jc w:val="center"/>
              <w:rPr>
                <w:rFonts w:ascii="Twinkl" w:hAnsi="Twinkl" w:cstheme="minorHAnsi"/>
                <w:bCs/>
                <w:sz w:val="16"/>
                <w:szCs w:val="16"/>
                <w:shd w:val="clear" w:color="auto" w:fill="FFFFFF"/>
              </w:rPr>
            </w:pPr>
            <w:r w:rsidRPr="008F4C6C">
              <w:rPr>
                <w:rFonts w:ascii="Twinkl" w:hAnsi="Twinkl" w:cstheme="minorHAnsi"/>
                <w:bCs/>
                <w:sz w:val="16"/>
                <w:szCs w:val="16"/>
                <w:shd w:val="clear" w:color="auto" w:fill="FFFFFF"/>
              </w:rPr>
              <w:t>In this unit, children are learning to explore and understand their feelings, identify when they may be feeling something, and begin learning how to communicate and cope with their feelings and emotions. </w:t>
            </w:r>
          </w:p>
        </w:tc>
        <w:tc>
          <w:tcPr>
            <w:tcW w:w="1878" w:type="dxa"/>
            <w:gridSpan w:val="2"/>
          </w:tcPr>
          <w:p w14:paraId="63D4D7A4" w14:textId="77777777" w:rsidR="008357FE" w:rsidRPr="008F4C6C" w:rsidRDefault="005F1B07" w:rsidP="00DC48C4">
            <w:pPr>
              <w:jc w:val="center"/>
              <w:rPr>
                <w:rFonts w:ascii="Twinkl" w:hAnsi="Twinkl" w:cstheme="minorHAnsi"/>
                <w:bCs/>
                <w:sz w:val="16"/>
                <w:szCs w:val="16"/>
                <w:shd w:val="clear" w:color="auto" w:fill="FFFFFF"/>
              </w:rPr>
            </w:pPr>
            <w:r w:rsidRPr="008F4C6C">
              <w:rPr>
                <w:rFonts w:ascii="Twinkl" w:hAnsi="Twinkl" w:cstheme="minorHAnsi"/>
                <w:bCs/>
                <w:sz w:val="16"/>
                <w:szCs w:val="16"/>
                <w:shd w:val="clear" w:color="auto" w:fill="FFFFFF"/>
              </w:rPr>
              <w:t>Building relationships: Special relationships</w:t>
            </w:r>
          </w:p>
          <w:p w14:paraId="74259DC1" w14:textId="77777777" w:rsidR="00375DA9" w:rsidRPr="008F4C6C" w:rsidRDefault="00375DA9" w:rsidP="00DC48C4">
            <w:pPr>
              <w:jc w:val="center"/>
              <w:rPr>
                <w:rFonts w:ascii="Twinkl" w:hAnsi="Twinkl" w:cstheme="minorHAnsi"/>
                <w:bCs/>
                <w:sz w:val="16"/>
                <w:szCs w:val="16"/>
                <w:shd w:val="clear" w:color="auto" w:fill="FFFFFF"/>
              </w:rPr>
            </w:pPr>
          </w:p>
          <w:p w14:paraId="5929C481" w14:textId="1B25E232" w:rsidR="00375DA9" w:rsidRPr="008F4C6C" w:rsidRDefault="00375DA9" w:rsidP="00DC48C4">
            <w:pPr>
              <w:jc w:val="center"/>
              <w:rPr>
                <w:rFonts w:ascii="Twinkl" w:hAnsi="Twinkl" w:cstheme="minorHAnsi"/>
                <w:bCs/>
                <w:sz w:val="16"/>
                <w:szCs w:val="16"/>
                <w:shd w:val="clear" w:color="auto" w:fill="FFFFFF"/>
              </w:rPr>
            </w:pPr>
            <w:r w:rsidRPr="008F4C6C">
              <w:rPr>
                <w:rFonts w:ascii="Twinkl" w:hAnsi="Twinkl" w:cstheme="minorHAnsi"/>
                <w:bCs/>
                <w:sz w:val="16"/>
                <w:szCs w:val="16"/>
                <w:shd w:val="clear" w:color="auto" w:fill="FFFFFF"/>
              </w:rPr>
              <w:t>In this unit, children are learning to explore why families and special people are valuable, understand why it is important to share and develop strategies, see themselves as valuable individual and explore diversity through thinking about similarities and differences.</w:t>
            </w:r>
          </w:p>
        </w:tc>
        <w:tc>
          <w:tcPr>
            <w:tcW w:w="2600" w:type="dxa"/>
            <w:gridSpan w:val="3"/>
          </w:tcPr>
          <w:p w14:paraId="74A57472" w14:textId="6EFACADC" w:rsidR="008357FE" w:rsidRPr="008F4C6C" w:rsidRDefault="005F1B07" w:rsidP="00DC48C4">
            <w:pPr>
              <w:jc w:val="center"/>
              <w:rPr>
                <w:rFonts w:ascii="Twinkl" w:hAnsi="Twinkl" w:cstheme="minorHAnsi"/>
                <w:bCs/>
                <w:sz w:val="16"/>
                <w:szCs w:val="16"/>
              </w:rPr>
            </w:pPr>
            <w:r w:rsidRPr="008F4C6C">
              <w:rPr>
                <w:rFonts w:ascii="Twinkl" w:hAnsi="Twinkl" w:cstheme="minorHAnsi"/>
                <w:bCs/>
                <w:sz w:val="16"/>
                <w:szCs w:val="16"/>
              </w:rPr>
              <w:t>Managing self</w:t>
            </w:r>
            <w:r w:rsidR="004577BD" w:rsidRPr="008F4C6C">
              <w:rPr>
                <w:rFonts w:ascii="Twinkl" w:hAnsi="Twinkl" w:cstheme="minorHAnsi"/>
                <w:bCs/>
                <w:sz w:val="16"/>
                <w:szCs w:val="16"/>
              </w:rPr>
              <w:t>: Takin</w:t>
            </w:r>
            <w:r w:rsidR="00761C14">
              <w:rPr>
                <w:rFonts w:ascii="Twinkl" w:hAnsi="Twinkl" w:cstheme="minorHAnsi"/>
                <w:bCs/>
                <w:sz w:val="16"/>
                <w:szCs w:val="16"/>
              </w:rPr>
              <w:t>g</w:t>
            </w:r>
            <w:r w:rsidR="004577BD" w:rsidRPr="008F4C6C">
              <w:rPr>
                <w:rFonts w:ascii="Twinkl" w:hAnsi="Twinkl" w:cstheme="minorHAnsi"/>
                <w:bCs/>
                <w:sz w:val="16"/>
                <w:szCs w:val="16"/>
              </w:rPr>
              <w:t xml:space="preserve"> on challenges</w:t>
            </w:r>
          </w:p>
          <w:p w14:paraId="46F66495" w14:textId="77777777" w:rsidR="00375DA9" w:rsidRPr="008F4C6C" w:rsidRDefault="00375DA9" w:rsidP="00DC48C4">
            <w:pPr>
              <w:jc w:val="center"/>
              <w:rPr>
                <w:rFonts w:ascii="Twinkl" w:hAnsi="Twinkl" w:cstheme="minorHAnsi"/>
                <w:bCs/>
                <w:sz w:val="16"/>
                <w:szCs w:val="16"/>
              </w:rPr>
            </w:pPr>
          </w:p>
          <w:p w14:paraId="3264669A" w14:textId="74CBAA5A" w:rsidR="00375DA9" w:rsidRPr="008F4C6C" w:rsidRDefault="00375DA9" w:rsidP="00DC48C4">
            <w:pPr>
              <w:jc w:val="center"/>
              <w:rPr>
                <w:rFonts w:ascii="Twinkl" w:hAnsi="Twinkl" w:cstheme="minorHAnsi"/>
                <w:bCs/>
                <w:sz w:val="16"/>
                <w:szCs w:val="16"/>
              </w:rPr>
            </w:pPr>
            <w:r w:rsidRPr="008F4C6C">
              <w:rPr>
                <w:rFonts w:ascii="Twinkl" w:hAnsi="Twinkl" w:cstheme="minorHAnsi"/>
                <w:bCs/>
                <w:sz w:val="16"/>
                <w:szCs w:val="16"/>
              </w:rPr>
              <w:t>In this unit, children will understand why we have rules, the importance of persistence and perseverance in the face of challenges, learn how to communicate effectively with others, practice 'grounding' coping strategies, and to learn new skills that will help them show resilience and perseverance in the face of challenge.</w:t>
            </w:r>
          </w:p>
        </w:tc>
        <w:tc>
          <w:tcPr>
            <w:tcW w:w="1853" w:type="dxa"/>
            <w:gridSpan w:val="2"/>
          </w:tcPr>
          <w:p w14:paraId="2F05F911" w14:textId="77777777" w:rsidR="008357FE" w:rsidRPr="008F4C6C" w:rsidRDefault="00552502" w:rsidP="00DC48C4">
            <w:pPr>
              <w:jc w:val="center"/>
              <w:rPr>
                <w:rFonts w:ascii="Twinkl" w:hAnsi="Twinkl" w:cstheme="minorHAnsi"/>
                <w:bCs/>
                <w:sz w:val="16"/>
                <w:szCs w:val="16"/>
              </w:rPr>
            </w:pPr>
            <w:r w:rsidRPr="008F4C6C">
              <w:rPr>
                <w:rFonts w:ascii="Twinkl" w:hAnsi="Twinkl" w:cstheme="minorHAnsi"/>
                <w:bCs/>
                <w:sz w:val="16"/>
                <w:szCs w:val="16"/>
              </w:rPr>
              <w:t>Self-regulation</w:t>
            </w:r>
            <w:r w:rsidR="004577BD" w:rsidRPr="008F4C6C">
              <w:rPr>
                <w:rFonts w:ascii="Twinkl" w:hAnsi="Twinkl" w:cstheme="minorHAnsi"/>
                <w:bCs/>
                <w:sz w:val="16"/>
                <w:szCs w:val="16"/>
              </w:rPr>
              <w:t>: Listening and following instructions</w:t>
            </w:r>
          </w:p>
          <w:p w14:paraId="52523104" w14:textId="77777777" w:rsidR="00375DA9" w:rsidRPr="008F4C6C" w:rsidRDefault="00375DA9" w:rsidP="00DC48C4">
            <w:pPr>
              <w:jc w:val="center"/>
              <w:rPr>
                <w:rFonts w:ascii="Twinkl" w:hAnsi="Twinkl" w:cstheme="minorHAnsi"/>
                <w:bCs/>
                <w:sz w:val="16"/>
                <w:szCs w:val="16"/>
              </w:rPr>
            </w:pPr>
          </w:p>
          <w:p w14:paraId="50C0DE56" w14:textId="1ACEF1D7" w:rsidR="00375DA9" w:rsidRPr="008F4C6C" w:rsidRDefault="00375DA9" w:rsidP="00DC48C4">
            <w:pPr>
              <w:jc w:val="center"/>
              <w:rPr>
                <w:rFonts w:ascii="Twinkl" w:hAnsi="Twinkl" w:cstheme="minorHAnsi"/>
                <w:bCs/>
                <w:sz w:val="16"/>
                <w:szCs w:val="16"/>
              </w:rPr>
            </w:pPr>
            <w:r w:rsidRPr="008F4C6C">
              <w:rPr>
                <w:rFonts w:ascii="Twinkl" w:hAnsi="Twinkl" w:cstheme="minorHAnsi"/>
                <w:bCs/>
                <w:sz w:val="16"/>
                <w:szCs w:val="16"/>
              </w:rPr>
              <w:t>In this unit, children will learn why it is important to be an honest, thoughtful and resilient active listener who can respond to instructions and how they can become one.</w:t>
            </w:r>
          </w:p>
        </w:tc>
        <w:tc>
          <w:tcPr>
            <w:tcW w:w="1903" w:type="dxa"/>
          </w:tcPr>
          <w:p w14:paraId="41E32C22" w14:textId="77777777" w:rsidR="008357FE" w:rsidRPr="008F4C6C" w:rsidRDefault="005F43D3" w:rsidP="00DC48C4">
            <w:pPr>
              <w:jc w:val="center"/>
              <w:rPr>
                <w:rFonts w:ascii="Twinkl" w:hAnsi="Twinkl" w:cstheme="minorHAnsi"/>
                <w:bCs/>
                <w:sz w:val="16"/>
                <w:szCs w:val="16"/>
              </w:rPr>
            </w:pPr>
            <w:r w:rsidRPr="008F4C6C">
              <w:rPr>
                <w:rFonts w:ascii="Twinkl" w:hAnsi="Twinkl" w:cstheme="minorHAnsi"/>
                <w:bCs/>
                <w:sz w:val="16"/>
                <w:szCs w:val="16"/>
              </w:rPr>
              <w:t>Building relationships: My family and friends</w:t>
            </w:r>
          </w:p>
          <w:p w14:paraId="5E6D815B" w14:textId="77777777" w:rsidR="00375DA9" w:rsidRPr="008F4C6C" w:rsidRDefault="00375DA9" w:rsidP="00DC48C4">
            <w:pPr>
              <w:jc w:val="center"/>
              <w:rPr>
                <w:rFonts w:ascii="Twinkl" w:hAnsi="Twinkl" w:cstheme="minorHAnsi"/>
                <w:bCs/>
                <w:sz w:val="16"/>
                <w:szCs w:val="16"/>
              </w:rPr>
            </w:pPr>
          </w:p>
          <w:p w14:paraId="121E7285" w14:textId="131366AB" w:rsidR="00375DA9" w:rsidRPr="008F4C6C" w:rsidRDefault="00375DA9" w:rsidP="00DC48C4">
            <w:pPr>
              <w:jc w:val="center"/>
              <w:rPr>
                <w:rFonts w:ascii="Twinkl" w:hAnsi="Twinkl" w:cstheme="minorHAnsi"/>
                <w:bCs/>
                <w:sz w:val="16"/>
                <w:szCs w:val="16"/>
              </w:rPr>
            </w:pPr>
            <w:r w:rsidRPr="008F4C6C">
              <w:rPr>
                <w:rFonts w:ascii="Twinkl" w:hAnsi="Twinkl" w:cstheme="minorHAnsi"/>
                <w:bCs/>
                <w:sz w:val="16"/>
                <w:szCs w:val="16"/>
              </w:rPr>
              <w:t>In this unit, children will learn how we all have different beliefs and celebrations, what characteristics make a good friend, and how we need to listen to one another.</w:t>
            </w:r>
          </w:p>
        </w:tc>
        <w:tc>
          <w:tcPr>
            <w:tcW w:w="1879" w:type="dxa"/>
          </w:tcPr>
          <w:p w14:paraId="5EEEF786" w14:textId="77777777" w:rsidR="008357FE" w:rsidRPr="008F4C6C" w:rsidRDefault="005F43D3" w:rsidP="00DC48C4">
            <w:pPr>
              <w:jc w:val="center"/>
              <w:rPr>
                <w:rFonts w:ascii="Twinkl" w:hAnsi="Twinkl" w:cstheme="minorHAnsi"/>
                <w:bCs/>
                <w:sz w:val="16"/>
                <w:szCs w:val="16"/>
              </w:rPr>
            </w:pPr>
            <w:r w:rsidRPr="008F4C6C">
              <w:rPr>
                <w:rFonts w:ascii="Twinkl" w:hAnsi="Twinkl" w:cstheme="minorHAnsi"/>
                <w:bCs/>
                <w:sz w:val="16"/>
                <w:szCs w:val="16"/>
              </w:rPr>
              <w:t>Managing self: My wellbeing</w:t>
            </w:r>
          </w:p>
          <w:p w14:paraId="1A04125E" w14:textId="77777777" w:rsidR="00375DA9" w:rsidRPr="008F4C6C" w:rsidRDefault="00375DA9" w:rsidP="00DC48C4">
            <w:pPr>
              <w:jc w:val="center"/>
              <w:rPr>
                <w:rFonts w:ascii="Twinkl" w:hAnsi="Twinkl" w:cstheme="minorHAnsi"/>
                <w:bCs/>
                <w:sz w:val="16"/>
                <w:szCs w:val="16"/>
              </w:rPr>
            </w:pPr>
          </w:p>
          <w:p w14:paraId="351C13A9" w14:textId="22763781" w:rsidR="00375DA9" w:rsidRPr="008F4C6C" w:rsidRDefault="00375DA9" w:rsidP="00DC48C4">
            <w:pPr>
              <w:jc w:val="center"/>
              <w:rPr>
                <w:rFonts w:ascii="Twinkl" w:hAnsi="Twinkl" w:cstheme="minorHAnsi"/>
                <w:bCs/>
                <w:sz w:val="16"/>
                <w:szCs w:val="16"/>
              </w:rPr>
            </w:pPr>
            <w:r w:rsidRPr="008F4C6C">
              <w:rPr>
                <w:rFonts w:ascii="Twinkl" w:hAnsi="Twinkl" w:cstheme="minorHAnsi"/>
                <w:bCs/>
                <w:sz w:val="16"/>
                <w:szCs w:val="16"/>
              </w:rPr>
              <w:t>In this unit, children will learn how to look after their wellbeing through exercise, meditation, a balanced diet and care for themselves.</w:t>
            </w:r>
          </w:p>
        </w:tc>
      </w:tr>
      <w:tr w:rsidR="005247D6" w:rsidRPr="008F4C6C" w14:paraId="4F840EC6" w14:textId="77777777" w:rsidTr="000C3138">
        <w:tc>
          <w:tcPr>
            <w:tcW w:w="1953" w:type="dxa"/>
            <w:gridSpan w:val="3"/>
            <w:shd w:val="clear" w:color="auto" w:fill="D9E2F3" w:themeFill="accent5" w:themeFillTint="33"/>
            <w:vAlign w:val="center"/>
          </w:tcPr>
          <w:p w14:paraId="32E93D51" w14:textId="56777D31" w:rsidR="00B33A39" w:rsidRPr="008F4C6C" w:rsidRDefault="00B33A39" w:rsidP="00B33A39">
            <w:pPr>
              <w:jc w:val="center"/>
              <w:rPr>
                <w:rFonts w:ascii="Twinkl" w:hAnsi="Twinkl" w:cstheme="minorHAnsi"/>
                <w:b/>
                <w:sz w:val="16"/>
                <w:szCs w:val="16"/>
              </w:rPr>
            </w:pPr>
            <w:r>
              <w:rPr>
                <w:rFonts w:ascii="Twinkl" w:hAnsi="Twinkl" w:cstheme="minorHAnsi"/>
                <w:b/>
                <w:sz w:val="16"/>
                <w:szCs w:val="16"/>
              </w:rPr>
              <w:t xml:space="preserve">PSED Key Vocabulary (Kapow) </w:t>
            </w:r>
          </w:p>
        </w:tc>
        <w:tc>
          <w:tcPr>
            <w:tcW w:w="1882" w:type="dxa"/>
            <w:gridSpan w:val="2"/>
            <w:shd w:val="clear" w:color="auto" w:fill="D9E2F3" w:themeFill="accent5" w:themeFillTint="33"/>
          </w:tcPr>
          <w:p w14:paraId="38E22B10" w14:textId="53101119" w:rsidR="00B33A39" w:rsidRPr="008F4C6C" w:rsidRDefault="00B33A39" w:rsidP="00B33A39">
            <w:pPr>
              <w:jc w:val="center"/>
              <w:rPr>
                <w:rFonts w:ascii="Twinkl" w:hAnsi="Twinkl" w:cstheme="minorHAnsi"/>
                <w:bCs/>
                <w:sz w:val="16"/>
                <w:szCs w:val="16"/>
                <w:shd w:val="clear" w:color="auto" w:fill="FFFFFF"/>
              </w:rPr>
            </w:pPr>
            <w:r w:rsidRPr="00125F88">
              <w:rPr>
                <w:rFonts w:ascii="Twinkl" w:hAnsi="Twinkl"/>
                <w:sz w:val="16"/>
                <w:szCs w:val="16"/>
              </w:rPr>
              <w:t>Feelings</w:t>
            </w:r>
            <w:r>
              <w:rPr>
                <w:rFonts w:ascii="Twinkl" w:hAnsi="Twinkl"/>
                <w:sz w:val="16"/>
                <w:szCs w:val="16"/>
              </w:rPr>
              <w:t xml:space="preserve">, </w:t>
            </w:r>
            <w:r w:rsidRPr="00125F88">
              <w:rPr>
                <w:rFonts w:ascii="Twinkl" w:hAnsi="Twinkl"/>
                <w:sz w:val="16"/>
                <w:szCs w:val="16"/>
              </w:rPr>
              <w:t>emotion</w:t>
            </w:r>
            <w:r>
              <w:rPr>
                <w:rFonts w:ascii="Twinkl" w:hAnsi="Twinkl"/>
                <w:sz w:val="16"/>
                <w:szCs w:val="16"/>
              </w:rPr>
              <w:t xml:space="preserve">, </w:t>
            </w:r>
            <w:r w:rsidRPr="00125F88">
              <w:rPr>
                <w:rFonts w:ascii="Twinkl" w:hAnsi="Twinkl"/>
                <w:sz w:val="16"/>
                <w:szCs w:val="16"/>
              </w:rPr>
              <w:t>happy</w:t>
            </w:r>
            <w:r>
              <w:rPr>
                <w:rFonts w:ascii="Twinkl" w:hAnsi="Twinkl"/>
                <w:sz w:val="16"/>
                <w:szCs w:val="16"/>
              </w:rPr>
              <w:t xml:space="preserve">, </w:t>
            </w:r>
            <w:r w:rsidRPr="00125F88">
              <w:rPr>
                <w:rFonts w:ascii="Twinkl" w:hAnsi="Twinkl"/>
                <w:sz w:val="16"/>
                <w:szCs w:val="16"/>
              </w:rPr>
              <w:t>sa</w:t>
            </w:r>
            <w:r>
              <w:rPr>
                <w:rFonts w:ascii="Twinkl" w:hAnsi="Twinkl"/>
                <w:sz w:val="16"/>
                <w:szCs w:val="16"/>
              </w:rPr>
              <w:t xml:space="preserve">d, </w:t>
            </w:r>
            <w:r w:rsidRPr="00125F88">
              <w:rPr>
                <w:rFonts w:ascii="Twinkl" w:hAnsi="Twinkl"/>
                <w:sz w:val="16"/>
                <w:szCs w:val="16"/>
              </w:rPr>
              <w:t>angry</w:t>
            </w:r>
            <w:r>
              <w:rPr>
                <w:rFonts w:ascii="Twinkl" w:hAnsi="Twinkl"/>
                <w:sz w:val="16"/>
                <w:szCs w:val="16"/>
              </w:rPr>
              <w:t xml:space="preserve">, </w:t>
            </w:r>
            <w:r w:rsidRPr="00125F88">
              <w:rPr>
                <w:rFonts w:ascii="Twinkl" w:hAnsi="Twinkl"/>
                <w:sz w:val="16"/>
                <w:szCs w:val="16"/>
              </w:rPr>
              <w:t>calm</w:t>
            </w:r>
            <w:r>
              <w:rPr>
                <w:rFonts w:ascii="Twinkl" w:hAnsi="Twinkl"/>
                <w:sz w:val="16"/>
                <w:szCs w:val="16"/>
              </w:rPr>
              <w:t xml:space="preserve">, </w:t>
            </w:r>
            <w:r w:rsidRPr="00125F88">
              <w:rPr>
                <w:rFonts w:ascii="Twinkl" w:hAnsi="Twinkl"/>
                <w:sz w:val="16"/>
                <w:szCs w:val="16"/>
              </w:rPr>
              <w:t>scared</w:t>
            </w:r>
            <w:r>
              <w:rPr>
                <w:rFonts w:ascii="Twinkl" w:hAnsi="Twinkl"/>
                <w:sz w:val="16"/>
                <w:szCs w:val="16"/>
              </w:rPr>
              <w:t xml:space="preserve">, </w:t>
            </w:r>
            <w:r w:rsidRPr="00125F88">
              <w:rPr>
                <w:rFonts w:ascii="Twinkl" w:hAnsi="Twinkl"/>
                <w:sz w:val="16"/>
                <w:szCs w:val="16"/>
              </w:rPr>
              <w:t>loved</w:t>
            </w:r>
            <w:r>
              <w:rPr>
                <w:rFonts w:ascii="Twinkl" w:hAnsi="Twinkl"/>
                <w:sz w:val="16"/>
                <w:szCs w:val="16"/>
              </w:rPr>
              <w:t xml:space="preserve">, </w:t>
            </w:r>
            <w:r w:rsidRPr="00125F88">
              <w:rPr>
                <w:rFonts w:ascii="Twinkl" w:hAnsi="Twinkl"/>
                <w:sz w:val="16"/>
                <w:szCs w:val="16"/>
              </w:rPr>
              <w:t>cheerful</w:t>
            </w:r>
            <w:r>
              <w:rPr>
                <w:rFonts w:ascii="Twinkl" w:hAnsi="Twinkl"/>
                <w:sz w:val="16"/>
                <w:szCs w:val="16"/>
              </w:rPr>
              <w:t xml:space="preserve">, </w:t>
            </w:r>
            <w:r w:rsidRPr="00125F88">
              <w:rPr>
                <w:rFonts w:ascii="Twinkl" w:hAnsi="Twinkl"/>
                <w:sz w:val="16"/>
                <w:szCs w:val="16"/>
              </w:rPr>
              <w:t>positive</w:t>
            </w:r>
            <w:r>
              <w:rPr>
                <w:rFonts w:ascii="Twinkl" w:hAnsi="Twinkl"/>
                <w:sz w:val="16"/>
                <w:szCs w:val="16"/>
              </w:rPr>
              <w:t xml:space="preserve">, </w:t>
            </w:r>
            <w:r w:rsidRPr="00125F88">
              <w:rPr>
                <w:rFonts w:ascii="Twinkl" w:hAnsi="Twinkl"/>
                <w:sz w:val="16"/>
                <w:szCs w:val="16"/>
              </w:rPr>
              <w:t>delighted</w:t>
            </w:r>
            <w:r>
              <w:rPr>
                <w:rFonts w:ascii="Twinkl" w:hAnsi="Twinkl"/>
                <w:sz w:val="16"/>
                <w:szCs w:val="16"/>
              </w:rPr>
              <w:t xml:space="preserve">, </w:t>
            </w:r>
            <w:r w:rsidRPr="00125F88">
              <w:rPr>
                <w:rFonts w:ascii="Twinkl" w:hAnsi="Twinkl"/>
                <w:sz w:val="16"/>
                <w:szCs w:val="16"/>
              </w:rPr>
              <w:t>smiley</w:t>
            </w:r>
            <w:r>
              <w:rPr>
                <w:rFonts w:ascii="Twinkl" w:hAnsi="Twinkl"/>
                <w:sz w:val="16"/>
                <w:szCs w:val="16"/>
              </w:rPr>
              <w:t xml:space="preserve">, </w:t>
            </w:r>
            <w:r w:rsidRPr="00125F88">
              <w:rPr>
                <w:rFonts w:ascii="Twinkl" w:hAnsi="Twinkl"/>
                <w:sz w:val="16"/>
                <w:szCs w:val="16"/>
              </w:rPr>
              <w:t>unhappy</w:t>
            </w:r>
            <w:r>
              <w:rPr>
                <w:rFonts w:ascii="Twinkl" w:hAnsi="Twinkl"/>
                <w:sz w:val="16"/>
                <w:szCs w:val="16"/>
              </w:rPr>
              <w:t xml:space="preserve">, </w:t>
            </w:r>
            <w:r w:rsidRPr="00125F88">
              <w:rPr>
                <w:rFonts w:ascii="Twinkl" w:hAnsi="Twinkl"/>
                <w:sz w:val="16"/>
                <w:szCs w:val="16"/>
              </w:rPr>
              <w:t>upset</w:t>
            </w:r>
            <w:r>
              <w:rPr>
                <w:rFonts w:ascii="Twinkl" w:hAnsi="Twinkl"/>
                <w:sz w:val="16"/>
                <w:szCs w:val="16"/>
              </w:rPr>
              <w:t xml:space="preserve">, </w:t>
            </w:r>
            <w:r w:rsidRPr="00125F88">
              <w:rPr>
                <w:rFonts w:ascii="Twinkl" w:hAnsi="Twinkl"/>
                <w:sz w:val="16"/>
                <w:szCs w:val="16"/>
              </w:rPr>
              <w:t>gloomy</w:t>
            </w:r>
            <w:r>
              <w:rPr>
                <w:rFonts w:ascii="Twinkl" w:hAnsi="Twinkl"/>
                <w:sz w:val="16"/>
                <w:szCs w:val="16"/>
              </w:rPr>
              <w:t xml:space="preserve">, </w:t>
            </w:r>
            <w:r w:rsidRPr="00125F88">
              <w:rPr>
                <w:rFonts w:ascii="Twinkl" w:hAnsi="Twinkl"/>
                <w:sz w:val="16"/>
                <w:szCs w:val="16"/>
              </w:rPr>
              <w:t>miserable</w:t>
            </w:r>
            <w:r>
              <w:rPr>
                <w:rFonts w:ascii="Twinkl" w:hAnsi="Twinkl"/>
                <w:sz w:val="16"/>
                <w:szCs w:val="16"/>
              </w:rPr>
              <w:t xml:space="preserve">, </w:t>
            </w:r>
            <w:r w:rsidRPr="00125F88">
              <w:rPr>
                <w:rFonts w:ascii="Twinkl" w:hAnsi="Twinkl"/>
                <w:sz w:val="16"/>
                <w:szCs w:val="16"/>
              </w:rPr>
              <w:t>cross</w:t>
            </w:r>
            <w:r>
              <w:rPr>
                <w:rFonts w:ascii="Twinkl" w:hAnsi="Twinkl"/>
                <w:sz w:val="16"/>
                <w:szCs w:val="16"/>
              </w:rPr>
              <w:t xml:space="preserve">, </w:t>
            </w:r>
            <w:r w:rsidRPr="00125F88">
              <w:rPr>
                <w:rFonts w:ascii="Twinkl" w:hAnsi="Twinkl"/>
                <w:sz w:val="16"/>
                <w:szCs w:val="16"/>
              </w:rPr>
              <w:t>annoyed</w:t>
            </w:r>
            <w:r>
              <w:rPr>
                <w:rFonts w:ascii="Twinkl" w:hAnsi="Twinkl"/>
                <w:sz w:val="16"/>
                <w:szCs w:val="16"/>
              </w:rPr>
              <w:t xml:space="preserve">, </w:t>
            </w:r>
            <w:r w:rsidRPr="00125F88">
              <w:rPr>
                <w:rFonts w:ascii="Twinkl" w:hAnsi="Twinkl"/>
                <w:sz w:val="16"/>
                <w:szCs w:val="16"/>
              </w:rPr>
              <w:t>frustrated</w:t>
            </w:r>
            <w:r>
              <w:rPr>
                <w:rFonts w:ascii="Twinkl" w:hAnsi="Twinkl"/>
                <w:sz w:val="16"/>
                <w:szCs w:val="16"/>
              </w:rPr>
              <w:t xml:space="preserve">, </w:t>
            </w:r>
            <w:r w:rsidRPr="00125F88">
              <w:rPr>
                <w:rFonts w:ascii="Twinkl" w:hAnsi="Twinkl"/>
                <w:sz w:val="16"/>
                <w:szCs w:val="16"/>
              </w:rPr>
              <w:t>furious</w:t>
            </w:r>
            <w:r>
              <w:rPr>
                <w:rFonts w:ascii="Twinkl" w:hAnsi="Twinkl"/>
                <w:sz w:val="16"/>
                <w:szCs w:val="16"/>
              </w:rPr>
              <w:t xml:space="preserve">, </w:t>
            </w:r>
            <w:r w:rsidRPr="00125F88">
              <w:rPr>
                <w:rFonts w:ascii="Twinkl" w:hAnsi="Twinkl"/>
                <w:sz w:val="16"/>
                <w:szCs w:val="16"/>
              </w:rPr>
              <w:t>loving</w:t>
            </w:r>
            <w:r>
              <w:rPr>
                <w:rFonts w:ascii="Twinkl" w:hAnsi="Twinkl"/>
                <w:sz w:val="16"/>
                <w:szCs w:val="16"/>
              </w:rPr>
              <w:t xml:space="preserve">, </w:t>
            </w:r>
            <w:r w:rsidRPr="00125F88">
              <w:rPr>
                <w:rFonts w:ascii="Twinkl" w:hAnsi="Twinkl"/>
                <w:sz w:val="16"/>
                <w:szCs w:val="16"/>
              </w:rPr>
              <w:t>caring</w:t>
            </w:r>
            <w:r>
              <w:rPr>
                <w:rFonts w:ascii="Twinkl" w:hAnsi="Twinkl"/>
                <w:sz w:val="16"/>
                <w:szCs w:val="16"/>
              </w:rPr>
              <w:t xml:space="preserve">, </w:t>
            </w:r>
            <w:r w:rsidRPr="00125F88">
              <w:rPr>
                <w:rFonts w:ascii="Twinkl" w:hAnsi="Twinkl"/>
                <w:sz w:val="16"/>
                <w:szCs w:val="16"/>
              </w:rPr>
              <w:t>supportive</w:t>
            </w:r>
            <w:r>
              <w:rPr>
                <w:rFonts w:ascii="Twinkl" w:hAnsi="Twinkl"/>
                <w:sz w:val="16"/>
                <w:szCs w:val="16"/>
              </w:rPr>
              <w:t xml:space="preserve">, </w:t>
            </w:r>
            <w:r w:rsidRPr="00125F88">
              <w:rPr>
                <w:rFonts w:ascii="Twinkl" w:hAnsi="Twinkl"/>
                <w:sz w:val="16"/>
                <w:szCs w:val="16"/>
              </w:rPr>
              <w:t>affectionate</w:t>
            </w:r>
            <w:r>
              <w:rPr>
                <w:rFonts w:ascii="Twinkl" w:hAnsi="Twinkl"/>
                <w:sz w:val="16"/>
                <w:szCs w:val="16"/>
              </w:rPr>
              <w:t xml:space="preserve">, </w:t>
            </w:r>
            <w:r w:rsidRPr="00125F88">
              <w:rPr>
                <w:rFonts w:ascii="Twinkl" w:hAnsi="Twinkl"/>
                <w:sz w:val="16"/>
                <w:szCs w:val="16"/>
              </w:rPr>
              <w:t>friendly</w:t>
            </w:r>
            <w:r>
              <w:rPr>
                <w:rFonts w:ascii="Twinkl" w:hAnsi="Twinkl"/>
                <w:sz w:val="16"/>
                <w:szCs w:val="16"/>
              </w:rPr>
              <w:t xml:space="preserve">, </w:t>
            </w:r>
            <w:r w:rsidRPr="00125F88">
              <w:rPr>
                <w:rFonts w:ascii="Twinkl" w:hAnsi="Twinkl"/>
                <w:sz w:val="16"/>
                <w:szCs w:val="16"/>
              </w:rPr>
              <w:t>peaceful</w:t>
            </w:r>
            <w:r>
              <w:rPr>
                <w:rFonts w:ascii="Twinkl" w:hAnsi="Twinkl"/>
                <w:sz w:val="16"/>
                <w:szCs w:val="16"/>
              </w:rPr>
              <w:t xml:space="preserve">, </w:t>
            </w:r>
            <w:r w:rsidRPr="00125F88">
              <w:rPr>
                <w:rFonts w:ascii="Twinkl" w:hAnsi="Twinkl"/>
                <w:sz w:val="16"/>
                <w:szCs w:val="16"/>
              </w:rPr>
              <w:t>quiet</w:t>
            </w:r>
            <w:r>
              <w:rPr>
                <w:rFonts w:ascii="Twinkl" w:hAnsi="Twinkl"/>
                <w:sz w:val="16"/>
                <w:szCs w:val="16"/>
              </w:rPr>
              <w:t xml:space="preserve">, </w:t>
            </w:r>
            <w:r w:rsidRPr="00125F88">
              <w:rPr>
                <w:rFonts w:ascii="Twinkl" w:hAnsi="Twinkl"/>
                <w:sz w:val="16"/>
                <w:szCs w:val="16"/>
              </w:rPr>
              <w:t>still</w:t>
            </w:r>
            <w:r>
              <w:rPr>
                <w:rFonts w:ascii="Twinkl" w:hAnsi="Twinkl"/>
                <w:sz w:val="16"/>
                <w:szCs w:val="16"/>
              </w:rPr>
              <w:t xml:space="preserve">, </w:t>
            </w:r>
            <w:r w:rsidRPr="00125F88">
              <w:rPr>
                <w:rFonts w:ascii="Twinkl" w:hAnsi="Twinkl"/>
                <w:sz w:val="16"/>
                <w:szCs w:val="16"/>
              </w:rPr>
              <w:t>relaxed</w:t>
            </w:r>
            <w:r>
              <w:rPr>
                <w:rFonts w:ascii="Twinkl" w:hAnsi="Twinkl"/>
                <w:sz w:val="16"/>
                <w:szCs w:val="16"/>
              </w:rPr>
              <w:t xml:space="preserve">, </w:t>
            </w:r>
            <w:r w:rsidRPr="00125F88">
              <w:rPr>
                <w:rFonts w:ascii="Twinkl" w:hAnsi="Twinkl"/>
                <w:sz w:val="16"/>
                <w:szCs w:val="16"/>
              </w:rPr>
              <w:t>scared</w:t>
            </w:r>
            <w:r>
              <w:rPr>
                <w:rFonts w:ascii="Twinkl" w:hAnsi="Twinkl"/>
                <w:sz w:val="16"/>
                <w:szCs w:val="16"/>
              </w:rPr>
              <w:t xml:space="preserve">, </w:t>
            </w:r>
            <w:r w:rsidRPr="00125F88">
              <w:rPr>
                <w:rFonts w:ascii="Twinkl" w:hAnsi="Twinkl"/>
                <w:sz w:val="16"/>
                <w:szCs w:val="16"/>
              </w:rPr>
              <w:t>nervous</w:t>
            </w:r>
            <w:r>
              <w:rPr>
                <w:rFonts w:ascii="Twinkl" w:hAnsi="Twinkl"/>
                <w:sz w:val="16"/>
                <w:szCs w:val="16"/>
              </w:rPr>
              <w:t xml:space="preserve">, </w:t>
            </w:r>
            <w:r w:rsidRPr="00125F88">
              <w:rPr>
                <w:rFonts w:ascii="Twinkl" w:hAnsi="Twinkl"/>
                <w:sz w:val="16"/>
                <w:szCs w:val="16"/>
              </w:rPr>
              <w:t>anxious</w:t>
            </w:r>
            <w:r>
              <w:rPr>
                <w:rFonts w:ascii="Twinkl" w:hAnsi="Twinkl"/>
                <w:sz w:val="16"/>
                <w:szCs w:val="16"/>
              </w:rPr>
              <w:t xml:space="preserve">, </w:t>
            </w:r>
            <w:r w:rsidRPr="00125F88">
              <w:rPr>
                <w:rFonts w:ascii="Twinkl" w:hAnsi="Twinkl"/>
                <w:sz w:val="16"/>
                <w:szCs w:val="16"/>
              </w:rPr>
              <w:t>worried</w:t>
            </w:r>
            <w:r>
              <w:rPr>
                <w:rFonts w:ascii="Twinkl" w:hAnsi="Twinkl"/>
                <w:sz w:val="16"/>
                <w:szCs w:val="16"/>
              </w:rPr>
              <w:t xml:space="preserve">, </w:t>
            </w:r>
            <w:r w:rsidRPr="00125F88">
              <w:rPr>
                <w:rFonts w:ascii="Twinkl" w:hAnsi="Twinkl"/>
                <w:sz w:val="16"/>
                <w:szCs w:val="16"/>
              </w:rPr>
              <w:t>unsure</w:t>
            </w:r>
            <w:r>
              <w:rPr>
                <w:rFonts w:ascii="Twinkl" w:hAnsi="Twinkl"/>
                <w:sz w:val="16"/>
                <w:szCs w:val="16"/>
              </w:rPr>
              <w:t xml:space="preserve">, </w:t>
            </w:r>
            <w:r w:rsidRPr="00125F88">
              <w:rPr>
                <w:rFonts w:ascii="Twinkl" w:hAnsi="Twinkl"/>
                <w:sz w:val="16"/>
                <w:szCs w:val="16"/>
              </w:rPr>
              <w:t>shy</w:t>
            </w:r>
            <w:r>
              <w:rPr>
                <w:rFonts w:ascii="Twinkl" w:hAnsi="Twinkl"/>
                <w:sz w:val="16"/>
                <w:szCs w:val="16"/>
              </w:rPr>
              <w:t xml:space="preserve">, </w:t>
            </w:r>
            <w:r w:rsidRPr="00125F88">
              <w:rPr>
                <w:rFonts w:ascii="Twinkl" w:hAnsi="Twinkl"/>
                <w:sz w:val="16"/>
                <w:szCs w:val="16"/>
              </w:rPr>
              <w:t>loved</w:t>
            </w:r>
            <w:r>
              <w:rPr>
                <w:rFonts w:ascii="Twinkl" w:hAnsi="Twinkl"/>
                <w:sz w:val="16"/>
                <w:szCs w:val="16"/>
              </w:rPr>
              <w:t xml:space="preserve">, </w:t>
            </w:r>
            <w:r w:rsidRPr="00125F88">
              <w:rPr>
                <w:rFonts w:ascii="Twinkl" w:hAnsi="Twinkl"/>
                <w:sz w:val="16"/>
                <w:szCs w:val="16"/>
              </w:rPr>
              <w:t>bored</w:t>
            </w:r>
            <w:r>
              <w:rPr>
                <w:rFonts w:ascii="Twinkl" w:hAnsi="Twinkl"/>
                <w:sz w:val="16"/>
                <w:szCs w:val="16"/>
              </w:rPr>
              <w:t xml:space="preserve">, </w:t>
            </w:r>
            <w:r w:rsidRPr="00125F88">
              <w:rPr>
                <w:rFonts w:ascii="Twinkl" w:hAnsi="Twinkl"/>
                <w:sz w:val="16"/>
                <w:szCs w:val="16"/>
              </w:rPr>
              <w:t>sorry</w:t>
            </w:r>
            <w:r>
              <w:rPr>
                <w:rFonts w:ascii="Twinkl" w:hAnsi="Twinkl"/>
                <w:sz w:val="16"/>
                <w:szCs w:val="16"/>
              </w:rPr>
              <w:t xml:space="preserve">, </w:t>
            </w:r>
            <w:r w:rsidRPr="00125F88">
              <w:rPr>
                <w:rFonts w:ascii="Twinkl" w:hAnsi="Twinkl"/>
                <w:sz w:val="16"/>
                <w:szCs w:val="16"/>
              </w:rPr>
              <w:t>expression</w:t>
            </w:r>
            <w:r>
              <w:rPr>
                <w:rFonts w:ascii="Twinkl" w:hAnsi="Twinkl"/>
                <w:sz w:val="16"/>
                <w:szCs w:val="16"/>
              </w:rPr>
              <w:t xml:space="preserve">, </w:t>
            </w:r>
            <w:r w:rsidRPr="00125F88">
              <w:rPr>
                <w:rFonts w:ascii="Twinkl" w:hAnsi="Twinkl"/>
                <w:sz w:val="16"/>
                <w:szCs w:val="16"/>
              </w:rPr>
              <w:t>face</w:t>
            </w:r>
            <w:r>
              <w:rPr>
                <w:rFonts w:ascii="Twinkl" w:hAnsi="Twinkl"/>
                <w:sz w:val="16"/>
                <w:szCs w:val="16"/>
              </w:rPr>
              <w:t xml:space="preserve">, </w:t>
            </w:r>
            <w:r w:rsidRPr="00125F88">
              <w:rPr>
                <w:rFonts w:ascii="Twinkl" w:hAnsi="Twinkl"/>
                <w:sz w:val="16"/>
                <w:szCs w:val="16"/>
              </w:rPr>
              <w:t>facial expression</w:t>
            </w:r>
            <w:r>
              <w:rPr>
                <w:rFonts w:ascii="Twinkl" w:hAnsi="Twinkl"/>
                <w:sz w:val="16"/>
                <w:szCs w:val="16"/>
              </w:rPr>
              <w:t xml:space="preserve">, </w:t>
            </w:r>
            <w:r w:rsidRPr="00125F88">
              <w:rPr>
                <w:rFonts w:ascii="Twinkl" w:hAnsi="Twinkl"/>
                <w:sz w:val="16"/>
                <w:szCs w:val="16"/>
              </w:rPr>
              <w:t>emotion</w:t>
            </w:r>
            <w:r>
              <w:rPr>
                <w:rFonts w:ascii="Twinkl" w:hAnsi="Twinkl"/>
                <w:sz w:val="16"/>
                <w:szCs w:val="16"/>
              </w:rPr>
              <w:t xml:space="preserve">, </w:t>
            </w:r>
            <w:r w:rsidRPr="00125F88">
              <w:rPr>
                <w:rFonts w:ascii="Twinkl" w:hAnsi="Twinkl"/>
                <w:sz w:val="16"/>
                <w:szCs w:val="16"/>
              </w:rPr>
              <w:t>feeling</w:t>
            </w:r>
            <w:r>
              <w:rPr>
                <w:rFonts w:ascii="Twinkl" w:hAnsi="Twinkl"/>
                <w:sz w:val="16"/>
                <w:szCs w:val="16"/>
              </w:rPr>
              <w:t xml:space="preserve">, </w:t>
            </w:r>
            <w:r w:rsidRPr="00125F88">
              <w:rPr>
                <w:rFonts w:ascii="Twinkl" w:hAnsi="Twinkl"/>
                <w:sz w:val="16"/>
                <w:szCs w:val="16"/>
              </w:rPr>
              <w:t>regulation</w:t>
            </w:r>
            <w:r>
              <w:rPr>
                <w:rFonts w:ascii="Twinkl" w:hAnsi="Twinkl"/>
                <w:sz w:val="16"/>
                <w:szCs w:val="16"/>
              </w:rPr>
              <w:t xml:space="preserve">, </w:t>
            </w:r>
            <w:r w:rsidRPr="00125F88">
              <w:rPr>
                <w:rFonts w:ascii="Twinkl" w:hAnsi="Twinkl"/>
                <w:sz w:val="16"/>
                <w:szCs w:val="16"/>
              </w:rPr>
              <w:t>dysregulation</w:t>
            </w:r>
          </w:p>
        </w:tc>
        <w:tc>
          <w:tcPr>
            <w:tcW w:w="1878" w:type="dxa"/>
            <w:gridSpan w:val="2"/>
            <w:shd w:val="clear" w:color="auto" w:fill="D9E2F3" w:themeFill="accent5" w:themeFillTint="33"/>
          </w:tcPr>
          <w:p w14:paraId="2A6CC3AD" w14:textId="77777777" w:rsidR="00B33A39" w:rsidRPr="00DE455F" w:rsidRDefault="00B33A39" w:rsidP="00B33A39">
            <w:pPr>
              <w:rPr>
                <w:rFonts w:ascii="Twinkl" w:hAnsi="Twinkl"/>
                <w:sz w:val="16"/>
                <w:szCs w:val="16"/>
              </w:rPr>
            </w:pPr>
            <w:r w:rsidRPr="00DE455F">
              <w:rPr>
                <w:rFonts w:ascii="Twinkl" w:hAnsi="Twinkl"/>
                <w:sz w:val="16"/>
                <w:szCs w:val="16"/>
              </w:rPr>
              <w:t>Family</w:t>
            </w:r>
            <w:r>
              <w:rPr>
                <w:rFonts w:ascii="Twinkl" w:hAnsi="Twinkl"/>
                <w:sz w:val="16"/>
                <w:szCs w:val="16"/>
              </w:rPr>
              <w:t xml:space="preserve">, </w:t>
            </w:r>
            <w:r w:rsidRPr="00DE455F">
              <w:rPr>
                <w:rFonts w:ascii="Twinkl" w:hAnsi="Twinkl"/>
                <w:sz w:val="16"/>
                <w:szCs w:val="16"/>
              </w:rPr>
              <w:t>love</w:t>
            </w:r>
            <w:r>
              <w:rPr>
                <w:rFonts w:ascii="Twinkl" w:hAnsi="Twinkl"/>
                <w:sz w:val="16"/>
                <w:szCs w:val="16"/>
              </w:rPr>
              <w:t xml:space="preserve">, </w:t>
            </w:r>
            <w:r w:rsidRPr="00DE455F">
              <w:rPr>
                <w:rFonts w:ascii="Twinkl" w:hAnsi="Twinkl"/>
                <w:sz w:val="16"/>
                <w:szCs w:val="16"/>
              </w:rPr>
              <w:t>valuabl</w:t>
            </w:r>
            <w:r>
              <w:rPr>
                <w:rFonts w:ascii="Twinkl" w:hAnsi="Twinkl"/>
                <w:sz w:val="16"/>
                <w:szCs w:val="16"/>
              </w:rPr>
              <w:t xml:space="preserve">e, </w:t>
            </w:r>
            <w:r w:rsidRPr="00DE455F">
              <w:rPr>
                <w:rFonts w:ascii="Twinkl" w:hAnsi="Twinkl"/>
                <w:sz w:val="16"/>
                <w:szCs w:val="16"/>
              </w:rPr>
              <w:t>special</w:t>
            </w:r>
            <w:r>
              <w:rPr>
                <w:rFonts w:ascii="Twinkl" w:hAnsi="Twinkl"/>
                <w:sz w:val="16"/>
                <w:szCs w:val="16"/>
              </w:rPr>
              <w:t xml:space="preserve">, </w:t>
            </w:r>
            <w:r w:rsidRPr="00DE455F">
              <w:rPr>
                <w:rFonts w:ascii="Twinkl" w:hAnsi="Twinkl"/>
                <w:sz w:val="16"/>
                <w:szCs w:val="16"/>
              </w:rPr>
              <w:t>unique</w:t>
            </w:r>
            <w:r>
              <w:rPr>
                <w:rFonts w:ascii="Twinkl" w:hAnsi="Twinkl"/>
                <w:sz w:val="16"/>
                <w:szCs w:val="16"/>
              </w:rPr>
              <w:t xml:space="preserve">, </w:t>
            </w:r>
            <w:r w:rsidRPr="00DE455F">
              <w:rPr>
                <w:rFonts w:ascii="Twinkl" w:hAnsi="Twinkl"/>
                <w:sz w:val="16"/>
                <w:szCs w:val="16"/>
              </w:rPr>
              <w:t>different</w:t>
            </w:r>
            <w:r>
              <w:rPr>
                <w:rFonts w:ascii="Twinkl" w:hAnsi="Twinkl"/>
                <w:sz w:val="16"/>
                <w:szCs w:val="16"/>
              </w:rPr>
              <w:t xml:space="preserve">, </w:t>
            </w:r>
            <w:r w:rsidRPr="00DE455F">
              <w:rPr>
                <w:rFonts w:ascii="Twinkl" w:hAnsi="Twinkl"/>
                <w:sz w:val="16"/>
                <w:szCs w:val="16"/>
              </w:rPr>
              <w:t>mummy</w:t>
            </w:r>
            <w:r>
              <w:rPr>
                <w:rFonts w:ascii="Twinkl" w:hAnsi="Twinkl"/>
                <w:sz w:val="16"/>
                <w:szCs w:val="16"/>
              </w:rPr>
              <w:t xml:space="preserve">, </w:t>
            </w:r>
            <w:r w:rsidRPr="00DE455F">
              <w:rPr>
                <w:rFonts w:ascii="Twinkl" w:hAnsi="Twinkl"/>
                <w:sz w:val="16"/>
                <w:szCs w:val="16"/>
              </w:rPr>
              <w:t>daddy</w:t>
            </w:r>
            <w:r>
              <w:rPr>
                <w:rFonts w:ascii="Twinkl" w:hAnsi="Twinkl"/>
                <w:sz w:val="16"/>
                <w:szCs w:val="16"/>
              </w:rPr>
              <w:t xml:space="preserve">, </w:t>
            </w:r>
            <w:r w:rsidRPr="00DE455F">
              <w:rPr>
                <w:rFonts w:ascii="Twinkl" w:hAnsi="Twinkl"/>
                <w:sz w:val="16"/>
                <w:szCs w:val="16"/>
              </w:rPr>
              <w:t>sister</w:t>
            </w:r>
            <w:r>
              <w:rPr>
                <w:rFonts w:ascii="Twinkl" w:hAnsi="Twinkl"/>
                <w:sz w:val="16"/>
                <w:szCs w:val="16"/>
              </w:rPr>
              <w:t xml:space="preserve">, </w:t>
            </w:r>
            <w:r w:rsidRPr="00DE455F">
              <w:rPr>
                <w:rFonts w:ascii="Twinkl" w:hAnsi="Twinkl"/>
                <w:sz w:val="16"/>
                <w:szCs w:val="16"/>
              </w:rPr>
              <w:t>brother</w:t>
            </w:r>
            <w:r>
              <w:rPr>
                <w:rFonts w:ascii="Twinkl" w:hAnsi="Twinkl"/>
                <w:sz w:val="16"/>
                <w:szCs w:val="16"/>
              </w:rPr>
              <w:t xml:space="preserve">, </w:t>
            </w:r>
            <w:r w:rsidRPr="00DE455F">
              <w:rPr>
                <w:rFonts w:ascii="Twinkl" w:hAnsi="Twinkl"/>
                <w:sz w:val="16"/>
                <w:szCs w:val="16"/>
              </w:rPr>
              <w:t>grandpa</w:t>
            </w:r>
            <w:r>
              <w:rPr>
                <w:rFonts w:ascii="Twinkl" w:hAnsi="Twinkl"/>
                <w:sz w:val="16"/>
                <w:szCs w:val="16"/>
              </w:rPr>
              <w:t xml:space="preserve">, </w:t>
            </w:r>
            <w:r w:rsidRPr="00DE455F">
              <w:rPr>
                <w:rFonts w:ascii="Twinkl" w:hAnsi="Twinkl"/>
                <w:sz w:val="16"/>
                <w:szCs w:val="16"/>
              </w:rPr>
              <w:t>grandma</w:t>
            </w:r>
            <w:r>
              <w:rPr>
                <w:rFonts w:ascii="Twinkl" w:hAnsi="Twinkl"/>
                <w:sz w:val="16"/>
                <w:szCs w:val="16"/>
              </w:rPr>
              <w:t xml:space="preserve">, </w:t>
            </w:r>
            <w:r w:rsidRPr="00DE455F">
              <w:rPr>
                <w:rFonts w:ascii="Twinkl" w:hAnsi="Twinkl"/>
                <w:sz w:val="16"/>
                <w:szCs w:val="16"/>
              </w:rPr>
              <w:t>uncle</w:t>
            </w:r>
            <w:r>
              <w:rPr>
                <w:rFonts w:ascii="Twinkl" w:hAnsi="Twinkl"/>
                <w:sz w:val="16"/>
                <w:szCs w:val="16"/>
              </w:rPr>
              <w:t xml:space="preserve">, </w:t>
            </w:r>
            <w:r w:rsidRPr="00DE455F">
              <w:rPr>
                <w:rFonts w:ascii="Twinkl" w:hAnsi="Twinkl"/>
                <w:sz w:val="16"/>
                <w:szCs w:val="16"/>
              </w:rPr>
              <w:t>aunti</w:t>
            </w:r>
            <w:r>
              <w:rPr>
                <w:rFonts w:ascii="Twinkl" w:hAnsi="Twinkl"/>
                <w:sz w:val="16"/>
                <w:szCs w:val="16"/>
              </w:rPr>
              <w:t xml:space="preserve">e, </w:t>
            </w:r>
            <w:r w:rsidRPr="00DE455F">
              <w:rPr>
                <w:rFonts w:ascii="Twinkl" w:hAnsi="Twinkl"/>
                <w:sz w:val="16"/>
                <w:szCs w:val="16"/>
              </w:rPr>
              <w:t>love</w:t>
            </w:r>
            <w:r>
              <w:rPr>
                <w:rFonts w:ascii="Twinkl" w:hAnsi="Twinkl"/>
                <w:sz w:val="16"/>
                <w:szCs w:val="16"/>
              </w:rPr>
              <w:t>, share, sharing, friends, take turns, timer, individual, interests, hobby, passion, like, dislike, enjoy, diversity</w:t>
            </w:r>
          </w:p>
          <w:p w14:paraId="299B844A" w14:textId="77777777" w:rsidR="00B33A39" w:rsidRPr="00DE455F" w:rsidRDefault="00B33A39" w:rsidP="00B33A39">
            <w:pPr>
              <w:rPr>
                <w:rFonts w:ascii="Twinkl" w:hAnsi="Twinkl"/>
                <w:sz w:val="16"/>
                <w:szCs w:val="16"/>
              </w:rPr>
            </w:pPr>
          </w:p>
          <w:p w14:paraId="579AC819" w14:textId="77777777" w:rsidR="00B33A39" w:rsidRPr="008F4C6C" w:rsidRDefault="00B33A39" w:rsidP="00B33A39">
            <w:pPr>
              <w:jc w:val="center"/>
              <w:rPr>
                <w:rFonts w:ascii="Twinkl" w:hAnsi="Twinkl" w:cstheme="minorHAnsi"/>
                <w:bCs/>
                <w:sz w:val="16"/>
                <w:szCs w:val="16"/>
                <w:shd w:val="clear" w:color="auto" w:fill="FFFFFF"/>
              </w:rPr>
            </w:pPr>
          </w:p>
        </w:tc>
        <w:tc>
          <w:tcPr>
            <w:tcW w:w="2600" w:type="dxa"/>
            <w:gridSpan w:val="3"/>
            <w:shd w:val="clear" w:color="auto" w:fill="D9E2F3" w:themeFill="accent5" w:themeFillTint="33"/>
          </w:tcPr>
          <w:p w14:paraId="67FB4544" w14:textId="28F2357D" w:rsidR="00B33A39" w:rsidRPr="00761C14" w:rsidRDefault="00761C14" w:rsidP="00761C14">
            <w:pPr>
              <w:rPr>
                <w:rFonts w:ascii="Twinkl" w:hAnsi="Twinkl" w:cstheme="minorHAnsi"/>
                <w:bCs/>
                <w:sz w:val="16"/>
                <w:szCs w:val="16"/>
              </w:rPr>
            </w:pPr>
            <w:r>
              <w:rPr>
                <w:rFonts w:ascii="Twinkl" w:hAnsi="Twinkl" w:cstheme="minorHAnsi"/>
                <w:bCs/>
                <w:sz w:val="16"/>
                <w:szCs w:val="16"/>
              </w:rPr>
              <w:t>R</w:t>
            </w:r>
            <w:r w:rsidRPr="00761C14">
              <w:rPr>
                <w:rFonts w:ascii="Twinkl" w:hAnsi="Twinkl" w:cstheme="minorHAnsi"/>
                <w:bCs/>
                <w:sz w:val="16"/>
                <w:szCs w:val="16"/>
              </w:rPr>
              <w:t>ule</w:t>
            </w:r>
            <w:r>
              <w:rPr>
                <w:rFonts w:ascii="Twinkl" w:hAnsi="Twinkl" w:cstheme="minorHAnsi"/>
                <w:bCs/>
                <w:sz w:val="16"/>
                <w:szCs w:val="16"/>
              </w:rPr>
              <w:t xml:space="preserve">s, </w:t>
            </w:r>
            <w:r w:rsidRPr="00761C14">
              <w:rPr>
                <w:rFonts w:ascii="Twinkl" w:hAnsi="Twinkl" w:cstheme="minorHAnsi"/>
                <w:bCs/>
                <w:sz w:val="16"/>
                <w:szCs w:val="16"/>
              </w:rPr>
              <w:t>reason</w:t>
            </w:r>
            <w:r>
              <w:rPr>
                <w:rFonts w:ascii="Twinkl" w:hAnsi="Twinkl" w:cstheme="minorHAnsi"/>
                <w:bCs/>
                <w:sz w:val="16"/>
                <w:szCs w:val="16"/>
              </w:rPr>
              <w:t xml:space="preserve">, </w:t>
            </w:r>
            <w:r w:rsidRPr="00761C14">
              <w:rPr>
                <w:rFonts w:ascii="Twinkl" w:hAnsi="Twinkl" w:cstheme="minorHAnsi"/>
                <w:bCs/>
                <w:sz w:val="16"/>
                <w:szCs w:val="16"/>
              </w:rPr>
              <w:t>right</w:t>
            </w:r>
            <w:r>
              <w:rPr>
                <w:rFonts w:ascii="Twinkl" w:hAnsi="Twinkl" w:cstheme="minorHAnsi"/>
                <w:bCs/>
                <w:sz w:val="16"/>
                <w:szCs w:val="16"/>
              </w:rPr>
              <w:t xml:space="preserve">, </w:t>
            </w:r>
            <w:r w:rsidRPr="00761C14">
              <w:rPr>
                <w:rFonts w:ascii="Twinkl" w:hAnsi="Twinkl" w:cstheme="minorHAnsi"/>
                <w:bCs/>
                <w:sz w:val="16"/>
                <w:szCs w:val="16"/>
              </w:rPr>
              <w:t>wrong</w:t>
            </w:r>
            <w:r>
              <w:rPr>
                <w:rFonts w:ascii="Twinkl" w:hAnsi="Twinkl" w:cstheme="minorHAnsi"/>
                <w:bCs/>
                <w:sz w:val="16"/>
                <w:szCs w:val="16"/>
              </w:rPr>
              <w:t xml:space="preserve">, </w:t>
            </w:r>
            <w:r w:rsidRPr="00761C14">
              <w:rPr>
                <w:rFonts w:ascii="Twinkl" w:hAnsi="Twinkl" w:cstheme="minorHAnsi"/>
                <w:bCs/>
                <w:sz w:val="16"/>
                <w:szCs w:val="16"/>
              </w:rPr>
              <w:t>safe</w:t>
            </w:r>
            <w:r>
              <w:rPr>
                <w:rFonts w:ascii="Twinkl" w:hAnsi="Twinkl" w:cstheme="minorHAnsi"/>
                <w:bCs/>
                <w:sz w:val="16"/>
                <w:szCs w:val="16"/>
              </w:rPr>
              <w:t xml:space="preserve">, </w:t>
            </w:r>
            <w:r w:rsidRPr="00761C14">
              <w:rPr>
                <w:rFonts w:ascii="Twinkl" w:hAnsi="Twinkl" w:cstheme="minorHAnsi"/>
                <w:bCs/>
                <w:sz w:val="16"/>
                <w:szCs w:val="16"/>
              </w:rPr>
              <w:t>confident</w:t>
            </w:r>
            <w:r>
              <w:rPr>
                <w:rFonts w:ascii="Twinkl" w:hAnsi="Twinkl" w:cstheme="minorHAnsi"/>
                <w:bCs/>
                <w:sz w:val="16"/>
                <w:szCs w:val="16"/>
              </w:rPr>
              <w:t xml:space="preserve">, </w:t>
            </w:r>
            <w:r w:rsidRPr="00761C14">
              <w:rPr>
                <w:rFonts w:ascii="Twinkl" w:hAnsi="Twinkl" w:cstheme="minorHAnsi"/>
                <w:bCs/>
                <w:sz w:val="16"/>
                <w:szCs w:val="16"/>
              </w:rPr>
              <w:t>comfortable</w:t>
            </w:r>
            <w:r>
              <w:rPr>
                <w:rFonts w:ascii="Twinkl" w:hAnsi="Twinkl" w:cstheme="minorHAnsi"/>
                <w:bCs/>
                <w:sz w:val="16"/>
                <w:szCs w:val="16"/>
              </w:rPr>
              <w:t xml:space="preserve">, </w:t>
            </w:r>
            <w:r w:rsidRPr="00761C14">
              <w:rPr>
                <w:rFonts w:ascii="Twinkl" w:hAnsi="Twinkl" w:cstheme="minorHAnsi"/>
                <w:bCs/>
                <w:sz w:val="16"/>
                <w:szCs w:val="16"/>
              </w:rPr>
              <w:t>fair</w:t>
            </w:r>
            <w:r>
              <w:rPr>
                <w:rFonts w:ascii="Twinkl" w:hAnsi="Twinkl" w:cstheme="minorHAnsi"/>
                <w:bCs/>
                <w:sz w:val="16"/>
                <w:szCs w:val="16"/>
              </w:rPr>
              <w:t xml:space="preserve">, </w:t>
            </w:r>
            <w:r w:rsidRPr="00761C14">
              <w:rPr>
                <w:rFonts w:ascii="Twinkl" w:hAnsi="Twinkl" w:cstheme="minorHAnsi"/>
                <w:bCs/>
                <w:sz w:val="16"/>
                <w:szCs w:val="16"/>
              </w:rPr>
              <w:t>equal</w:t>
            </w:r>
            <w:r>
              <w:rPr>
                <w:rFonts w:ascii="Twinkl" w:hAnsi="Twinkl" w:cstheme="minorHAnsi"/>
                <w:bCs/>
                <w:sz w:val="16"/>
                <w:szCs w:val="16"/>
              </w:rPr>
              <w:t xml:space="preserve">, </w:t>
            </w:r>
            <w:r w:rsidRPr="00761C14">
              <w:rPr>
                <w:rFonts w:ascii="Twinkl" w:hAnsi="Twinkl" w:cstheme="minorHAnsi"/>
                <w:bCs/>
                <w:sz w:val="16"/>
                <w:szCs w:val="16"/>
              </w:rPr>
              <w:t>enjoyable</w:t>
            </w:r>
            <w:r>
              <w:rPr>
                <w:rFonts w:ascii="Twinkl" w:hAnsi="Twinkl" w:cstheme="minorHAnsi"/>
                <w:bCs/>
                <w:sz w:val="16"/>
                <w:szCs w:val="16"/>
              </w:rPr>
              <w:t xml:space="preserve">, </w:t>
            </w:r>
            <w:r w:rsidRPr="00761C14">
              <w:rPr>
                <w:rFonts w:ascii="Twinkl" w:hAnsi="Twinkl" w:cstheme="minorHAnsi"/>
                <w:bCs/>
                <w:sz w:val="16"/>
                <w:szCs w:val="16"/>
              </w:rPr>
              <w:t>calm</w:t>
            </w:r>
            <w:r>
              <w:rPr>
                <w:rFonts w:ascii="Twinkl" w:hAnsi="Twinkl" w:cstheme="minorHAnsi"/>
                <w:bCs/>
                <w:sz w:val="16"/>
                <w:szCs w:val="16"/>
              </w:rPr>
              <w:t xml:space="preserve">, </w:t>
            </w:r>
            <w:r w:rsidRPr="00761C14">
              <w:rPr>
                <w:rFonts w:ascii="Twinkl" w:hAnsi="Twinkl" w:cstheme="minorHAnsi"/>
                <w:bCs/>
                <w:sz w:val="16"/>
                <w:szCs w:val="16"/>
              </w:rPr>
              <w:t>orderly</w:t>
            </w:r>
            <w:r>
              <w:rPr>
                <w:rFonts w:ascii="Twinkl" w:hAnsi="Twinkl" w:cstheme="minorHAnsi"/>
                <w:bCs/>
                <w:sz w:val="16"/>
                <w:szCs w:val="16"/>
              </w:rPr>
              <w:t xml:space="preserve">, </w:t>
            </w:r>
            <w:r w:rsidRPr="00761C14">
              <w:rPr>
                <w:rFonts w:ascii="Twinkl" w:eastAsia="Times New Roman" w:hAnsi="Twinkl" w:cs="Times New Roman"/>
                <w:color w:val="222222"/>
                <w:sz w:val="16"/>
                <w:szCs w:val="16"/>
                <w:lang w:eastAsia="en-GB"/>
              </w:rPr>
              <w:t>challenge</w:t>
            </w:r>
            <w:r>
              <w:rPr>
                <w:rFonts w:ascii="Twinkl" w:eastAsia="Times New Roman" w:hAnsi="Twinkl" w:cs="Times New Roman"/>
                <w:color w:val="222222"/>
                <w:sz w:val="16"/>
                <w:szCs w:val="16"/>
                <w:lang w:eastAsia="en-GB"/>
              </w:rPr>
              <w:t xml:space="preserve">, </w:t>
            </w:r>
            <w:r w:rsidRPr="00761C14">
              <w:rPr>
                <w:rFonts w:ascii="Twinkl" w:eastAsia="Times New Roman" w:hAnsi="Twinkl" w:cs="Times New Roman"/>
                <w:color w:val="222222"/>
                <w:sz w:val="16"/>
                <w:szCs w:val="16"/>
                <w:lang w:eastAsia="en-GB"/>
              </w:rPr>
              <w:t>difficulty</w:t>
            </w:r>
            <w:r>
              <w:rPr>
                <w:rFonts w:ascii="Twinkl" w:eastAsia="Times New Roman" w:hAnsi="Twinkl" w:cs="Times New Roman"/>
                <w:color w:val="222222"/>
                <w:sz w:val="16"/>
                <w:szCs w:val="16"/>
                <w:lang w:eastAsia="en-GB"/>
              </w:rPr>
              <w:t xml:space="preserve">, </w:t>
            </w:r>
            <w:r w:rsidRPr="00761C14">
              <w:rPr>
                <w:rFonts w:ascii="Twinkl" w:eastAsia="Times New Roman" w:hAnsi="Twinkl" w:cs="Times New Roman"/>
                <w:color w:val="222222"/>
                <w:sz w:val="16"/>
                <w:szCs w:val="16"/>
                <w:lang w:eastAsia="en-GB"/>
              </w:rPr>
              <w:t>persistence</w:t>
            </w:r>
            <w:r>
              <w:rPr>
                <w:rFonts w:ascii="Twinkl" w:eastAsia="Times New Roman" w:hAnsi="Twinkl" w:cs="Times New Roman"/>
                <w:color w:val="222222"/>
                <w:sz w:val="16"/>
                <w:szCs w:val="16"/>
                <w:lang w:eastAsia="en-GB"/>
              </w:rPr>
              <w:t xml:space="preserve">, </w:t>
            </w:r>
            <w:r w:rsidRPr="00761C14">
              <w:rPr>
                <w:rFonts w:ascii="Twinkl" w:eastAsia="Times New Roman" w:hAnsi="Twinkl" w:cs="Times New Roman"/>
                <w:color w:val="222222"/>
                <w:sz w:val="16"/>
                <w:szCs w:val="16"/>
                <w:lang w:eastAsia="en-GB"/>
              </w:rPr>
              <w:t>perseverance</w:t>
            </w:r>
            <w:r>
              <w:rPr>
                <w:rFonts w:ascii="Twinkl" w:eastAsia="Times New Roman" w:hAnsi="Twinkl" w:cs="Times New Roman"/>
                <w:color w:val="222222"/>
                <w:sz w:val="16"/>
                <w:szCs w:val="16"/>
                <w:lang w:eastAsia="en-GB"/>
              </w:rPr>
              <w:t xml:space="preserve">, </w:t>
            </w:r>
            <w:r w:rsidRPr="00761C14">
              <w:rPr>
                <w:rFonts w:ascii="Twinkl" w:eastAsia="Times New Roman" w:hAnsi="Twinkl" w:cs="Times New Roman"/>
                <w:color w:val="222222"/>
                <w:sz w:val="16"/>
                <w:szCs w:val="16"/>
                <w:lang w:eastAsia="en-GB"/>
              </w:rPr>
              <w:t>trial and error</w:t>
            </w:r>
            <w:r>
              <w:rPr>
                <w:rFonts w:ascii="Twinkl" w:eastAsia="Times New Roman" w:hAnsi="Twinkl" w:cs="Times New Roman"/>
                <w:color w:val="222222"/>
                <w:sz w:val="16"/>
                <w:szCs w:val="16"/>
                <w:lang w:eastAsia="en-GB"/>
              </w:rPr>
              <w:t xml:space="preserve">, </w:t>
            </w:r>
            <w:r w:rsidRPr="00761C14">
              <w:rPr>
                <w:rFonts w:ascii="Twinkl" w:eastAsia="Times New Roman" w:hAnsi="Twinkl" w:cs="Times New Roman"/>
                <w:color w:val="222222"/>
                <w:sz w:val="16"/>
                <w:szCs w:val="16"/>
                <w:lang w:eastAsia="en-GB"/>
              </w:rPr>
              <w:t>worried</w:t>
            </w:r>
            <w:r>
              <w:rPr>
                <w:rFonts w:ascii="Twinkl" w:eastAsia="Times New Roman" w:hAnsi="Twinkl" w:cs="Times New Roman"/>
                <w:color w:val="222222"/>
                <w:sz w:val="16"/>
                <w:szCs w:val="16"/>
                <w:lang w:eastAsia="en-GB"/>
              </w:rPr>
              <w:t xml:space="preserve">, </w:t>
            </w:r>
            <w:r w:rsidRPr="00761C14">
              <w:rPr>
                <w:rFonts w:ascii="Twinkl" w:eastAsia="Times New Roman" w:hAnsi="Twinkl" w:cs="Times New Roman"/>
                <w:color w:val="222222"/>
                <w:sz w:val="16"/>
                <w:szCs w:val="16"/>
                <w:lang w:eastAsia="en-GB"/>
              </w:rPr>
              <w:t>anxious</w:t>
            </w:r>
            <w:r>
              <w:rPr>
                <w:rFonts w:ascii="Twinkl" w:eastAsia="Times New Roman" w:hAnsi="Twinkl" w:cs="Times New Roman"/>
                <w:color w:val="222222"/>
                <w:sz w:val="16"/>
                <w:szCs w:val="16"/>
                <w:lang w:eastAsia="en-GB"/>
              </w:rPr>
              <w:t xml:space="preserve">, </w:t>
            </w:r>
            <w:r w:rsidRPr="00761C14">
              <w:rPr>
                <w:rFonts w:ascii="Twinkl" w:eastAsia="Times New Roman" w:hAnsi="Twinkl" w:cs="Times New Roman"/>
                <w:color w:val="222222"/>
                <w:sz w:val="16"/>
                <w:szCs w:val="16"/>
                <w:lang w:eastAsia="en-GB"/>
              </w:rPr>
              <w:t>panicked</w:t>
            </w:r>
            <w:r>
              <w:rPr>
                <w:rFonts w:ascii="Twinkl" w:eastAsia="Times New Roman" w:hAnsi="Twinkl" w:cs="Times New Roman"/>
                <w:color w:val="222222"/>
                <w:sz w:val="16"/>
                <w:szCs w:val="16"/>
                <w:lang w:eastAsia="en-GB"/>
              </w:rPr>
              <w:t xml:space="preserve">, </w:t>
            </w:r>
            <w:r w:rsidRPr="00761C14">
              <w:rPr>
                <w:rFonts w:ascii="Twinkl" w:eastAsia="Times New Roman" w:hAnsi="Twinkl" w:cs="Times New Roman"/>
                <w:color w:val="222222"/>
                <w:sz w:val="16"/>
                <w:szCs w:val="16"/>
                <w:lang w:eastAsia="en-GB"/>
              </w:rPr>
              <w:t>frustrated</w:t>
            </w:r>
            <w:r>
              <w:rPr>
                <w:rFonts w:ascii="Twinkl" w:eastAsia="Times New Roman" w:hAnsi="Twinkl" w:cs="Times New Roman"/>
                <w:color w:val="222222"/>
                <w:sz w:val="16"/>
                <w:szCs w:val="16"/>
                <w:lang w:eastAsia="en-GB"/>
              </w:rPr>
              <w:t xml:space="preserve">, </w:t>
            </w:r>
            <w:r w:rsidRPr="00761C14">
              <w:rPr>
                <w:rFonts w:ascii="Twinkl" w:eastAsia="Times New Roman" w:hAnsi="Twinkl" w:cs="Times New Roman"/>
                <w:color w:val="222222"/>
                <w:sz w:val="16"/>
                <w:szCs w:val="16"/>
                <w:lang w:eastAsia="en-GB"/>
              </w:rPr>
              <w:t>upset</w:t>
            </w:r>
            <w:r>
              <w:rPr>
                <w:rFonts w:ascii="Twinkl" w:eastAsia="Times New Roman" w:hAnsi="Twinkl" w:cs="Times New Roman"/>
                <w:color w:val="222222"/>
                <w:sz w:val="16"/>
                <w:szCs w:val="16"/>
                <w:lang w:eastAsia="en-GB"/>
              </w:rPr>
              <w:t xml:space="preserve">, </w:t>
            </w:r>
            <w:r w:rsidRPr="00761C14">
              <w:rPr>
                <w:rFonts w:ascii="Twinkl" w:eastAsia="Times New Roman" w:hAnsi="Twinkl" w:cs="Times New Roman"/>
                <w:color w:val="222222"/>
                <w:sz w:val="16"/>
                <w:szCs w:val="16"/>
                <w:lang w:eastAsia="en-GB"/>
              </w:rPr>
              <w:t>coping</w:t>
            </w:r>
            <w:r>
              <w:rPr>
                <w:rFonts w:ascii="Twinkl" w:eastAsia="Times New Roman" w:hAnsi="Twinkl" w:cs="Times New Roman"/>
                <w:color w:val="222222"/>
                <w:sz w:val="16"/>
                <w:szCs w:val="16"/>
                <w:lang w:eastAsia="en-GB"/>
              </w:rPr>
              <w:t xml:space="preserve">, </w:t>
            </w:r>
            <w:r w:rsidRPr="00761C14">
              <w:rPr>
                <w:rFonts w:ascii="Twinkl" w:eastAsia="Times New Roman" w:hAnsi="Twinkl" w:cs="Times New Roman"/>
                <w:color w:val="222222"/>
                <w:sz w:val="16"/>
                <w:szCs w:val="16"/>
                <w:lang w:eastAsia="en-GB"/>
              </w:rPr>
              <w:t>strategy</w:t>
            </w:r>
            <w:r>
              <w:rPr>
                <w:rFonts w:ascii="Twinkl" w:eastAsia="Times New Roman" w:hAnsi="Twinkl" w:cs="Times New Roman"/>
                <w:color w:val="222222"/>
                <w:sz w:val="16"/>
                <w:szCs w:val="16"/>
                <w:lang w:eastAsia="en-GB"/>
              </w:rPr>
              <w:t xml:space="preserve">, </w:t>
            </w:r>
            <w:r w:rsidRPr="00761C14">
              <w:rPr>
                <w:rFonts w:ascii="Twinkl" w:eastAsia="Times New Roman" w:hAnsi="Twinkl" w:cs="Times New Roman"/>
                <w:color w:val="222222"/>
                <w:sz w:val="16"/>
                <w:szCs w:val="16"/>
                <w:lang w:eastAsia="en-GB"/>
              </w:rPr>
              <w:t>grounding</w:t>
            </w:r>
            <w:r>
              <w:rPr>
                <w:rFonts w:ascii="Twinkl" w:eastAsia="Times New Roman" w:hAnsi="Twinkl" w:cs="Times New Roman"/>
                <w:color w:val="222222"/>
                <w:sz w:val="16"/>
                <w:szCs w:val="16"/>
                <w:lang w:eastAsia="en-GB"/>
              </w:rPr>
              <w:t xml:space="preserve">, </w:t>
            </w:r>
            <w:r w:rsidRPr="00761C14">
              <w:rPr>
                <w:rFonts w:ascii="Twinkl" w:eastAsia="Times New Roman" w:hAnsi="Twinkl" w:cs="Times New Roman"/>
                <w:color w:val="222222"/>
                <w:sz w:val="16"/>
                <w:szCs w:val="16"/>
                <w:lang w:eastAsia="en-GB"/>
              </w:rPr>
              <w:t>technique</w:t>
            </w:r>
            <w:r>
              <w:rPr>
                <w:rFonts w:ascii="Twinkl" w:eastAsia="Times New Roman" w:hAnsi="Twinkl" w:cs="Times New Roman"/>
                <w:color w:val="222222"/>
                <w:sz w:val="16"/>
                <w:szCs w:val="16"/>
                <w:lang w:eastAsia="en-GB"/>
              </w:rPr>
              <w:t xml:space="preserve">, </w:t>
            </w:r>
            <w:r w:rsidRPr="00761C14">
              <w:rPr>
                <w:rFonts w:ascii="Twinkl" w:eastAsia="Times New Roman" w:hAnsi="Twinkl" w:cs="Times New Roman"/>
                <w:color w:val="222222"/>
                <w:sz w:val="16"/>
                <w:szCs w:val="16"/>
                <w:lang w:eastAsia="en-GB"/>
              </w:rPr>
              <w:t>calm</w:t>
            </w:r>
            <w:r>
              <w:rPr>
                <w:rFonts w:ascii="Twinkl" w:eastAsia="Times New Roman" w:hAnsi="Twinkl" w:cs="Times New Roman"/>
                <w:color w:val="222222"/>
                <w:sz w:val="16"/>
                <w:szCs w:val="16"/>
                <w:lang w:eastAsia="en-GB"/>
              </w:rPr>
              <w:t xml:space="preserve">, </w:t>
            </w:r>
            <w:r w:rsidRPr="00761C14">
              <w:rPr>
                <w:rFonts w:ascii="Twinkl" w:eastAsia="Times New Roman" w:hAnsi="Twinkl" w:cs="Times New Roman"/>
                <w:color w:val="222222"/>
                <w:sz w:val="16"/>
                <w:szCs w:val="16"/>
                <w:lang w:eastAsia="en-GB"/>
              </w:rPr>
              <w:t>relaxed</w:t>
            </w:r>
            <w:r>
              <w:rPr>
                <w:rFonts w:ascii="Twinkl" w:eastAsia="Times New Roman" w:hAnsi="Twinkl" w:cs="Times New Roman"/>
                <w:color w:val="222222"/>
                <w:sz w:val="16"/>
                <w:szCs w:val="16"/>
                <w:lang w:eastAsia="en-GB"/>
              </w:rPr>
              <w:t xml:space="preserve">, </w:t>
            </w:r>
            <w:r w:rsidRPr="00761C14">
              <w:rPr>
                <w:rFonts w:ascii="Twinkl" w:eastAsia="Times New Roman" w:hAnsi="Twinkl" w:cs="Times New Roman"/>
                <w:color w:val="222222"/>
                <w:sz w:val="16"/>
                <w:szCs w:val="16"/>
                <w:lang w:eastAsia="en-GB"/>
              </w:rPr>
              <w:t>happy</w:t>
            </w:r>
            <w:r>
              <w:rPr>
                <w:rFonts w:ascii="Twinkl" w:eastAsia="Times New Roman" w:hAnsi="Twinkl" w:cs="Times New Roman"/>
                <w:color w:val="222222"/>
                <w:sz w:val="16"/>
                <w:szCs w:val="16"/>
                <w:lang w:eastAsia="en-GB"/>
              </w:rPr>
              <w:t xml:space="preserve">, </w:t>
            </w:r>
            <w:r w:rsidRPr="00761C14">
              <w:rPr>
                <w:rFonts w:ascii="Twinkl" w:eastAsia="Times New Roman" w:hAnsi="Twinkl" w:cs="Times New Roman"/>
                <w:color w:val="222222"/>
                <w:sz w:val="16"/>
                <w:szCs w:val="16"/>
                <w:lang w:eastAsia="en-GB"/>
              </w:rPr>
              <w:t>stronger</w:t>
            </w:r>
            <w:r>
              <w:rPr>
                <w:rFonts w:ascii="Twinkl" w:eastAsia="Times New Roman" w:hAnsi="Twinkl" w:cs="Times New Roman"/>
                <w:color w:val="222222"/>
                <w:sz w:val="16"/>
                <w:szCs w:val="16"/>
                <w:lang w:eastAsia="en-GB"/>
              </w:rPr>
              <w:t xml:space="preserve">, </w:t>
            </w:r>
            <w:r w:rsidRPr="00761C14">
              <w:rPr>
                <w:rFonts w:ascii="Twinkl" w:eastAsia="Times New Roman" w:hAnsi="Twinkl" w:cs="Times New Roman"/>
                <w:color w:val="222222"/>
                <w:sz w:val="16"/>
                <w:szCs w:val="16"/>
                <w:lang w:eastAsia="en-GB"/>
              </w:rPr>
              <w:t>persist</w:t>
            </w:r>
            <w:r>
              <w:rPr>
                <w:rFonts w:ascii="Twinkl" w:eastAsia="Times New Roman" w:hAnsi="Twinkl" w:cs="Times New Roman"/>
                <w:color w:val="222222"/>
                <w:sz w:val="16"/>
                <w:szCs w:val="16"/>
                <w:lang w:eastAsia="en-GB"/>
              </w:rPr>
              <w:t xml:space="preserve">, </w:t>
            </w:r>
            <w:r w:rsidRPr="00761C14">
              <w:rPr>
                <w:rFonts w:ascii="Twinkl" w:eastAsia="Times New Roman" w:hAnsi="Twinkl" w:cs="Times New Roman"/>
                <w:color w:val="222222"/>
                <w:sz w:val="16"/>
                <w:szCs w:val="16"/>
                <w:lang w:eastAsia="en-GB"/>
              </w:rPr>
              <w:t>persevere</w:t>
            </w:r>
          </w:p>
        </w:tc>
        <w:tc>
          <w:tcPr>
            <w:tcW w:w="1853" w:type="dxa"/>
            <w:gridSpan w:val="2"/>
            <w:shd w:val="clear" w:color="auto" w:fill="D9E2F3" w:themeFill="accent5" w:themeFillTint="33"/>
          </w:tcPr>
          <w:p w14:paraId="2D9D27E8" w14:textId="1BE63C0C" w:rsidR="00B33A39" w:rsidRPr="008F4C6C" w:rsidRDefault="00761C14" w:rsidP="00761C14">
            <w:pPr>
              <w:rPr>
                <w:rFonts w:ascii="Twinkl" w:hAnsi="Twinkl" w:cstheme="minorHAnsi"/>
                <w:bCs/>
                <w:sz w:val="16"/>
                <w:szCs w:val="16"/>
              </w:rPr>
            </w:pPr>
            <w:r>
              <w:rPr>
                <w:rFonts w:ascii="Twinkl" w:hAnsi="Twinkl" w:cstheme="minorHAnsi"/>
                <w:bCs/>
                <w:sz w:val="16"/>
                <w:szCs w:val="16"/>
              </w:rPr>
              <w:t xml:space="preserve">Listen, listening, understanding, friends, truth, feelings, honest, </w:t>
            </w:r>
            <w:r w:rsidR="00CD0074">
              <w:rPr>
                <w:rFonts w:ascii="Twinkl" w:hAnsi="Twinkl" w:cstheme="minorHAnsi"/>
                <w:bCs/>
                <w:sz w:val="16"/>
                <w:szCs w:val="16"/>
              </w:rPr>
              <w:t xml:space="preserve">instructions, obstacle course, persevere, persist, team, blindfold, explain, odd, different, clue, hunt </w:t>
            </w:r>
          </w:p>
        </w:tc>
        <w:tc>
          <w:tcPr>
            <w:tcW w:w="1903" w:type="dxa"/>
            <w:shd w:val="clear" w:color="auto" w:fill="D9E2F3" w:themeFill="accent5" w:themeFillTint="33"/>
          </w:tcPr>
          <w:p w14:paraId="0020C1AE" w14:textId="009CDED2" w:rsidR="00CD0074" w:rsidRPr="00CD0074" w:rsidRDefault="00CD0074" w:rsidP="00CD0074">
            <w:pPr>
              <w:rPr>
                <w:rFonts w:ascii="Twinkl" w:hAnsi="Twinkl" w:cstheme="minorHAnsi"/>
                <w:bCs/>
                <w:sz w:val="16"/>
                <w:szCs w:val="16"/>
              </w:rPr>
            </w:pPr>
            <w:r>
              <w:rPr>
                <w:rFonts w:ascii="Twinkl" w:hAnsi="Twinkl" w:cstheme="minorHAnsi"/>
                <w:bCs/>
                <w:sz w:val="16"/>
                <w:szCs w:val="16"/>
              </w:rPr>
              <w:t>F</w:t>
            </w:r>
            <w:r w:rsidRPr="00CD0074">
              <w:rPr>
                <w:rFonts w:ascii="Twinkl" w:hAnsi="Twinkl" w:cstheme="minorHAnsi"/>
                <w:bCs/>
                <w:sz w:val="16"/>
                <w:szCs w:val="16"/>
              </w:rPr>
              <w:t>estival</w:t>
            </w:r>
            <w:r>
              <w:rPr>
                <w:rFonts w:ascii="Twinkl" w:hAnsi="Twinkl" w:cstheme="minorHAnsi"/>
                <w:bCs/>
                <w:sz w:val="16"/>
                <w:szCs w:val="16"/>
              </w:rPr>
              <w:t xml:space="preserve">, </w:t>
            </w:r>
            <w:r w:rsidRPr="00CD0074">
              <w:rPr>
                <w:rFonts w:ascii="Twinkl" w:hAnsi="Twinkl" w:cstheme="minorHAnsi"/>
                <w:bCs/>
                <w:sz w:val="16"/>
                <w:szCs w:val="16"/>
              </w:rPr>
              <w:t>special event</w:t>
            </w:r>
            <w:r>
              <w:rPr>
                <w:rFonts w:ascii="Twinkl" w:hAnsi="Twinkl" w:cstheme="minorHAnsi"/>
                <w:bCs/>
                <w:sz w:val="16"/>
                <w:szCs w:val="16"/>
              </w:rPr>
              <w:t xml:space="preserve">, </w:t>
            </w:r>
            <w:r w:rsidRPr="00CD0074">
              <w:rPr>
                <w:rFonts w:ascii="Twinkl" w:hAnsi="Twinkl" w:cstheme="minorHAnsi"/>
                <w:bCs/>
                <w:sz w:val="16"/>
                <w:szCs w:val="16"/>
              </w:rPr>
              <w:t>religion</w:t>
            </w:r>
            <w:r>
              <w:rPr>
                <w:rFonts w:ascii="Twinkl" w:hAnsi="Twinkl" w:cstheme="minorHAnsi"/>
                <w:bCs/>
                <w:sz w:val="16"/>
                <w:szCs w:val="16"/>
              </w:rPr>
              <w:t xml:space="preserve">, </w:t>
            </w:r>
            <w:r w:rsidRPr="00CD0074">
              <w:rPr>
                <w:rFonts w:ascii="Twinkl" w:hAnsi="Twinkl" w:cstheme="minorHAnsi"/>
                <w:bCs/>
                <w:sz w:val="16"/>
                <w:szCs w:val="16"/>
              </w:rPr>
              <w:t>culture</w:t>
            </w:r>
            <w:r>
              <w:rPr>
                <w:rFonts w:ascii="Twinkl" w:hAnsi="Twinkl" w:cstheme="minorHAnsi"/>
                <w:bCs/>
                <w:sz w:val="16"/>
                <w:szCs w:val="16"/>
              </w:rPr>
              <w:t xml:space="preserve">, </w:t>
            </w:r>
            <w:r w:rsidRPr="00CD0074">
              <w:rPr>
                <w:rFonts w:ascii="Twinkl" w:hAnsi="Twinkl" w:cstheme="minorHAnsi"/>
                <w:bCs/>
                <w:sz w:val="16"/>
                <w:szCs w:val="16"/>
              </w:rPr>
              <w:t>beliefs</w:t>
            </w:r>
            <w:r>
              <w:rPr>
                <w:rFonts w:ascii="Twinkl" w:hAnsi="Twinkl" w:cstheme="minorHAnsi"/>
                <w:bCs/>
                <w:sz w:val="16"/>
                <w:szCs w:val="16"/>
              </w:rPr>
              <w:t xml:space="preserve">, </w:t>
            </w:r>
            <w:r w:rsidRPr="00CD0074">
              <w:rPr>
                <w:rFonts w:ascii="Twinkl" w:hAnsi="Twinkl" w:cstheme="minorHAnsi"/>
                <w:bCs/>
                <w:sz w:val="16"/>
                <w:szCs w:val="16"/>
              </w:rPr>
              <w:t>tradition</w:t>
            </w:r>
            <w:r>
              <w:rPr>
                <w:rFonts w:ascii="Twinkl" w:hAnsi="Twinkl" w:cstheme="minorHAnsi"/>
                <w:bCs/>
                <w:sz w:val="16"/>
                <w:szCs w:val="16"/>
              </w:rPr>
              <w:t xml:space="preserve">, </w:t>
            </w:r>
            <w:r w:rsidRPr="00CD0074">
              <w:rPr>
                <w:rFonts w:ascii="Twinkl" w:eastAsia="Times New Roman" w:hAnsi="Twinkl" w:cs="Times New Roman"/>
                <w:color w:val="222222"/>
                <w:sz w:val="16"/>
                <w:szCs w:val="16"/>
                <w:lang w:eastAsia="en-GB"/>
              </w:rPr>
              <w:t>share</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sharing</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friend</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take turns</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friendly</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kind</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polite</w:t>
            </w:r>
            <w:r>
              <w:rPr>
                <w:rFonts w:ascii="Twinkl" w:eastAsia="Times New Roman" w:hAnsi="Twinkl" w:cs="Times New Roman"/>
                <w:color w:val="222222"/>
                <w:sz w:val="16"/>
                <w:szCs w:val="16"/>
                <w:lang w:eastAsia="en-GB"/>
              </w:rPr>
              <w:t xml:space="preserve">, feelings, emotions, compliment, support, loved, appreciated, happy, teamwork, teammate, collaborate, work together listen, support, encourage, classmates, celebration, celebrate, friendship, relationship, party, classroom. </w:t>
            </w:r>
          </w:p>
          <w:p w14:paraId="0110BFD5" w14:textId="77777777" w:rsidR="00B33A39" w:rsidRPr="008F4C6C" w:rsidRDefault="00B33A39" w:rsidP="00CD0074">
            <w:pPr>
              <w:rPr>
                <w:rFonts w:ascii="Twinkl" w:hAnsi="Twinkl" w:cstheme="minorHAnsi"/>
                <w:bCs/>
                <w:sz w:val="16"/>
                <w:szCs w:val="16"/>
              </w:rPr>
            </w:pPr>
          </w:p>
        </w:tc>
        <w:tc>
          <w:tcPr>
            <w:tcW w:w="1879" w:type="dxa"/>
            <w:shd w:val="clear" w:color="auto" w:fill="D9E2F3" w:themeFill="accent5" w:themeFillTint="33"/>
          </w:tcPr>
          <w:p w14:paraId="7A9C0BF7" w14:textId="63F27863" w:rsidR="00B33A39" w:rsidRPr="00CD0074" w:rsidRDefault="00CD0074" w:rsidP="00CD0074">
            <w:pPr>
              <w:rPr>
                <w:rFonts w:ascii="Twinkl" w:hAnsi="Twinkl" w:cstheme="minorHAnsi"/>
                <w:bCs/>
                <w:sz w:val="16"/>
                <w:szCs w:val="16"/>
              </w:rPr>
            </w:pPr>
            <w:r>
              <w:rPr>
                <w:rFonts w:ascii="Twinkl" w:hAnsi="Twinkl" w:cstheme="minorHAnsi"/>
                <w:bCs/>
                <w:sz w:val="16"/>
                <w:szCs w:val="16"/>
              </w:rPr>
              <w:t>E</w:t>
            </w:r>
            <w:r w:rsidRPr="00CD0074">
              <w:rPr>
                <w:rFonts w:ascii="Twinkl" w:hAnsi="Twinkl" w:cstheme="minorHAnsi"/>
                <w:bCs/>
                <w:sz w:val="16"/>
                <w:szCs w:val="16"/>
              </w:rPr>
              <w:t>xercise</w:t>
            </w:r>
            <w:r>
              <w:rPr>
                <w:rFonts w:ascii="Twinkl" w:hAnsi="Twinkl" w:cstheme="minorHAnsi"/>
                <w:bCs/>
                <w:sz w:val="16"/>
                <w:szCs w:val="16"/>
              </w:rPr>
              <w:t xml:space="preserve">, </w:t>
            </w:r>
            <w:r w:rsidRPr="00CD0074">
              <w:rPr>
                <w:rFonts w:ascii="Twinkl" w:hAnsi="Twinkl" w:cstheme="minorHAnsi"/>
                <w:bCs/>
                <w:sz w:val="16"/>
                <w:szCs w:val="16"/>
              </w:rPr>
              <w:t>movement</w:t>
            </w:r>
            <w:r>
              <w:rPr>
                <w:rFonts w:ascii="Twinkl" w:hAnsi="Twinkl" w:cstheme="minorHAnsi"/>
                <w:bCs/>
                <w:sz w:val="16"/>
                <w:szCs w:val="16"/>
              </w:rPr>
              <w:t xml:space="preserve">, </w:t>
            </w:r>
            <w:r w:rsidRPr="00CD0074">
              <w:rPr>
                <w:rFonts w:ascii="Twinkl" w:hAnsi="Twinkl" w:cstheme="minorHAnsi"/>
                <w:bCs/>
                <w:sz w:val="16"/>
                <w:szCs w:val="16"/>
              </w:rPr>
              <w:t>healthy</w:t>
            </w:r>
            <w:r>
              <w:rPr>
                <w:rFonts w:ascii="Twinkl" w:hAnsi="Twinkl" w:cstheme="minorHAnsi"/>
                <w:bCs/>
                <w:sz w:val="16"/>
                <w:szCs w:val="16"/>
              </w:rPr>
              <w:t xml:space="preserve">, </w:t>
            </w:r>
            <w:r w:rsidRPr="00CD0074">
              <w:rPr>
                <w:rFonts w:ascii="Twinkl" w:hAnsi="Twinkl" w:cstheme="minorHAnsi"/>
                <w:bCs/>
                <w:sz w:val="16"/>
                <w:szCs w:val="16"/>
              </w:rPr>
              <w:t>heart rate</w:t>
            </w:r>
            <w:r>
              <w:rPr>
                <w:rFonts w:ascii="Twinkl" w:hAnsi="Twinkl" w:cstheme="minorHAnsi"/>
                <w:bCs/>
                <w:sz w:val="16"/>
                <w:szCs w:val="16"/>
              </w:rPr>
              <w:t xml:space="preserve">, </w:t>
            </w:r>
            <w:r w:rsidRPr="00CD0074">
              <w:rPr>
                <w:rFonts w:ascii="Twinkl" w:hAnsi="Twinkl" w:cstheme="minorHAnsi"/>
                <w:bCs/>
                <w:sz w:val="16"/>
                <w:szCs w:val="16"/>
              </w:rPr>
              <w:t>breathing</w:t>
            </w:r>
            <w:r>
              <w:rPr>
                <w:rFonts w:ascii="Twinkl" w:hAnsi="Twinkl" w:cstheme="minorHAnsi"/>
                <w:bCs/>
                <w:sz w:val="16"/>
                <w:szCs w:val="16"/>
              </w:rPr>
              <w:t xml:space="preserve">, </w:t>
            </w:r>
            <w:r w:rsidRPr="00CD0074">
              <w:rPr>
                <w:rFonts w:ascii="Twinkl" w:hAnsi="Twinkl" w:cstheme="minorHAnsi"/>
                <w:bCs/>
                <w:sz w:val="16"/>
                <w:szCs w:val="16"/>
              </w:rPr>
              <w:t>heart</w:t>
            </w:r>
            <w:r>
              <w:rPr>
                <w:rFonts w:ascii="Twinkl" w:hAnsi="Twinkl" w:cstheme="minorHAnsi"/>
                <w:bCs/>
                <w:sz w:val="16"/>
                <w:szCs w:val="16"/>
              </w:rPr>
              <w:t xml:space="preserve">, </w:t>
            </w:r>
            <w:r w:rsidRPr="00CD0074">
              <w:rPr>
                <w:rFonts w:ascii="Twinkl" w:hAnsi="Twinkl" w:cstheme="minorHAnsi"/>
                <w:bCs/>
                <w:sz w:val="16"/>
                <w:szCs w:val="16"/>
              </w:rPr>
              <w:t>lungs</w:t>
            </w:r>
            <w:r>
              <w:rPr>
                <w:rFonts w:ascii="Twinkl" w:hAnsi="Twinkl" w:cstheme="minorHAnsi"/>
                <w:bCs/>
                <w:sz w:val="16"/>
                <w:szCs w:val="16"/>
              </w:rPr>
              <w:t xml:space="preserve">, </w:t>
            </w:r>
            <w:r w:rsidRPr="00CD0074">
              <w:rPr>
                <w:rFonts w:ascii="Twinkl" w:hAnsi="Twinkl" w:cstheme="minorHAnsi"/>
                <w:bCs/>
                <w:sz w:val="16"/>
                <w:szCs w:val="16"/>
              </w:rPr>
              <w:t>brain</w:t>
            </w:r>
            <w:r>
              <w:rPr>
                <w:rFonts w:ascii="Twinkl" w:hAnsi="Twinkl" w:cstheme="minorHAnsi"/>
                <w:bCs/>
                <w:sz w:val="16"/>
                <w:szCs w:val="16"/>
              </w:rPr>
              <w:t xml:space="preserve">, </w:t>
            </w:r>
            <w:r w:rsidRPr="00CD0074">
              <w:rPr>
                <w:rFonts w:ascii="Twinkl" w:hAnsi="Twinkl" w:cstheme="minorHAnsi"/>
                <w:bCs/>
                <w:sz w:val="16"/>
                <w:szCs w:val="16"/>
              </w:rPr>
              <w:t>bones</w:t>
            </w:r>
            <w:r>
              <w:rPr>
                <w:rFonts w:ascii="Twinkl" w:hAnsi="Twinkl" w:cstheme="minorHAnsi"/>
                <w:bCs/>
                <w:sz w:val="16"/>
                <w:szCs w:val="16"/>
              </w:rPr>
              <w:t xml:space="preserve">, </w:t>
            </w:r>
            <w:r w:rsidRPr="00CD0074">
              <w:rPr>
                <w:rFonts w:ascii="Twinkl" w:hAnsi="Twinkl" w:cstheme="minorHAnsi"/>
                <w:bCs/>
                <w:sz w:val="16"/>
                <w:szCs w:val="16"/>
              </w:rPr>
              <w:t>muscles</w:t>
            </w:r>
            <w:r>
              <w:rPr>
                <w:rFonts w:ascii="Twinkl" w:hAnsi="Twinkl" w:cstheme="minorHAnsi"/>
                <w:bCs/>
                <w:sz w:val="16"/>
                <w:szCs w:val="16"/>
              </w:rPr>
              <w:t xml:space="preserve">, </w:t>
            </w:r>
            <w:r w:rsidRPr="00CD0074">
              <w:rPr>
                <w:rFonts w:ascii="Twinkl" w:eastAsia="Times New Roman" w:hAnsi="Twinkl" w:cs="Times New Roman"/>
                <w:color w:val="222222"/>
                <w:sz w:val="16"/>
                <w:szCs w:val="16"/>
                <w:lang w:eastAsia="en-GB"/>
              </w:rPr>
              <w:t>yoga</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pose</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relax</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meditate</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breathe</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exercise</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movement</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healthy</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independent</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care</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well-being</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health</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routine</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walk</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hazard</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safe</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careful</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listen</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alert</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crossing</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sensible</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pedestrian</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healthy</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balanced</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diet</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vitamins</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nutrients</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heart</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muscles</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bones</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energy</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superfood</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rainbow</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healthy</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balanced</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diet</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vitamins</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nutrients</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energy</w:t>
            </w:r>
            <w:r>
              <w:rPr>
                <w:rFonts w:ascii="Twinkl" w:eastAsia="Times New Roman" w:hAnsi="Twinkl" w:cs="Times New Roman"/>
                <w:color w:val="222222"/>
                <w:sz w:val="16"/>
                <w:szCs w:val="16"/>
                <w:lang w:eastAsia="en-GB"/>
              </w:rPr>
              <w:t xml:space="preserve">, </w:t>
            </w:r>
            <w:r w:rsidRPr="00CD0074">
              <w:rPr>
                <w:rFonts w:ascii="Twinkl" w:eastAsia="Times New Roman" w:hAnsi="Twinkl" w:cs="Times New Roman"/>
                <w:color w:val="222222"/>
                <w:sz w:val="16"/>
                <w:szCs w:val="16"/>
                <w:lang w:eastAsia="en-GB"/>
              </w:rPr>
              <w:t>superfood</w:t>
            </w:r>
          </w:p>
        </w:tc>
      </w:tr>
      <w:tr w:rsidR="005247D6" w:rsidRPr="008F4C6C" w14:paraId="161D9184" w14:textId="77777777" w:rsidTr="000C3138">
        <w:trPr>
          <w:trHeight w:val="324"/>
        </w:trPr>
        <w:tc>
          <w:tcPr>
            <w:tcW w:w="996" w:type="dxa"/>
            <w:vMerge w:val="restart"/>
            <w:vAlign w:val="center"/>
          </w:tcPr>
          <w:p w14:paraId="3BA68DA2" w14:textId="77777777" w:rsidR="000C3138" w:rsidRPr="008F4C6C" w:rsidRDefault="000C3138" w:rsidP="000C3138">
            <w:pPr>
              <w:jc w:val="center"/>
              <w:rPr>
                <w:rFonts w:ascii="Twinkl" w:hAnsi="Twinkl" w:cstheme="minorHAnsi"/>
                <w:b/>
                <w:sz w:val="16"/>
                <w:szCs w:val="16"/>
              </w:rPr>
            </w:pPr>
            <w:r w:rsidRPr="008F4C6C">
              <w:rPr>
                <w:rFonts w:ascii="Twinkl" w:hAnsi="Twinkl" w:cstheme="minorHAnsi"/>
                <w:b/>
                <w:sz w:val="16"/>
                <w:szCs w:val="16"/>
              </w:rPr>
              <w:t>PE</w:t>
            </w:r>
          </w:p>
          <w:p w14:paraId="2B89656D" w14:textId="51B0500A" w:rsidR="000C3138" w:rsidRPr="008F4C6C" w:rsidRDefault="000C3138" w:rsidP="000C3138">
            <w:pPr>
              <w:jc w:val="center"/>
              <w:rPr>
                <w:rFonts w:ascii="Twinkl" w:hAnsi="Twinkl" w:cstheme="minorHAnsi"/>
                <w:b/>
                <w:sz w:val="16"/>
                <w:szCs w:val="16"/>
              </w:rPr>
            </w:pPr>
            <w:r w:rsidRPr="008F4C6C">
              <w:rPr>
                <w:rFonts w:ascii="Twinkl" w:hAnsi="Twinkl" w:cstheme="minorHAnsi"/>
                <w:b/>
                <w:sz w:val="16"/>
                <w:szCs w:val="16"/>
              </w:rPr>
              <w:t>Get Set for PE</w:t>
            </w:r>
          </w:p>
        </w:tc>
        <w:tc>
          <w:tcPr>
            <w:tcW w:w="957" w:type="dxa"/>
            <w:gridSpan w:val="2"/>
            <w:vAlign w:val="center"/>
          </w:tcPr>
          <w:p w14:paraId="59F9FD02" w14:textId="3606E10E" w:rsidR="000C3138" w:rsidRPr="008F4C6C" w:rsidRDefault="000C3138" w:rsidP="000C3138">
            <w:pPr>
              <w:jc w:val="center"/>
              <w:rPr>
                <w:rFonts w:ascii="Twinkl" w:hAnsi="Twinkl" w:cstheme="minorHAnsi"/>
                <w:b/>
                <w:sz w:val="16"/>
                <w:szCs w:val="16"/>
              </w:rPr>
            </w:pPr>
            <w:r w:rsidRPr="008F4C6C">
              <w:rPr>
                <w:rFonts w:ascii="Twinkl" w:hAnsi="Twinkl" w:cstheme="minorHAnsi"/>
                <w:b/>
                <w:sz w:val="16"/>
                <w:szCs w:val="16"/>
              </w:rPr>
              <w:t>Indoor</w:t>
            </w:r>
          </w:p>
        </w:tc>
        <w:tc>
          <w:tcPr>
            <w:tcW w:w="1882" w:type="dxa"/>
            <w:gridSpan w:val="2"/>
          </w:tcPr>
          <w:p w14:paraId="36C809D3" w14:textId="77777777" w:rsidR="000C3138" w:rsidRPr="008F4C6C" w:rsidRDefault="000C3138" w:rsidP="000C3138">
            <w:pPr>
              <w:jc w:val="center"/>
              <w:rPr>
                <w:rFonts w:ascii="Twinkl" w:hAnsi="Twinkl" w:cstheme="minorHAnsi"/>
                <w:b/>
                <w:sz w:val="16"/>
                <w:szCs w:val="16"/>
                <w:shd w:val="clear" w:color="auto" w:fill="FFFFFF"/>
              </w:rPr>
            </w:pPr>
            <w:r w:rsidRPr="008F4C6C">
              <w:rPr>
                <w:rFonts w:ascii="Twinkl" w:hAnsi="Twinkl" w:cstheme="minorHAnsi"/>
                <w:b/>
                <w:sz w:val="16"/>
                <w:szCs w:val="16"/>
                <w:shd w:val="clear" w:color="auto" w:fill="FFFFFF"/>
              </w:rPr>
              <w:t>Introduction to PE-</w:t>
            </w:r>
          </w:p>
          <w:p w14:paraId="214BC4D2" w14:textId="429A5BFE" w:rsidR="000C3138" w:rsidRPr="008F4C6C" w:rsidRDefault="000C3138" w:rsidP="000C3138">
            <w:pPr>
              <w:jc w:val="center"/>
              <w:rPr>
                <w:rFonts w:ascii="Twinkl" w:hAnsi="Twinkl" w:cstheme="minorHAnsi"/>
                <w:b/>
                <w:sz w:val="16"/>
                <w:szCs w:val="16"/>
                <w:shd w:val="clear" w:color="auto" w:fill="FFFFFF"/>
              </w:rPr>
            </w:pPr>
            <w:r w:rsidRPr="008F4C6C">
              <w:rPr>
                <w:rFonts w:ascii="Twinkl" w:hAnsi="Twinkl" w:cstheme="minorHAnsi"/>
                <w:b/>
                <w:sz w:val="16"/>
                <w:szCs w:val="16"/>
                <w:shd w:val="clear" w:color="auto" w:fill="FFFFFF"/>
              </w:rPr>
              <w:t>Unit 1</w:t>
            </w:r>
          </w:p>
          <w:p w14:paraId="72CA6E26" w14:textId="77777777" w:rsidR="000C3138" w:rsidRPr="008F4C6C" w:rsidRDefault="000C3138" w:rsidP="000C3138">
            <w:pPr>
              <w:jc w:val="center"/>
              <w:rPr>
                <w:rFonts w:ascii="Twinkl" w:hAnsi="Twinkl" w:cstheme="minorHAnsi"/>
                <w:b/>
                <w:sz w:val="16"/>
                <w:szCs w:val="16"/>
                <w:shd w:val="clear" w:color="auto" w:fill="FFFFFF"/>
              </w:rPr>
            </w:pPr>
            <w:r w:rsidRPr="008F4C6C">
              <w:rPr>
                <w:rFonts w:ascii="Twinkl" w:hAnsi="Twinkl" w:cstheme="minorHAnsi"/>
                <w:b/>
                <w:sz w:val="16"/>
                <w:szCs w:val="16"/>
                <w:shd w:val="clear" w:color="auto" w:fill="FFFFFF"/>
              </w:rPr>
              <w:t>Key Skills</w:t>
            </w:r>
          </w:p>
          <w:p w14:paraId="5AF09B0B"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b/>
                <w:sz w:val="16"/>
                <w:szCs w:val="16"/>
                <w:shd w:val="clear" w:color="auto" w:fill="FFFFFF"/>
              </w:rPr>
              <w:t>Physical:</w:t>
            </w:r>
            <w:r w:rsidRPr="008F4C6C">
              <w:rPr>
                <w:rFonts w:ascii="Twinkl" w:hAnsi="Twinkl" w:cstheme="minorHAnsi"/>
                <w:sz w:val="16"/>
                <w:szCs w:val="16"/>
                <w:shd w:val="clear" w:color="auto" w:fill="FFFFFF"/>
              </w:rPr>
              <w:t xml:space="preserve"> Moving safely</w:t>
            </w:r>
          </w:p>
          <w:p w14:paraId="5B78DCEC"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sz w:val="16"/>
                <w:szCs w:val="16"/>
                <w:shd w:val="clear" w:color="auto" w:fill="FFFFFF"/>
              </w:rPr>
              <w:t>Running, Jumping, Throwing, Catching, following a path</w:t>
            </w:r>
          </w:p>
          <w:p w14:paraId="46C0211A"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b/>
                <w:sz w:val="16"/>
                <w:szCs w:val="16"/>
                <w:shd w:val="clear" w:color="auto" w:fill="FFFFFF"/>
              </w:rPr>
              <w:lastRenderedPageBreak/>
              <w:t>Social:</w:t>
            </w:r>
            <w:r w:rsidRPr="008F4C6C">
              <w:rPr>
                <w:rFonts w:ascii="Twinkl" w:hAnsi="Twinkl" w:cstheme="minorHAnsi"/>
                <w:sz w:val="16"/>
                <w:szCs w:val="16"/>
                <w:shd w:val="clear" w:color="auto" w:fill="FFFFFF"/>
              </w:rPr>
              <w:t xml:space="preserve"> Sharing, Leadership</w:t>
            </w:r>
          </w:p>
          <w:p w14:paraId="53C2B457"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b/>
                <w:sz w:val="16"/>
                <w:szCs w:val="16"/>
                <w:shd w:val="clear" w:color="auto" w:fill="FFFFFF"/>
              </w:rPr>
              <w:t>Emotional:</w:t>
            </w:r>
            <w:r w:rsidRPr="008F4C6C">
              <w:rPr>
                <w:rFonts w:ascii="Twinkl" w:hAnsi="Twinkl" w:cstheme="minorHAnsi"/>
                <w:sz w:val="16"/>
                <w:szCs w:val="16"/>
                <w:shd w:val="clear" w:color="auto" w:fill="FFFFFF"/>
              </w:rPr>
              <w:t xml:space="preserve"> Perseverance, Confidence</w:t>
            </w:r>
          </w:p>
          <w:p w14:paraId="6F8D5BE6"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b/>
                <w:sz w:val="16"/>
                <w:szCs w:val="16"/>
                <w:shd w:val="clear" w:color="auto" w:fill="FFFFFF"/>
              </w:rPr>
              <w:t>Thinking</w:t>
            </w:r>
            <w:r w:rsidRPr="008F4C6C">
              <w:rPr>
                <w:rFonts w:ascii="Twinkl" w:hAnsi="Twinkl" w:cstheme="minorHAnsi"/>
                <w:sz w:val="16"/>
                <w:szCs w:val="16"/>
                <w:shd w:val="clear" w:color="auto" w:fill="FFFFFF"/>
              </w:rPr>
              <w:t>: Decision making, Selecting and applying actions</w:t>
            </w:r>
          </w:p>
          <w:p w14:paraId="544A5E24" w14:textId="77777777" w:rsidR="000C3138" w:rsidRPr="008F4C6C" w:rsidRDefault="000C3138" w:rsidP="000C3138">
            <w:pPr>
              <w:jc w:val="center"/>
              <w:rPr>
                <w:rFonts w:ascii="Twinkl" w:hAnsi="Twinkl" w:cstheme="minorHAnsi"/>
                <w:sz w:val="16"/>
                <w:szCs w:val="16"/>
                <w:shd w:val="clear" w:color="auto" w:fill="FFFFFF"/>
              </w:rPr>
            </w:pPr>
          </w:p>
          <w:p w14:paraId="3D530630" w14:textId="77777777" w:rsidR="000C3138" w:rsidRPr="008F4C6C" w:rsidRDefault="000C3138" w:rsidP="000C3138">
            <w:pPr>
              <w:jc w:val="center"/>
              <w:rPr>
                <w:rFonts w:ascii="Twinkl" w:hAnsi="Twinkl" w:cstheme="minorHAnsi"/>
                <w:sz w:val="16"/>
                <w:szCs w:val="16"/>
                <w:shd w:val="clear" w:color="auto" w:fill="FFFFFF"/>
              </w:rPr>
            </w:pPr>
          </w:p>
          <w:p w14:paraId="1D0B6EC8" w14:textId="77777777" w:rsidR="000C3138" w:rsidRPr="008F4C6C" w:rsidRDefault="000C3138" w:rsidP="000C3138">
            <w:pPr>
              <w:jc w:val="center"/>
              <w:rPr>
                <w:rFonts w:ascii="Twinkl" w:hAnsi="Twinkl" w:cstheme="minorHAnsi"/>
                <w:sz w:val="16"/>
                <w:szCs w:val="16"/>
                <w:shd w:val="clear" w:color="auto" w:fill="FFFFFF"/>
              </w:rPr>
            </w:pPr>
          </w:p>
          <w:p w14:paraId="5AA5BB9B" w14:textId="77777777" w:rsidR="000C3138" w:rsidRPr="008F4C6C" w:rsidRDefault="000C3138" w:rsidP="000C3138">
            <w:pPr>
              <w:jc w:val="center"/>
              <w:rPr>
                <w:rFonts w:ascii="Twinkl" w:hAnsi="Twinkl" w:cstheme="minorHAnsi"/>
                <w:b/>
                <w:sz w:val="16"/>
                <w:szCs w:val="16"/>
                <w:shd w:val="clear" w:color="auto" w:fill="FFFFFF"/>
              </w:rPr>
            </w:pPr>
            <w:r w:rsidRPr="008F4C6C">
              <w:rPr>
                <w:rFonts w:ascii="Twinkl" w:hAnsi="Twinkl" w:cstheme="minorHAnsi"/>
                <w:b/>
                <w:sz w:val="16"/>
                <w:szCs w:val="16"/>
                <w:shd w:val="clear" w:color="auto" w:fill="FFFFFF"/>
              </w:rPr>
              <w:t>Learning Outcomes from the progressive sessions.</w:t>
            </w:r>
          </w:p>
          <w:p w14:paraId="231B180E"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sz w:val="16"/>
                <w:szCs w:val="16"/>
                <w:shd w:val="clear" w:color="auto" w:fill="FFFFFF"/>
              </w:rPr>
              <w:t>To move safely into a space</w:t>
            </w:r>
          </w:p>
          <w:p w14:paraId="61769665" w14:textId="77777777" w:rsidR="000C3138" w:rsidRPr="008F4C6C" w:rsidRDefault="000C3138" w:rsidP="000C3138">
            <w:pPr>
              <w:jc w:val="center"/>
              <w:rPr>
                <w:rFonts w:ascii="Twinkl" w:hAnsi="Twinkl" w:cstheme="minorHAnsi"/>
                <w:color w:val="263339"/>
                <w:sz w:val="16"/>
                <w:szCs w:val="16"/>
                <w:shd w:val="clear" w:color="auto" w:fill="FFFFFF"/>
              </w:rPr>
            </w:pPr>
            <w:r w:rsidRPr="008F4C6C">
              <w:rPr>
                <w:rFonts w:ascii="Twinkl" w:hAnsi="Twinkl" w:cstheme="minorHAnsi"/>
                <w:color w:val="263339"/>
                <w:sz w:val="16"/>
                <w:szCs w:val="16"/>
                <w:shd w:val="clear" w:color="auto" w:fill="FFFFFF"/>
              </w:rPr>
              <w:t>To develop moving safely and stopping with control.</w:t>
            </w:r>
          </w:p>
          <w:p w14:paraId="1D747B35" w14:textId="77777777" w:rsidR="000C3138" w:rsidRPr="008F4C6C" w:rsidRDefault="000C3138" w:rsidP="000C3138">
            <w:pPr>
              <w:jc w:val="center"/>
              <w:rPr>
                <w:rFonts w:ascii="Twinkl" w:hAnsi="Twinkl" w:cstheme="minorHAnsi"/>
                <w:color w:val="263339"/>
                <w:sz w:val="16"/>
                <w:szCs w:val="16"/>
                <w:shd w:val="clear" w:color="auto" w:fill="FFFFFF"/>
              </w:rPr>
            </w:pPr>
            <w:r w:rsidRPr="008F4C6C">
              <w:rPr>
                <w:rFonts w:ascii="Twinkl" w:hAnsi="Twinkl" w:cstheme="minorHAnsi"/>
                <w:color w:val="263339"/>
                <w:sz w:val="16"/>
                <w:szCs w:val="16"/>
                <w:shd w:val="clear" w:color="auto" w:fill="FFFFFF"/>
              </w:rPr>
              <w:t>To use equipment safely and responsibly.</w:t>
            </w:r>
          </w:p>
          <w:p w14:paraId="18A763EB"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sz w:val="16"/>
                <w:szCs w:val="16"/>
                <w:shd w:val="clear" w:color="auto" w:fill="FFFFFF"/>
              </w:rPr>
              <w:t>To use different travelling actions whilst following a path</w:t>
            </w:r>
          </w:p>
          <w:p w14:paraId="68B0E2AB"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sz w:val="16"/>
                <w:szCs w:val="16"/>
                <w:shd w:val="clear" w:color="auto" w:fill="FFFFFF"/>
              </w:rPr>
              <w:t>To work with others co-operatively and play as a group.</w:t>
            </w:r>
            <w:r w:rsidRPr="008F4C6C">
              <w:rPr>
                <w:rFonts w:ascii="Twinkl" w:hAnsi="Twinkl" w:cstheme="minorHAnsi"/>
                <w:color w:val="263339"/>
                <w:sz w:val="16"/>
                <w:szCs w:val="16"/>
                <w:shd w:val="clear" w:color="auto" w:fill="FFFFFF"/>
              </w:rPr>
              <w:t xml:space="preserve"> To follow, copy and lead a partner.</w:t>
            </w:r>
          </w:p>
          <w:p w14:paraId="64F4B214" w14:textId="77777777" w:rsidR="000C3138" w:rsidRPr="008F4C6C" w:rsidRDefault="000C3138" w:rsidP="000C3138">
            <w:pPr>
              <w:jc w:val="center"/>
              <w:rPr>
                <w:rFonts w:ascii="Twinkl" w:hAnsi="Twinkl" w:cstheme="minorHAnsi"/>
                <w:sz w:val="16"/>
                <w:szCs w:val="16"/>
                <w:shd w:val="clear" w:color="auto" w:fill="FFFFFF"/>
              </w:rPr>
            </w:pPr>
          </w:p>
          <w:p w14:paraId="666C09CB" w14:textId="371AFC3F" w:rsidR="000C3138" w:rsidRPr="008F4C6C" w:rsidRDefault="000C3138" w:rsidP="000C3138">
            <w:pPr>
              <w:jc w:val="center"/>
              <w:rPr>
                <w:rFonts w:ascii="Twinkl" w:hAnsi="Twinkl" w:cstheme="minorHAnsi"/>
                <w:bCs/>
                <w:sz w:val="16"/>
                <w:szCs w:val="16"/>
                <w:shd w:val="clear" w:color="auto" w:fill="FFFFFF"/>
              </w:rPr>
            </w:pPr>
          </w:p>
        </w:tc>
        <w:tc>
          <w:tcPr>
            <w:tcW w:w="1878" w:type="dxa"/>
            <w:gridSpan w:val="2"/>
          </w:tcPr>
          <w:p w14:paraId="7A6CD5AD" w14:textId="5BAA15DA" w:rsidR="000C3138" w:rsidRDefault="000C3138" w:rsidP="000C3138">
            <w:pPr>
              <w:jc w:val="center"/>
              <w:rPr>
                <w:rFonts w:ascii="Twinkl" w:hAnsi="Twinkl" w:cstheme="minorHAnsi"/>
                <w:b/>
                <w:sz w:val="16"/>
                <w:szCs w:val="16"/>
              </w:rPr>
            </w:pPr>
            <w:r>
              <w:rPr>
                <w:rFonts w:ascii="Twinkl" w:hAnsi="Twinkl" w:cstheme="minorHAnsi"/>
                <w:b/>
                <w:sz w:val="16"/>
                <w:szCs w:val="16"/>
              </w:rPr>
              <w:lastRenderedPageBreak/>
              <w:t xml:space="preserve">Fundamentals </w:t>
            </w:r>
          </w:p>
          <w:p w14:paraId="724F8E34" w14:textId="1A9BF0F4" w:rsidR="000C3138" w:rsidRPr="008F4C6C" w:rsidRDefault="000C3138" w:rsidP="000C3138">
            <w:pPr>
              <w:jc w:val="center"/>
              <w:rPr>
                <w:rFonts w:ascii="Twinkl" w:hAnsi="Twinkl" w:cstheme="minorHAnsi"/>
                <w:b/>
                <w:sz w:val="16"/>
                <w:szCs w:val="16"/>
              </w:rPr>
            </w:pPr>
            <w:r>
              <w:rPr>
                <w:rFonts w:ascii="Twinkl" w:hAnsi="Twinkl" w:cstheme="minorHAnsi"/>
                <w:b/>
                <w:sz w:val="16"/>
                <w:szCs w:val="16"/>
              </w:rPr>
              <w:t xml:space="preserve">Unit 1 </w:t>
            </w:r>
          </w:p>
          <w:p w14:paraId="3C4E41EA" w14:textId="77777777" w:rsidR="000C3138" w:rsidRPr="008F4C6C" w:rsidRDefault="000C3138" w:rsidP="000C3138">
            <w:pPr>
              <w:jc w:val="center"/>
              <w:rPr>
                <w:rFonts w:ascii="Twinkl" w:hAnsi="Twinkl" w:cstheme="minorHAnsi"/>
                <w:b/>
                <w:sz w:val="16"/>
                <w:szCs w:val="16"/>
              </w:rPr>
            </w:pPr>
            <w:r w:rsidRPr="008F4C6C">
              <w:rPr>
                <w:rFonts w:ascii="Twinkl" w:hAnsi="Twinkl" w:cstheme="minorHAnsi"/>
                <w:b/>
                <w:sz w:val="16"/>
                <w:szCs w:val="16"/>
              </w:rPr>
              <w:t>Key Skills</w:t>
            </w:r>
          </w:p>
          <w:p w14:paraId="449B0B80"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b/>
                <w:sz w:val="16"/>
                <w:szCs w:val="16"/>
                <w:shd w:val="clear" w:color="auto" w:fill="FFFFFF"/>
              </w:rPr>
              <w:t>Physical:</w:t>
            </w:r>
            <w:r w:rsidRPr="008F4C6C">
              <w:rPr>
                <w:rFonts w:ascii="Twinkl" w:hAnsi="Twinkl" w:cstheme="minorHAnsi"/>
                <w:sz w:val="16"/>
                <w:szCs w:val="16"/>
                <w:shd w:val="clear" w:color="auto" w:fill="FFFFFF"/>
              </w:rPr>
              <w:t xml:space="preserve"> Balancing, Running Jumping, Changing direction</w:t>
            </w:r>
          </w:p>
          <w:p w14:paraId="0B1514AE"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sz w:val="16"/>
                <w:szCs w:val="16"/>
                <w:shd w:val="clear" w:color="auto" w:fill="FFFFFF"/>
              </w:rPr>
              <w:t>Hopping, Travelling</w:t>
            </w:r>
          </w:p>
          <w:p w14:paraId="42C70F42"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b/>
                <w:sz w:val="16"/>
                <w:szCs w:val="16"/>
                <w:shd w:val="clear" w:color="auto" w:fill="FFFFFF"/>
              </w:rPr>
              <w:lastRenderedPageBreak/>
              <w:t xml:space="preserve">Social: </w:t>
            </w:r>
            <w:r w:rsidRPr="008F4C6C">
              <w:rPr>
                <w:rFonts w:ascii="Twinkl" w:hAnsi="Twinkl" w:cstheme="minorHAnsi"/>
                <w:sz w:val="16"/>
                <w:szCs w:val="16"/>
                <w:shd w:val="clear" w:color="auto" w:fill="FFFFFF"/>
              </w:rPr>
              <w:t>Working safely, Responsibility, Helping others</w:t>
            </w:r>
          </w:p>
          <w:p w14:paraId="69A12BB8"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sz w:val="16"/>
                <w:szCs w:val="16"/>
                <w:shd w:val="clear" w:color="auto" w:fill="FFFFFF"/>
              </w:rPr>
              <w:t>Honesty, Challenging myself</w:t>
            </w:r>
          </w:p>
          <w:p w14:paraId="67171C64"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b/>
                <w:sz w:val="16"/>
                <w:szCs w:val="16"/>
                <w:shd w:val="clear" w:color="auto" w:fill="FFFFFF"/>
              </w:rPr>
              <w:t>Emotional:</w:t>
            </w:r>
            <w:r w:rsidRPr="008F4C6C">
              <w:rPr>
                <w:rFonts w:ascii="Twinkl" w:hAnsi="Twinkl" w:cstheme="minorHAnsi"/>
                <w:sz w:val="16"/>
                <w:szCs w:val="16"/>
                <w:shd w:val="clear" w:color="auto" w:fill="FFFFFF"/>
              </w:rPr>
              <w:t xml:space="preserve"> Determination</w:t>
            </w:r>
          </w:p>
          <w:p w14:paraId="7CA90D67"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b/>
                <w:sz w:val="16"/>
                <w:szCs w:val="16"/>
                <w:shd w:val="clear" w:color="auto" w:fill="FFFFFF"/>
              </w:rPr>
              <w:t>Thinking:</w:t>
            </w:r>
            <w:r w:rsidRPr="008F4C6C">
              <w:rPr>
                <w:rFonts w:ascii="Twinkl" w:hAnsi="Twinkl" w:cstheme="minorHAnsi"/>
                <w:sz w:val="16"/>
                <w:szCs w:val="16"/>
                <w:shd w:val="clear" w:color="auto" w:fill="FFFFFF"/>
              </w:rPr>
              <w:t xml:space="preserve"> Decision making, Selecting and applying actions</w:t>
            </w:r>
          </w:p>
          <w:p w14:paraId="7C7429E4"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sz w:val="16"/>
                <w:szCs w:val="16"/>
                <w:shd w:val="clear" w:color="auto" w:fill="FFFFFF"/>
              </w:rPr>
              <w:t>Using tactics</w:t>
            </w:r>
          </w:p>
          <w:p w14:paraId="34B1D365" w14:textId="77777777" w:rsidR="000C3138" w:rsidRDefault="000C3138" w:rsidP="000C3138">
            <w:pPr>
              <w:jc w:val="center"/>
              <w:rPr>
                <w:rFonts w:ascii="Twinkl" w:hAnsi="Twinkl" w:cstheme="minorHAnsi"/>
                <w:b/>
                <w:sz w:val="16"/>
                <w:szCs w:val="16"/>
                <w:shd w:val="clear" w:color="auto" w:fill="FFFFFF"/>
              </w:rPr>
            </w:pPr>
          </w:p>
          <w:p w14:paraId="0F780B3D" w14:textId="2EE57B24" w:rsidR="000C3138" w:rsidRPr="008F4C6C" w:rsidRDefault="000C3138" w:rsidP="000C3138">
            <w:pPr>
              <w:jc w:val="center"/>
              <w:rPr>
                <w:rFonts w:ascii="Twinkl" w:hAnsi="Twinkl" w:cstheme="minorHAnsi"/>
                <w:b/>
                <w:sz w:val="16"/>
                <w:szCs w:val="16"/>
                <w:shd w:val="clear" w:color="auto" w:fill="FFFFFF"/>
              </w:rPr>
            </w:pPr>
            <w:r w:rsidRPr="008F4C6C">
              <w:rPr>
                <w:rFonts w:ascii="Twinkl" w:hAnsi="Twinkl" w:cstheme="minorHAnsi"/>
                <w:b/>
                <w:sz w:val="16"/>
                <w:szCs w:val="16"/>
                <w:shd w:val="clear" w:color="auto" w:fill="FFFFFF"/>
              </w:rPr>
              <w:t>Learning Objectives from the progressive sessions</w:t>
            </w:r>
          </w:p>
          <w:p w14:paraId="0B53DCEF"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sz w:val="16"/>
                <w:szCs w:val="16"/>
                <w:shd w:val="clear" w:color="auto" w:fill="FFFFFF"/>
              </w:rPr>
              <w:t>To develop balancing whilst stationary and on the move.</w:t>
            </w:r>
          </w:p>
          <w:p w14:paraId="2B4F7206" w14:textId="77777777" w:rsidR="000C3138" w:rsidRPr="008F4C6C" w:rsidRDefault="000C3138" w:rsidP="000C3138">
            <w:pPr>
              <w:jc w:val="center"/>
              <w:rPr>
                <w:rFonts w:ascii="Twinkl" w:hAnsi="Twinkl" w:cstheme="minorHAnsi"/>
                <w:color w:val="263339"/>
                <w:sz w:val="16"/>
                <w:szCs w:val="16"/>
                <w:shd w:val="clear" w:color="auto" w:fill="FFFFFF"/>
              </w:rPr>
            </w:pPr>
            <w:r w:rsidRPr="008F4C6C">
              <w:rPr>
                <w:rFonts w:ascii="Twinkl" w:hAnsi="Twinkl" w:cstheme="minorHAnsi"/>
                <w:color w:val="263339"/>
                <w:sz w:val="16"/>
                <w:szCs w:val="16"/>
                <w:shd w:val="clear" w:color="auto" w:fill="FFFFFF"/>
              </w:rPr>
              <w:t>To develop running and stopping.</w:t>
            </w:r>
          </w:p>
          <w:p w14:paraId="21D628AC"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sz w:val="16"/>
                <w:szCs w:val="16"/>
                <w:shd w:val="clear" w:color="auto" w:fill="FFFFFF"/>
              </w:rPr>
              <w:t>To develop changing direction.</w:t>
            </w:r>
          </w:p>
          <w:p w14:paraId="2FE315D1"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sz w:val="16"/>
                <w:szCs w:val="16"/>
                <w:shd w:val="clear" w:color="auto" w:fill="FFFFFF"/>
              </w:rPr>
              <w:t>To develop jumping and landing.</w:t>
            </w:r>
          </w:p>
          <w:p w14:paraId="35C8C9C5"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sz w:val="16"/>
                <w:szCs w:val="16"/>
                <w:shd w:val="clear" w:color="auto" w:fill="FFFFFF"/>
              </w:rPr>
              <w:t>To develop hopping and landing with control.</w:t>
            </w:r>
          </w:p>
          <w:p w14:paraId="72F1520C"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sz w:val="16"/>
                <w:szCs w:val="16"/>
                <w:shd w:val="clear" w:color="auto" w:fill="FFFFFF"/>
              </w:rPr>
              <w:t>To explore different ways to travel.</w:t>
            </w:r>
          </w:p>
          <w:p w14:paraId="59C0A94E" w14:textId="688CBE49" w:rsidR="000C3138" w:rsidRPr="008F4C6C" w:rsidRDefault="000C3138" w:rsidP="000C3138">
            <w:pPr>
              <w:jc w:val="center"/>
              <w:rPr>
                <w:rFonts w:ascii="Twinkl" w:hAnsi="Twinkl" w:cstheme="minorHAnsi"/>
                <w:bCs/>
                <w:sz w:val="16"/>
                <w:szCs w:val="16"/>
                <w:shd w:val="clear" w:color="auto" w:fill="FFFFFF"/>
              </w:rPr>
            </w:pPr>
          </w:p>
        </w:tc>
        <w:tc>
          <w:tcPr>
            <w:tcW w:w="2600" w:type="dxa"/>
            <w:gridSpan w:val="3"/>
          </w:tcPr>
          <w:p w14:paraId="7CC315FC" w14:textId="77777777" w:rsidR="000C3138" w:rsidRPr="000C3138" w:rsidRDefault="000C3138" w:rsidP="000C3138">
            <w:pPr>
              <w:jc w:val="center"/>
              <w:rPr>
                <w:rFonts w:ascii="Twinkl" w:hAnsi="Twinkl" w:cstheme="minorHAnsi"/>
                <w:b/>
                <w:bCs/>
                <w:sz w:val="16"/>
                <w:szCs w:val="16"/>
              </w:rPr>
            </w:pPr>
            <w:r w:rsidRPr="000C3138">
              <w:rPr>
                <w:rFonts w:ascii="Twinkl" w:hAnsi="Twinkl" w:cstheme="minorHAnsi"/>
                <w:b/>
                <w:bCs/>
                <w:sz w:val="16"/>
                <w:szCs w:val="16"/>
              </w:rPr>
              <w:lastRenderedPageBreak/>
              <w:t>Gymnastic </w:t>
            </w:r>
          </w:p>
          <w:p w14:paraId="632F6712" w14:textId="77777777" w:rsidR="000C3138" w:rsidRPr="000C3138" w:rsidRDefault="000C3138" w:rsidP="000C3138">
            <w:pPr>
              <w:jc w:val="center"/>
              <w:rPr>
                <w:rFonts w:ascii="Twinkl" w:hAnsi="Twinkl" w:cstheme="minorHAnsi"/>
                <w:b/>
                <w:bCs/>
                <w:sz w:val="16"/>
                <w:szCs w:val="16"/>
              </w:rPr>
            </w:pPr>
            <w:r w:rsidRPr="000C3138">
              <w:rPr>
                <w:rFonts w:ascii="Twinkl" w:hAnsi="Twinkl" w:cstheme="minorHAnsi"/>
                <w:b/>
                <w:bCs/>
                <w:sz w:val="16"/>
                <w:szCs w:val="16"/>
              </w:rPr>
              <w:t>Unit 1 </w:t>
            </w:r>
          </w:p>
          <w:p w14:paraId="2C920790" w14:textId="77777777" w:rsidR="000C3138" w:rsidRPr="000C3138" w:rsidRDefault="000C3138" w:rsidP="000C3138">
            <w:pPr>
              <w:jc w:val="center"/>
              <w:rPr>
                <w:rFonts w:ascii="Twinkl" w:hAnsi="Twinkl" w:cstheme="minorHAnsi"/>
                <w:b/>
                <w:bCs/>
                <w:sz w:val="16"/>
                <w:szCs w:val="16"/>
              </w:rPr>
            </w:pPr>
            <w:r w:rsidRPr="000C3138">
              <w:rPr>
                <w:rFonts w:ascii="Twinkl" w:hAnsi="Twinkl" w:cstheme="minorHAnsi"/>
                <w:b/>
                <w:bCs/>
                <w:sz w:val="16"/>
                <w:szCs w:val="16"/>
              </w:rPr>
              <w:t>Key Skills </w:t>
            </w:r>
          </w:p>
          <w:p w14:paraId="7938F9F9" w14:textId="7C1D6B22" w:rsidR="000C3138" w:rsidRPr="000C3138" w:rsidRDefault="000C3138" w:rsidP="000C3138">
            <w:pPr>
              <w:jc w:val="center"/>
              <w:rPr>
                <w:rFonts w:ascii="Twinkl" w:hAnsi="Twinkl" w:cstheme="minorHAnsi"/>
                <w:sz w:val="16"/>
                <w:szCs w:val="16"/>
              </w:rPr>
            </w:pPr>
            <w:r w:rsidRPr="000C3138">
              <w:rPr>
                <w:rFonts w:ascii="Twinkl" w:hAnsi="Twinkl" w:cstheme="minorHAnsi"/>
                <w:b/>
                <w:bCs/>
                <w:sz w:val="16"/>
                <w:szCs w:val="16"/>
              </w:rPr>
              <w:t>Physical:</w:t>
            </w:r>
            <w:r w:rsidRPr="000C3138">
              <w:rPr>
                <w:rFonts w:ascii="Twinkl" w:hAnsi="Twinkl" w:cstheme="minorHAnsi"/>
                <w:sz w:val="16"/>
                <w:szCs w:val="16"/>
              </w:rPr>
              <w:t> Travelling, Co</w:t>
            </w:r>
            <w:r>
              <w:rPr>
                <w:rFonts w:ascii="Twinkl" w:hAnsi="Twinkl" w:cstheme="minorHAnsi"/>
                <w:sz w:val="16"/>
                <w:szCs w:val="16"/>
              </w:rPr>
              <w:t>p</w:t>
            </w:r>
            <w:r w:rsidRPr="000C3138">
              <w:rPr>
                <w:rFonts w:ascii="Twinkl" w:hAnsi="Twinkl" w:cstheme="minorHAnsi"/>
                <w:sz w:val="16"/>
                <w:szCs w:val="16"/>
              </w:rPr>
              <w:t>ying and performing actions, Co-ordination </w:t>
            </w:r>
          </w:p>
          <w:p w14:paraId="19DABD6B" w14:textId="77777777" w:rsidR="000C3138" w:rsidRPr="000C3138" w:rsidRDefault="000C3138" w:rsidP="000C3138">
            <w:pPr>
              <w:jc w:val="center"/>
              <w:rPr>
                <w:rFonts w:ascii="Twinkl" w:hAnsi="Twinkl" w:cstheme="minorHAnsi"/>
                <w:sz w:val="16"/>
                <w:szCs w:val="16"/>
              </w:rPr>
            </w:pPr>
            <w:r w:rsidRPr="000C3138">
              <w:rPr>
                <w:rFonts w:ascii="Twinkl" w:hAnsi="Twinkl" w:cstheme="minorHAnsi"/>
                <w:b/>
                <w:bCs/>
                <w:sz w:val="16"/>
                <w:szCs w:val="16"/>
              </w:rPr>
              <w:t>Social</w:t>
            </w:r>
            <w:r w:rsidRPr="000C3138">
              <w:rPr>
                <w:rFonts w:ascii="Twinkl" w:hAnsi="Twinkl" w:cstheme="minorHAnsi"/>
                <w:sz w:val="16"/>
                <w:szCs w:val="16"/>
              </w:rPr>
              <w:t>: Respect, Co-operating with others </w:t>
            </w:r>
          </w:p>
          <w:p w14:paraId="77A1845D" w14:textId="77777777" w:rsidR="000C3138" w:rsidRPr="000C3138" w:rsidRDefault="000C3138" w:rsidP="000C3138">
            <w:pPr>
              <w:jc w:val="center"/>
              <w:rPr>
                <w:rFonts w:ascii="Twinkl" w:hAnsi="Twinkl" w:cstheme="minorHAnsi"/>
                <w:sz w:val="16"/>
                <w:szCs w:val="16"/>
              </w:rPr>
            </w:pPr>
            <w:r w:rsidRPr="000C3138">
              <w:rPr>
                <w:rFonts w:ascii="Twinkl" w:hAnsi="Twinkl" w:cstheme="minorHAnsi"/>
                <w:b/>
                <w:bCs/>
                <w:sz w:val="16"/>
                <w:szCs w:val="16"/>
              </w:rPr>
              <w:lastRenderedPageBreak/>
              <w:t>Emotional</w:t>
            </w:r>
            <w:r w:rsidRPr="000C3138">
              <w:rPr>
                <w:rFonts w:ascii="Twinkl" w:hAnsi="Twinkl" w:cstheme="minorHAnsi"/>
                <w:sz w:val="16"/>
                <w:szCs w:val="16"/>
              </w:rPr>
              <w:t>: Working independently, Confidence </w:t>
            </w:r>
          </w:p>
          <w:p w14:paraId="0A5FE377" w14:textId="77777777" w:rsidR="000C3138" w:rsidRPr="000C3138" w:rsidRDefault="000C3138" w:rsidP="000C3138">
            <w:pPr>
              <w:jc w:val="center"/>
              <w:rPr>
                <w:rFonts w:ascii="Twinkl" w:hAnsi="Twinkl" w:cstheme="minorHAnsi"/>
                <w:sz w:val="16"/>
                <w:szCs w:val="16"/>
              </w:rPr>
            </w:pPr>
            <w:r w:rsidRPr="000C3138">
              <w:rPr>
                <w:rFonts w:ascii="Twinkl" w:hAnsi="Twinkl" w:cstheme="minorHAnsi"/>
                <w:b/>
                <w:bCs/>
                <w:sz w:val="16"/>
                <w:szCs w:val="16"/>
              </w:rPr>
              <w:t>Thinking:</w:t>
            </w:r>
            <w:r w:rsidRPr="000C3138">
              <w:rPr>
                <w:rFonts w:ascii="Twinkl" w:hAnsi="Twinkl" w:cstheme="minorHAnsi"/>
                <w:sz w:val="16"/>
                <w:szCs w:val="16"/>
              </w:rPr>
              <w:t xml:space="preserve"> Counting, Observing and providing feedback, Selecting and applying actions </w:t>
            </w:r>
          </w:p>
          <w:p w14:paraId="1BA6137D" w14:textId="77777777" w:rsidR="000C3138" w:rsidRPr="000C3138" w:rsidRDefault="000C3138" w:rsidP="000C3138">
            <w:pPr>
              <w:jc w:val="center"/>
              <w:rPr>
                <w:rFonts w:ascii="Twinkl" w:hAnsi="Twinkl" w:cstheme="minorHAnsi"/>
                <w:sz w:val="16"/>
                <w:szCs w:val="16"/>
              </w:rPr>
            </w:pPr>
            <w:r w:rsidRPr="000C3138">
              <w:rPr>
                <w:rFonts w:ascii="Twinkl" w:hAnsi="Twinkl" w:cstheme="minorHAnsi"/>
                <w:sz w:val="16"/>
                <w:szCs w:val="16"/>
              </w:rPr>
              <w:t> </w:t>
            </w:r>
          </w:p>
          <w:p w14:paraId="4D467249" w14:textId="77777777" w:rsidR="000C3138" w:rsidRPr="000C3138" w:rsidRDefault="000C3138" w:rsidP="000C3138">
            <w:pPr>
              <w:jc w:val="center"/>
              <w:rPr>
                <w:rFonts w:ascii="Twinkl" w:hAnsi="Twinkl" w:cstheme="minorHAnsi"/>
                <w:b/>
                <w:bCs/>
                <w:sz w:val="16"/>
                <w:szCs w:val="16"/>
              </w:rPr>
            </w:pPr>
            <w:r w:rsidRPr="000C3138">
              <w:rPr>
                <w:rFonts w:ascii="Twinkl" w:hAnsi="Twinkl" w:cstheme="minorHAnsi"/>
                <w:b/>
                <w:bCs/>
                <w:sz w:val="16"/>
                <w:szCs w:val="16"/>
              </w:rPr>
              <w:t>Learning Outcomes from the progressive sessions </w:t>
            </w:r>
          </w:p>
          <w:p w14:paraId="229B2620" w14:textId="77777777" w:rsidR="000C3138" w:rsidRPr="000C3138" w:rsidRDefault="000C3138" w:rsidP="000C3138">
            <w:pPr>
              <w:jc w:val="center"/>
              <w:rPr>
                <w:rFonts w:ascii="Twinkl" w:hAnsi="Twinkl" w:cstheme="minorHAnsi"/>
                <w:sz w:val="16"/>
                <w:szCs w:val="16"/>
              </w:rPr>
            </w:pPr>
            <w:r w:rsidRPr="000C3138">
              <w:rPr>
                <w:rFonts w:ascii="Twinkl" w:hAnsi="Twinkl" w:cstheme="minorHAnsi"/>
                <w:sz w:val="16"/>
                <w:szCs w:val="16"/>
              </w:rPr>
              <w:t>To use counts of 8 to know when to change action. </w:t>
            </w:r>
          </w:p>
          <w:p w14:paraId="351257AB" w14:textId="77777777" w:rsidR="000C3138" w:rsidRPr="000C3138" w:rsidRDefault="000C3138" w:rsidP="000C3138">
            <w:pPr>
              <w:jc w:val="center"/>
              <w:rPr>
                <w:rFonts w:ascii="Twinkl" w:hAnsi="Twinkl" w:cstheme="minorHAnsi"/>
                <w:sz w:val="16"/>
                <w:szCs w:val="16"/>
              </w:rPr>
            </w:pPr>
            <w:r w:rsidRPr="000C3138">
              <w:rPr>
                <w:rFonts w:ascii="Twinkl" w:hAnsi="Twinkl" w:cstheme="minorHAnsi"/>
                <w:sz w:val="16"/>
                <w:szCs w:val="16"/>
              </w:rPr>
              <w:t>To explore different body parts and how they move. </w:t>
            </w:r>
          </w:p>
          <w:p w14:paraId="1BB9FDE2" w14:textId="77777777" w:rsidR="000C3138" w:rsidRPr="000C3138" w:rsidRDefault="000C3138" w:rsidP="000C3138">
            <w:pPr>
              <w:jc w:val="center"/>
              <w:rPr>
                <w:rFonts w:ascii="Twinkl" w:hAnsi="Twinkl" w:cstheme="minorHAnsi"/>
                <w:sz w:val="16"/>
                <w:szCs w:val="16"/>
              </w:rPr>
            </w:pPr>
            <w:r w:rsidRPr="000C3138">
              <w:rPr>
                <w:rFonts w:ascii="Twinkl" w:hAnsi="Twinkl" w:cstheme="minorHAnsi"/>
                <w:sz w:val="16"/>
                <w:szCs w:val="16"/>
              </w:rPr>
              <w:t>To explore different body parts and how they move and remember and repeat actions. </w:t>
            </w:r>
          </w:p>
          <w:p w14:paraId="494D9ADF" w14:textId="77777777" w:rsidR="000C3138" w:rsidRPr="000C3138" w:rsidRDefault="000C3138" w:rsidP="000C3138">
            <w:pPr>
              <w:jc w:val="center"/>
              <w:rPr>
                <w:rFonts w:ascii="Twinkl" w:hAnsi="Twinkl" w:cstheme="minorHAnsi"/>
                <w:sz w:val="16"/>
                <w:szCs w:val="16"/>
              </w:rPr>
            </w:pPr>
            <w:r w:rsidRPr="000C3138">
              <w:rPr>
                <w:rFonts w:ascii="Twinkl" w:hAnsi="Twinkl" w:cstheme="minorHAnsi"/>
                <w:sz w:val="16"/>
                <w:szCs w:val="16"/>
              </w:rPr>
              <w:t>To explore different body parts and how they move and remember and repeat actions. </w:t>
            </w:r>
          </w:p>
          <w:p w14:paraId="413B39B3" w14:textId="77777777" w:rsidR="000C3138" w:rsidRPr="000C3138" w:rsidRDefault="000C3138" w:rsidP="000C3138">
            <w:pPr>
              <w:jc w:val="center"/>
              <w:rPr>
                <w:rFonts w:ascii="Twinkl" w:hAnsi="Twinkl" w:cstheme="minorHAnsi"/>
                <w:sz w:val="16"/>
                <w:szCs w:val="16"/>
              </w:rPr>
            </w:pPr>
            <w:r w:rsidRPr="000C3138">
              <w:rPr>
                <w:rFonts w:ascii="Twinkl" w:hAnsi="Twinkl" w:cstheme="minorHAnsi"/>
                <w:sz w:val="16"/>
                <w:szCs w:val="16"/>
              </w:rPr>
              <w:t>To express and communicate ideas through movement exploring directions and levels. </w:t>
            </w:r>
          </w:p>
          <w:p w14:paraId="182155F5" w14:textId="77777777" w:rsidR="000C3138" w:rsidRPr="000C3138" w:rsidRDefault="000C3138" w:rsidP="000C3138">
            <w:pPr>
              <w:jc w:val="center"/>
              <w:rPr>
                <w:rFonts w:ascii="Twinkl" w:hAnsi="Twinkl" w:cstheme="minorHAnsi"/>
                <w:sz w:val="16"/>
                <w:szCs w:val="16"/>
              </w:rPr>
            </w:pPr>
            <w:r w:rsidRPr="000C3138">
              <w:rPr>
                <w:rFonts w:ascii="Twinkl" w:hAnsi="Twinkl" w:cstheme="minorHAnsi"/>
                <w:sz w:val="16"/>
                <w:szCs w:val="16"/>
              </w:rPr>
              <w:t>To copy and repeat actions showing confidence and imagination. </w:t>
            </w:r>
          </w:p>
          <w:p w14:paraId="51EB47E2" w14:textId="77777777" w:rsidR="000C3138" w:rsidRPr="000C3138" w:rsidRDefault="000C3138" w:rsidP="000C3138">
            <w:pPr>
              <w:jc w:val="center"/>
              <w:rPr>
                <w:rFonts w:ascii="Twinkl" w:hAnsi="Twinkl" w:cstheme="minorHAnsi"/>
                <w:sz w:val="16"/>
                <w:szCs w:val="16"/>
              </w:rPr>
            </w:pPr>
            <w:r w:rsidRPr="000C3138">
              <w:rPr>
                <w:rFonts w:ascii="Twinkl" w:hAnsi="Twinkl" w:cstheme="minorHAnsi"/>
                <w:sz w:val="16"/>
                <w:szCs w:val="16"/>
              </w:rPr>
              <w:t>To move with control and coordination, linking, copying and repeating actions. </w:t>
            </w:r>
          </w:p>
          <w:p w14:paraId="4F2BF924" w14:textId="3FAA210F" w:rsidR="000C3138" w:rsidRPr="000C3138" w:rsidRDefault="000C3138" w:rsidP="000C3138">
            <w:pPr>
              <w:jc w:val="center"/>
              <w:rPr>
                <w:rFonts w:ascii="Twinkl" w:hAnsi="Twinkl" w:cstheme="minorHAnsi"/>
                <w:sz w:val="16"/>
                <w:szCs w:val="16"/>
              </w:rPr>
            </w:pPr>
          </w:p>
        </w:tc>
        <w:tc>
          <w:tcPr>
            <w:tcW w:w="1853" w:type="dxa"/>
            <w:gridSpan w:val="2"/>
          </w:tcPr>
          <w:p w14:paraId="59DCCAE0" w14:textId="77777777" w:rsidR="000C3138" w:rsidRPr="008F4C6C" w:rsidRDefault="000C3138" w:rsidP="000C3138">
            <w:pPr>
              <w:jc w:val="center"/>
              <w:rPr>
                <w:rFonts w:ascii="Twinkl" w:hAnsi="Twinkl" w:cstheme="minorHAnsi"/>
                <w:b/>
                <w:sz w:val="16"/>
                <w:szCs w:val="16"/>
              </w:rPr>
            </w:pPr>
            <w:r w:rsidRPr="008F4C6C">
              <w:rPr>
                <w:rFonts w:ascii="Twinkl" w:hAnsi="Twinkl" w:cstheme="minorHAnsi"/>
                <w:b/>
                <w:sz w:val="16"/>
                <w:szCs w:val="16"/>
              </w:rPr>
              <w:lastRenderedPageBreak/>
              <w:t>Gymnastic</w:t>
            </w:r>
          </w:p>
          <w:p w14:paraId="065FC8F2" w14:textId="77777777" w:rsidR="000C3138" w:rsidRPr="008F4C6C" w:rsidRDefault="000C3138" w:rsidP="000C3138">
            <w:pPr>
              <w:jc w:val="center"/>
              <w:rPr>
                <w:rFonts w:ascii="Twinkl" w:hAnsi="Twinkl" w:cstheme="minorHAnsi"/>
                <w:b/>
                <w:sz w:val="16"/>
                <w:szCs w:val="16"/>
              </w:rPr>
            </w:pPr>
            <w:r w:rsidRPr="008F4C6C">
              <w:rPr>
                <w:rFonts w:ascii="Twinkl" w:hAnsi="Twinkl" w:cstheme="minorHAnsi"/>
                <w:b/>
                <w:sz w:val="16"/>
                <w:szCs w:val="16"/>
              </w:rPr>
              <w:t>Unit 2</w:t>
            </w:r>
          </w:p>
          <w:p w14:paraId="23ACB007" w14:textId="77777777" w:rsidR="000C3138" w:rsidRPr="008F4C6C" w:rsidRDefault="000C3138" w:rsidP="000C3138">
            <w:pPr>
              <w:jc w:val="center"/>
              <w:rPr>
                <w:rFonts w:ascii="Twinkl" w:hAnsi="Twinkl" w:cstheme="minorHAnsi"/>
                <w:b/>
                <w:sz w:val="16"/>
                <w:szCs w:val="16"/>
              </w:rPr>
            </w:pPr>
            <w:r w:rsidRPr="008F4C6C">
              <w:rPr>
                <w:rFonts w:ascii="Twinkl" w:hAnsi="Twinkl" w:cstheme="minorHAnsi"/>
                <w:b/>
                <w:sz w:val="16"/>
                <w:szCs w:val="16"/>
              </w:rPr>
              <w:t>Key Skills</w:t>
            </w:r>
          </w:p>
          <w:p w14:paraId="32E9B44A" w14:textId="77777777" w:rsidR="000C3138" w:rsidRPr="008F4C6C" w:rsidRDefault="000C3138" w:rsidP="000C3138">
            <w:pPr>
              <w:jc w:val="center"/>
              <w:rPr>
                <w:rFonts w:ascii="Twinkl" w:hAnsi="Twinkl" w:cstheme="minorHAnsi"/>
                <w:sz w:val="16"/>
                <w:szCs w:val="16"/>
              </w:rPr>
            </w:pPr>
            <w:r w:rsidRPr="008F4C6C">
              <w:rPr>
                <w:rFonts w:ascii="Twinkl" w:hAnsi="Twinkl" w:cstheme="minorHAnsi"/>
                <w:b/>
                <w:sz w:val="16"/>
                <w:szCs w:val="16"/>
              </w:rPr>
              <w:t>Physical:</w:t>
            </w:r>
            <w:r w:rsidRPr="008F4C6C">
              <w:rPr>
                <w:rFonts w:ascii="Twinkl" w:hAnsi="Twinkl" w:cstheme="minorHAnsi"/>
                <w:sz w:val="16"/>
                <w:szCs w:val="16"/>
              </w:rPr>
              <w:t xml:space="preserve"> Shapes, Balances, Jumps</w:t>
            </w:r>
          </w:p>
          <w:p w14:paraId="4AB65A1E" w14:textId="77777777" w:rsidR="000C3138" w:rsidRPr="008F4C6C" w:rsidRDefault="000C3138" w:rsidP="000C3138">
            <w:pPr>
              <w:jc w:val="center"/>
              <w:rPr>
                <w:rFonts w:ascii="Twinkl" w:hAnsi="Twinkl" w:cstheme="minorHAnsi"/>
                <w:sz w:val="16"/>
                <w:szCs w:val="16"/>
              </w:rPr>
            </w:pPr>
            <w:r w:rsidRPr="008F4C6C">
              <w:rPr>
                <w:rFonts w:ascii="Twinkl" w:hAnsi="Twinkl" w:cstheme="minorHAnsi"/>
                <w:sz w:val="16"/>
                <w:szCs w:val="16"/>
              </w:rPr>
              <w:t xml:space="preserve">Rock and roll, Barrel roll, Straight roll </w:t>
            </w:r>
            <w:r w:rsidRPr="008F4C6C">
              <w:rPr>
                <w:rFonts w:ascii="Twinkl" w:hAnsi="Twinkl" w:cstheme="minorHAnsi"/>
                <w:sz w:val="16"/>
                <w:szCs w:val="16"/>
              </w:rPr>
              <w:lastRenderedPageBreak/>
              <w:t>Progressions of a forward roll</w:t>
            </w:r>
          </w:p>
          <w:p w14:paraId="50AC0591" w14:textId="77777777" w:rsidR="000C3138" w:rsidRPr="008F4C6C" w:rsidRDefault="000C3138" w:rsidP="000C3138">
            <w:pPr>
              <w:jc w:val="center"/>
              <w:rPr>
                <w:rFonts w:ascii="Twinkl" w:hAnsi="Twinkl" w:cstheme="minorHAnsi"/>
                <w:sz w:val="16"/>
                <w:szCs w:val="16"/>
              </w:rPr>
            </w:pPr>
            <w:r w:rsidRPr="008F4C6C">
              <w:rPr>
                <w:rFonts w:ascii="Twinkl" w:hAnsi="Twinkl" w:cstheme="minorHAnsi"/>
                <w:sz w:val="16"/>
                <w:szCs w:val="16"/>
              </w:rPr>
              <w:t>Travelling</w:t>
            </w:r>
          </w:p>
          <w:p w14:paraId="725E6F41" w14:textId="77777777" w:rsidR="000C3138" w:rsidRPr="008F4C6C" w:rsidRDefault="000C3138" w:rsidP="000C3138">
            <w:pPr>
              <w:jc w:val="center"/>
              <w:rPr>
                <w:rFonts w:ascii="Twinkl" w:hAnsi="Twinkl" w:cstheme="minorHAnsi"/>
                <w:sz w:val="16"/>
                <w:szCs w:val="16"/>
              </w:rPr>
            </w:pPr>
            <w:r w:rsidRPr="008F4C6C">
              <w:rPr>
                <w:rFonts w:ascii="Twinkl" w:hAnsi="Twinkl" w:cstheme="minorHAnsi"/>
                <w:b/>
                <w:sz w:val="16"/>
                <w:szCs w:val="16"/>
              </w:rPr>
              <w:t>Social:</w:t>
            </w:r>
            <w:r w:rsidRPr="008F4C6C">
              <w:rPr>
                <w:rFonts w:ascii="Twinkl" w:hAnsi="Twinkl" w:cstheme="minorHAnsi"/>
                <w:sz w:val="16"/>
                <w:szCs w:val="16"/>
              </w:rPr>
              <w:t xml:space="preserve"> Leadership, </w:t>
            </w:r>
            <w:proofErr w:type="gramStart"/>
            <w:r w:rsidRPr="008F4C6C">
              <w:rPr>
                <w:rFonts w:ascii="Twinkl" w:hAnsi="Twinkl" w:cstheme="minorHAnsi"/>
                <w:sz w:val="16"/>
                <w:szCs w:val="16"/>
              </w:rPr>
              <w:t>Taking</w:t>
            </w:r>
            <w:proofErr w:type="gramEnd"/>
            <w:r w:rsidRPr="008F4C6C">
              <w:rPr>
                <w:rFonts w:ascii="Twinkl" w:hAnsi="Twinkl" w:cstheme="minorHAnsi"/>
                <w:sz w:val="16"/>
                <w:szCs w:val="16"/>
              </w:rPr>
              <w:t xml:space="preserve"> turns, Helping others</w:t>
            </w:r>
          </w:p>
          <w:p w14:paraId="2BDEF9D0" w14:textId="77777777" w:rsidR="000C3138" w:rsidRPr="008F4C6C" w:rsidRDefault="000C3138" w:rsidP="000C3138">
            <w:pPr>
              <w:jc w:val="center"/>
              <w:rPr>
                <w:rFonts w:ascii="Twinkl" w:hAnsi="Twinkl" w:cstheme="minorHAnsi"/>
                <w:sz w:val="16"/>
                <w:szCs w:val="16"/>
              </w:rPr>
            </w:pPr>
            <w:r w:rsidRPr="008F4C6C">
              <w:rPr>
                <w:rFonts w:ascii="Twinkl" w:hAnsi="Twinkl" w:cstheme="minorHAnsi"/>
                <w:b/>
                <w:sz w:val="16"/>
                <w:szCs w:val="16"/>
              </w:rPr>
              <w:t>Emotional:</w:t>
            </w:r>
            <w:r w:rsidRPr="008F4C6C">
              <w:rPr>
                <w:rFonts w:ascii="Twinkl" w:hAnsi="Twinkl" w:cstheme="minorHAnsi"/>
                <w:sz w:val="16"/>
                <w:szCs w:val="16"/>
              </w:rPr>
              <w:t xml:space="preserve"> Determination, </w:t>
            </w:r>
            <w:proofErr w:type="gramStart"/>
            <w:r w:rsidRPr="008F4C6C">
              <w:rPr>
                <w:rFonts w:ascii="Twinkl" w:hAnsi="Twinkl" w:cstheme="minorHAnsi"/>
                <w:sz w:val="16"/>
                <w:szCs w:val="16"/>
              </w:rPr>
              <w:t>Thinking</w:t>
            </w:r>
            <w:proofErr w:type="gramEnd"/>
            <w:r w:rsidRPr="008F4C6C">
              <w:rPr>
                <w:rFonts w:ascii="Twinkl" w:hAnsi="Twinkl" w:cstheme="minorHAnsi"/>
                <w:sz w:val="16"/>
                <w:szCs w:val="16"/>
              </w:rPr>
              <w:t>: Selecting and applying skills</w:t>
            </w:r>
          </w:p>
          <w:p w14:paraId="24227B4D" w14:textId="77777777" w:rsidR="000C3138" w:rsidRPr="008F4C6C" w:rsidRDefault="000C3138" w:rsidP="000C3138">
            <w:pPr>
              <w:jc w:val="center"/>
              <w:rPr>
                <w:rFonts w:ascii="Twinkl" w:hAnsi="Twinkl" w:cstheme="minorHAnsi"/>
                <w:sz w:val="16"/>
                <w:szCs w:val="16"/>
              </w:rPr>
            </w:pPr>
            <w:r w:rsidRPr="008F4C6C">
              <w:rPr>
                <w:rFonts w:ascii="Twinkl" w:hAnsi="Twinkl" w:cstheme="minorHAnsi"/>
                <w:b/>
                <w:sz w:val="16"/>
                <w:szCs w:val="16"/>
              </w:rPr>
              <w:t>Thinking:</w:t>
            </w:r>
            <w:r w:rsidRPr="008F4C6C">
              <w:rPr>
                <w:rFonts w:ascii="Twinkl" w:hAnsi="Twinkl" w:cstheme="minorHAnsi"/>
                <w:sz w:val="16"/>
                <w:szCs w:val="16"/>
              </w:rPr>
              <w:t xml:space="preserve"> Creating sequences</w:t>
            </w:r>
          </w:p>
          <w:p w14:paraId="6501B1D1" w14:textId="7265FFAB" w:rsidR="000C3138" w:rsidRPr="008F4C6C" w:rsidRDefault="000C3138" w:rsidP="000C3138">
            <w:pPr>
              <w:jc w:val="center"/>
              <w:rPr>
                <w:rFonts w:ascii="Twinkl" w:hAnsi="Twinkl" w:cstheme="minorHAnsi"/>
                <w:bCs/>
                <w:sz w:val="16"/>
                <w:szCs w:val="16"/>
              </w:rPr>
            </w:pPr>
          </w:p>
        </w:tc>
        <w:tc>
          <w:tcPr>
            <w:tcW w:w="1903" w:type="dxa"/>
          </w:tcPr>
          <w:p w14:paraId="66C16D59" w14:textId="77777777" w:rsidR="000C3138" w:rsidRPr="000C3138" w:rsidRDefault="000C3138" w:rsidP="000C3138">
            <w:pPr>
              <w:jc w:val="center"/>
              <w:rPr>
                <w:rFonts w:ascii="Twinkl" w:hAnsi="Twinkl" w:cstheme="minorHAnsi"/>
                <w:bCs/>
                <w:sz w:val="16"/>
                <w:szCs w:val="16"/>
              </w:rPr>
            </w:pPr>
            <w:r w:rsidRPr="000C3138">
              <w:rPr>
                <w:rFonts w:ascii="Twinkl" w:hAnsi="Twinkl" w:cstheme="minorHAnsi"/>
                <w:b/>
                <w:bCs/>
                <w:sz w:val="16"/>
                <w:szCs w:val="16"/>
              </w:rPr>
              <w:lastRenderedPageBreak/>
              <w:t>Dance</w:t>
            </w:r>
            <w:r w:rsidRPr="000C3138">
              <w:rPr>
                <w:rFonts w:ascii="Twinkl" w:hAnsi="Twinkl" w:cstheme="minorHAnsi"/>
                <w:bCs/>
                <w:sz w:val="16"/>
                <w:szCs w:val="16"/>
              </w:rPr>
              <w:t> </w:t>
            </w:r>
          </w:p>
          <w:p w14:paraId="258CE2F3" w14:textId="77777777" w:rsidR="000C3138" w:rsidRPr="000C3138" w:rsidRDefault="000C3138" w:rsidP="000C3138">
            <w:pPr>
              <w:jc w:val="center"/>
              <w:rPr>
                <w:rFonts w:ascii="Twinkl" w:hAnsi="Twinkl" w:cstheme="minorHAnsi"/>
                <w:bCs/>
                <w:sz w:val="16"/>
                <w:szCs w:val="16"/>
              </w:rPr>
            </w:pPr>
            <w:r w:rsidRPr="000C3138">
              <w:rPr>
                <w:rFonts w:ascii="Twinkl" w:hAnsi="Twinkl" w:cstheme="minorHAnsi"/>
                <w:b/>
                <w:bCs/>
                <w:sz w:val="16"/>
                <w:szCs w:val="16"/>
              </w:rPr>
              <w:t>Unit 1</w:t>
            </w:r>
            <w:r w:rsidRPr="000C3138">
              <w:rPr>
                <w:rFonts w:ascii="Twinkl" w:hAnsi="Twinkl" w:cstheme="minorHAnsi"/>
                <w:bCs/>
                <w:sz w:val="16"/>
                <w:szCs w:val="16"/>
              </w:rPr>
              <w:t> </w:t>
            </w:r>
          </w:p>
          <w:p w14:paraId="28EB422B" w14:textId="77777777" w:rsidR="000C3138" w:rsidRPr="000C3138" w:rsidRDefault="000C3138" w:rsidP="000C3138">
            <w:pPr>
              <w:jc w:val="center"/>
              <w:rPr>
                <w:rFonts w:ascii="Twinkl" w:hAnsi="Twinkl" w:cstheme="minorHAnsi"/>
                <w:bCs/>
                <w:sz w:val="16"/>
                <w:szCs w:val="16"/>
              </w:rPr>
            </w:pPr>
            <w:r w:rsidRPr="000C3138">
              <w:rPr>
                <w:rFonts w:ascii="Twinkl" w:hAnsi="Twinkl" w:cstheme="minorHAnsi"/>
                <w:b/>
                <w:bCs/>
                <w:sz w:val="16"/>
                <w:szCs w:val="16"/>
              </w:rPr>
              <w:t>Key Skills</w:t>
            </w:r>
            <w:r w:rsidRPr="000C3138">
              <w:rPr>
                <w:rFonts w:ascii="Twinkl" w:hAnsi="Twinkl" w:cstheme="minorHAnsi"/>
                <w:bCs/>
                <w:sz w:val="16"/>
                <w:szCs w:val="16"/>
              </w:rPr>
              <w:t> </w:t>
            </w:r>
          </w:p>
          <w:p w14:paraId="645646CF" w14:textId="77777777" w:rsidR="000C3138" w:rsidRPr="000C3138" w:rsidRDefault="000C3138" w:rsidP="000C3138">
            <w:pPr>
              <w:jc w:val="center"/>
              <w:rPr>
                <w:rFonts w:ascii="Twinkl" w:hAnsi="Twinkl" w:cstheme="minorHAnsi"/>
                <w:bCs/>
                <w:sz w:val="16"/>
                <w:szCs w:val="16"/>
              </w:rPr>
            </w:pPr>
            <w:r w:rsidRPr="000C3138">
              <w:rPr>
                <w:rFonts w:ascii="Twinkl" w:hAnsi="Twinkl" w:cstheme="minorHAnsi"/>
                <w:b/>
                <w:bCs/>
                <w:sz w:val="16"/>
                <w:szCs w:val="16"/>
              </w:rPr>
              <w:t>Physical</w:t>
            </w:r>
            <w:r w:rsidRPr="000C3138">
              <w:rPr>
                <w:rFonts w:ascii="Twinkl" w:hAnsi="Twinkl" w:cstheme="minorHAnsi"/>
                <w:bCs/>
                <w:sz w:val="16"/>
                <w:szCs w:val="16"/>
              </w:rPr>
              <w:t>: Travelling Copying and performing actions, Co-ordination </w:t>
            </w:r>
          </w:p>
          <w:p w14:paraId="5CE74F36" w14:textId="77777777" w:rsidR="000C3138" w:rsidRPr="000C3138" w:rsidRDefault="000C3138" w:rsidP="000C3138">
            <w:pPr>
              <w:jc w:val="center"/>
              <w:rPr>
                <w:rFonts w:ascii="Twinkl" w:hAnsi="Twinkl" w:cstheme="minorHAnsi"/>
                <w:bCs/>
                <w:sz w:val="16"/>
                <w:szCs w:val="16"/>
              </w:rPr>
            </w:pPr>
            <w:r w:rsidRPr="000C3138">
              <w:rPr>
                <w:rFonts w:ascii="Twinkl" w:hAnsi="Twinkl" w:cstheme="minorHAnsi"/>
                <w:b/>
                <w:bCs/>
                <w:sz w:val="16"/>
                <w:szCs w:val="16"/>
              </w:rPr>
              <w:lastRenderedPageBreak/>
              <w:t>Social:</w:t>
            </w:r>
            <w:r w:rsidRPr="000C3138">
              <w:rPr>
                <w:rFonts w:ascii="Twinkl" w:hAnsi="Twinkl" w:cstheme="minorHAnsi"/>
                <w:bCs/>
                <w:sz w:val="16"/>
                <w:szCs w:val="16"/>
              </w:rPr>
              <w:t> Respect, Co-operating with others </w:t>
            </w:r>
          </w:p>
          <w:p w14:paraId="30D6A68E" w14:textId="77777777" w:rsidR="000C3138" w:rsidRPr="000C3138" w:rsidRDefault="000C3138" w:rsidP="000C3138">
            <w:pPr>
              <w:jc w:val="center"/>
              <w:rPr>
                <w:rFonts w:ascii="Twinkl" w:hAnsi="Twinkl" w:cstheme="minorHAnsi"/>
                <w:bCs/>
                <w:sz w:val="16"/>
                <w:szCs w:val="16"/>
              </w:rPr>
            </w:pPr>
            <w:r w:rsidRPr="000C3138">
              <w:rPr>
                <w:rFonts w:ascii="Twinkl" w:hAnsi="Twinkl" w:cstheme="minorHAnsi"/>
                <w:b/>
                <w:bCs/>
                <w:sz w:val="16"/>
                <w:szCs w:val="16"/>
              </w:rPr>
              <w:t>Emotional:</w:t>
            </w:r>
            <w:r w:rsidRPr="000C3138">
              <w:rPr>
                <w:rFonts w:ascii="Twinkl" w:hAnsi="Twinkl" w:cstheme="minorHAnsi"/>
                <w:bCs/>
                <w:sz w:val="16"/>
                <w:szCs w:val="16"/>
              </w:rPr>
              <w:t> Working independently Confidence, Counting </w:t>
            </w:r>
          </w:p>
          <w:p w14:paraId="35C06A8E" w14:textId="77777777" w:rsidR="000C3138" w:rsidRPr="000C3138" w:rsidRDefault="000C3138" w:rsidP="000C3138">
            <w:pPr>
              <w:jc w:val="center"/>
              <w:rPr>
                <w:rFonts w:ascii="Twinkl" w:hAnsi="Twinkl" w:cstheme="minorHAnsi"/>
                <w:bCs/>
                <w:sz w:val="16"/>
                <w:szCs w:val="16"/>
              </w:rPr>
            </w:pPr>
            <w:r w:rsidRPr="000C3138">
              <w:rPr>
                <w:rFonts w:ascii="Twinkl" w:hAnsi="Twinkl" w:cstheme="minorHAnsi"/>
                <w:b/>
                <w:bCs/>
                <w:sz w:val="16"/>
                <w:szCs w:val="16"/>
              </w:rPr>
              <w:t>Thinking</w:t>
            </w:r>
            <w:r w:rsidRPr="000C3138">
              <w:rPr>
                <w:rFonts w:ascii="Twinkl" w:hAnsi="Twinkl" w:cstheme="minorHAnsi"/>
                <w:bCs/>
                <w:sz w:val="16"/>
                <w:szCs w:val="16"/>
              </w:rPr>
              <w:t>: Observing and providing feedback, Selecting and applying actions </w:t>
            </w:r>
          </w:p>
          <w:p w14:paraId="31C4A2AD" w14:textId="77777777" w:rsidR="000C3138" w:rsidRPr="000C3138" w:rsidRDefault="000C3138" w:rsidP="000C3138">
            <w:pPr>
              <w:jc w:val="center"/>
              <w:rPr>
                <w:rFonts w:ascii="Twinkl" w:hAnsi="Twinkl" w:cstheme="minorHAnsi"/>
                <w:bCs/>
                <w:sz w:val="16"/>
                <w:szCs w:val="16"/>
              </w:rPr>
            </w:pPr>
            <w:r w:rsidRPr="000C3138">
              <w:rPr>
                <w:rFonts w:ascii="Twinkl" w:hAnsi="Twinkl" w:cstheme="minorHAnsi"/>
                <w:bCs/>
                <w:sz w:val="16"/>
                <w:szCs w:val="16"/>
              </w:rPr>
              <w:t> </w:t>
            </w:r>
          </w:p>
          <w:p w14:paraId="0D0F93AB" w14:textId="14D4B5DE" w:rsidR="000C3138" w:rsidRPr="008F4C6C" w:rsidRDefault="000C3138" w:rsidP="000C3138">
            <w:pPr>
              <w:jc w:val="center"/>
              <w:rPr>
                <w:rFonts w:ascii="Twinkl" w:hAnsi="Twinkl" w:cstheme="minorHAnsi"/>
                <w:bCs/>
                <w:sz w:val="16"/>
                <w:szCs w:val="16"/>
              </w:rPr>
            </w:pPr>
          </w:p>
        </w:tc>
        <w:tc>
          <w:tcPr>
            <w:tcW w:w="1879" w:type="dxa"/>
          </w:tcPr>
          <w:p w14:paraId="46933742" w14:textId="77777777" w:rsidR="000C3138" w:rsidRPr="000C3138" w:rsidRDefault="000C3138" w:rsidP="000C3138">
            <w:pPr>
              <w:jc w:val="center"/>
              <w:rPr>
                <w:rFonts w:ascii="Twinkl" w:hAnsi="Twinkl" w:cstheme="minorHAnsi"/>
                <w:bCs/>
                <w:sz w:val="16"/>
                <w:szCs w:val="16"/>
              </w:rPr>
            </w:pPr>
            <w:r w:rsidRPr="000C3138">
              <w:rPr>
                <w:rFonts w:ascii="Twinkl" w:hAnsi="Twinkl" w:cstheme="minorHAnsi"/>
                <w:b/>
                <w:bCs/>
                <w:sz w:val="16"/>
                <w:szCs w:val="16"/>
              </w:rPr>
              <w:lastRenderedPageBreak/>
              <w:t>Dance Unit 2</w:t>
            </w:r>
            <w:r w:rsidRPr="000C3138">
              <w:rPr>
                <w:rFonts w:ascii="Twinkl" w:hAnsi="Twinkl" w:cstheme="minorHAnsi"/>
                <w:bCs/>
                <w:sz w:val="16"/>
                <w:szCs w:val="16"/>
              </w:rPr>
              <w:t> </w:t>
            </w:r>
          </w:p>
          <w:p w14:paraId="18BBAC61" w14:textId="77777777" w:rsidR="000C3138" w:rsidRPr="000C3138" w:rsidRDefault="000C3138" w:rsidP="000C3138">
            <w:pPr>
              <w:jc w:val="center"/>
              <w:rPr>
                <w:rFonts w:ascii="Twinkl" w:hAnsi="Twinkl" w:cstheme="minorHAnsi"/>
                <w:bCs/>
                <w:sz w:val="16"/>
                <w:szCs w:val="16"/>
              </w:rPr>
            </w:pPr>
            <w:r w:rsidRPr="000C3138">
              <w:rPr>
                <w:rFonts w:ascii="Twinkl" w:hAnsi="Twinkl" w:cstheme="minorHAnsi"/>
                <w:b/>
                <w:bCs/>
                <w:sz w:val="16"/>
                <w:szCs w:val="16"/>
                <w:u w:val="single"/>
              </w:rPr>
              <w:t>Key Skills</w:t>
            </w:r>
            <w:r w:rsidRPr="000C3138">
              <w:rPr>
                <w:rFonts w:ascii="Twinkl" w:hAnsi="Twinkl" w:cstheme="minorHAnsi"/>
                <w:bCs/>
                <w:sz w:val="16"/>
                <w:szCs w:val="16"/>
              </w:rPr>
              <w:t> </w:t>
            </w:r>
          </w:p>
          <w:p w14:paraId="72D0D110" w14:textId="77777777" w:rsidR="000C3138" w:rsidRPr="000C3138" w:rsidRDefault="000C3138" w:rsidP="000C3138">
            <w:pPr>
              <w:jc w:val="center"/>
              <w:rPr>
                <w:rFonts w:ascii="Twinkl" w:hAnsi="Twinkl" w:cstheme="minorHAnsi"/>
                <w:bCs/>
                <w:sz w:val="16"/>
                <w:szCs w:val="16"/>
              </w:rPr>
            </w:pPr>
            <w:r w:rsidRPr="000C3138">
              <w:rPr>
                <w:rFonts w:ascii="Twinkl" w:hAnsi="Twinkl" w:cstheme="minorHAnsi"/>
                <w:b/>
                <w:bCs/>
                <w:sz w:val="16"/>
                <w:szCs w:val="16"/>
              </w:rPr>
              <w:t>Physical:</w:t>
            </w:r>
            <w:r w:rsidRPr="000C3138">
              <w:rPr>
                <w:rFonts w:ascii="Twinkl" w:hAnsi="Twinkl" w:cstheme="minorHAnsi"/>
                <w:bCs/>
                <w:sz w:val="16"/>
                <w:szCs w:val="16"/>
              </w:rPr>
              <w:t> Travelling </w:t>
            </w:r>
          </w:p>
          <w:p w14:paraId="4FF14C1F" w14:textId="77777777" w:rsidR="000C3138" w:rsidRPr="000C3138" w:rsidRDefault="000C3138" w:rsidP="000C3138">
            <w:pPr>
              <w:jc w:val="center"/>
              <w:rPr>
                <w:rFonts w:ascii="Twinkl" w:hAnsi="Twinkl" w:cstheme="minorHAnsi"/>
                <w:bCs/>
                <w:sz w:val="16"/>
                <w:szCs w:val="16"/>
              </w:rPr>
            </w:pPr>
            <w:r w:rsidRPr="000C3138">
              <w:rPr>
                <w:rFonts w:ascii="Twinkl" w:hAnsi="Twinkl" w:cstheme="minorHAnsi"/>
                <w:bCs/>
                <w:sz w:val="16"/>
                <w:szCs w:val="16"/>
              </w:rPr>
              <w:t>Copying and performing actions </w:t>
            </w:r>
          </w:p>
          <w:p w14:paraId="77021E18" w14:textId="77777777" w:rsidR="000C3138" w:rsidRPr="000C3138" w:rsidRDefault="000C3138" w:rsidP="000C3138">
            <w:pPr>
              <w:jc w:val="center"/>
              <w:rPr>
                <w:rFonts w:ascii="Twinkl" w:hAnsi="Twinkl" w:cstheme="minorHAnsi"/>
                <w:bCs/>
                <w:sz w:val="16"/>
                <w:szCs w:val="16"/>
              </w:rPr>
            </w:pPr>
            <w:r w:rsidRPr="000C3138">
              <w:rPr>
                <w:rFonts w:ascii="Twinkl" w:hAnsi="Twinkl" w:cstheme="minorHAnsi"/>
                <w:bCs/>
                <w:sz w:val="16"/>
                <w:szCs w:val="16"/>
              </w:rPr>
              <w:t>Balance, Co-ordination </w:t>
            </w:r>
          </w:p>
          <w:p w14:paraId="274980F2" w14:textId="77777777" w:rsidR="000C3138" w:rsidRPr="000C3138" w:rsidRDefault="000C3138" w:rsidP="000C3138">
            <w:pPr>
              <w:jc w:val="center"/>
              <w:rPr>
                <w:rFonts w:ascii="Twinkl" w:hAnsi="Twinkl" w:cstheme="minorHAnsi"/>
                <w:bCs/>
                <w:sz w:val="16"/>
                <w:szCs w:val="16"/>
              </w:rPr>
            </w:pPr>
            <w:r w:rsidRPr="000C3138">
              <w:rPr>
                <w:rFonts w:ascii="Twinkl" w:hAnsi="Twinkl" w:cstheme="minorHAnsi"/>
                <w:b/>
                <w:bCs/>
                <w:sz w:val="16"/>
                <w:szCs w:val="16"/>
              </w:rPr>
              <w:t>Social:</w:t>
            </w:r>
            <w:r w:rsidRPr="000C3138">
              <w:rPr>
                <w:rFonts w:ascii="Twinkl" w:hAnsi="Twinkl" w:cstheme="minorHAnsi"/>
                <w:bCs/>
                <w:sz w:val="16"/>
                <w:szCs w:val="16"/>
              </w:rPr>
              <w:t> Respect Co-operating with others </w:t>
            </w:r>
          </w:p>
          <w:p w14:paraId="49E49210" w14:textId="77777777" w:rsidR="000C3138" w:rsidRPr="000C3138" w:rsidRDefault="000C3138" w:rsidP="000C3138">
            <w:pPr>
              <w:jc w:val="center"/>
              <w:rPr>
                <w:rFonts w:ascii="Twinkl" w:hAnsi="Twinkl" w:cstheme="minorHAnsi"/>
                <w:bCs/>
                <w:sz w:val="16"/>
                <w:szCs w:val="16"/>
              </w:rPr>
            </w:pPr>
            <w:r w:rsidRPr="000C3138">
              <w:rPr>
                <w:rFonts w:ascii="Twinkl" w:hAnsi="Twinkl" w:cstheme="minorHAnsi"/>
                <w:b/>
                <w:bCs/>
                <w:sz w:val="16"/>
                <w:szCs w:val="16"/>
              </w:rPr>
              <w:lastRenderedPageBreak/>
              <w:t>Emotional:</w:t>
            </w:r>
            <w:r w:rsidRPr="000C3138">
              <w:rPr>
                <w:rFonts w:ascii="Twinkl" w:hAnsi="Twinkl" w:cstheme="minorHAnsi"/>
                <w:bCs/>
                <w:sz w:val="16"/>
                <w:szCs w:val="16"/>
              </w:rPr>
              <w:t> Working independently Confidence </w:t>
            </w:r>
          </w:p>
          <w:p w14:paraId="60C45AF5" w14:textId="77777777" w:rsidR="000C3138" w:rsidRPr="000C3138" w:rsidRDefault="000C3138" w:rsidP="000C3138">
            <w:pPr>
              <w:jc w:val="center"/>
              <w:rPr>
                <w:rFonts w:ascii="Twinkl" w:hAnsi="Twinkl" w:cstheme="minorHAnsi"/>
                <w:bCs/>
                <w:sz w:val="16"/>
                <w:szCs w:val="16"/>
              </w:rPr>
            </w:pPr>
            <w:r w:rsidRPr="000C3138">
              <w:rPr>
                <w:rFonts w:ascii="Twinkl" w:hAnsi="Twinkl" w:cstheme="minorHAnsi"/>
                <w:b/>
                <w:bCs/>
                <w:sz w:val="16"/>
                <w:szCs w:val="16"/>
              </w:rPr>
              <w:t>Thinking:</w:t>
            </w:r>
            <w:r w:rsidRPr="000C3138">
              <w:rPr>
                <w:rFonts w:ascii="Twinkl" w:hAnsi="Twinkl" w:cstheme="minorHAnsi"/>
                <w:bCs/>
                <w:sz w:val="16"/>
                <w:szCs w:val="16"/>
              </w:rPr>
              <w:t> Counting, Observing and providing feedback, selecting and applying actions </w:t>
            </w:r>
          </w:p>
          <w:p w14:paraId="67E25F77" w14:textId="77777777" w:rsidR="000C3138" w:rsidRPr="000C3138" w:rsidRDefault="000C3138" w:rsidP="000C3138">
            <w:pPr>
              <w:jc w:val="center"/>
              <w:rPr>
                <w:rFonts w:ascii="Twinkl" w:hAnsi="Twinkl" w:cstheme="minorHAnsi"/>
                <w:bCs/>
                <w:sz w:val="16"/>
                <w:szCs w:val="16"/>
              </w:rPr>
            </w:pPr>
            <w:r w:rsidRPr="000C3138">
              <w:rPr>
                <w:rFonts w:ascii="Twinkl" w:hAnsi="Twinkl" w:cstheme="minorHAnsi"/>
                <w:bCs/>
                <w:sz w:val="16"/>
                <w:szCs w:val="16"/>
              </w:rPr>
              <w:t> </w:t>
            </w:r>
          </w:p>
          <w:p w14:paraId="727538BC" w14:textId="77777777" w:rsidR="000C3138" w:rsidRPr="000C3138" w:rsidRDefault="000C3138" w:rsidP="000C3138">
            <w:pPr>
              <w:jc w:val="center"/>
              <w:rPr>
                <w:rFonts w:ascii="Twinkl" w:hAnsi="Twinkl" w:cstheme="minorHAnsi"/>
                <w:bCs/>
                <w:sz w:val="16"/>
                <w:szCs w:val="16"/>
              </w:rPr>
            </w:pPr>
            <w:r w:rsidRPr="000C3138">
              <w:rPr>
                <w:rFonts w:ascii="Twinkl" w:hAnsi="Twinkl" w:cstheme="minorHAnsi"/>
                <w:b/>
                <w:bCs/>
                <w:sz w:val="16"/>
                <w:szCs w:val="16"/>
              </w:rPr>
              <w:t>To use the Learning Objectives progressively taught</w:t>
            </w:r>
            <w:r w:rsidRPr="000C3138">
              <w:rPr>
                <w:rFonts w:ascii="Twinkl" w:hAnsi="Twinkl" w:cstheme="minorHAnsi"/>
                <w:bCs/>
                <w:sz w:val="16"/>
                <w:szCs w:val="16"/>
              </w:rPr>
              <w:t> </w:t>
            </w:r>
          </w:p>
          <w:p w14:paraId="160E82B4" w14:textId="77777777" w:rsidR="000C3138" w:rsidRPr="000C3138" w:rsidRDefault="000C3138" w:rsidP="000C3138">
            <w:pPr>
              <w:jc w:val="center"/>
              <w:rPr>
                <w:rFonts w:ascii="Twinkl" w:hAnsi="Twinkl" w:cstheme="minorHAnsi"/>
                <w:bCs/>
                <w:sz w:val="16"/>
                <w:szCs w:val="16"/>
              </w:rPr>
            </w:pPr>
            <w:r w:rsidRPr="000C3138">
              <w:rPr>
                <w:rFonts w:ascii="Twinkl" w:hAnsi="Twinkl" w:cstheme="minorHAnsi"/>
                <w:bCs/>
                <w:sz w:val="16"/>
                <w:szCs w:val="16"/>
              </w:rPr>
              <w:t>To use counting to help to stay in time with the music when copying and creating actions. </w:t>
            </w:r>
          </w:p>
          <w:p w14:paraId="45B8F75A" w14:textId="77777777" w:rsidR="000C3138" w:rsidRPr="000C3138" w:rsidRDefault="000C3138" w:rsidP="000C3138">
            <w:pPr>
              <w:jc w:val="center"/>
              <w:rPr>
                <w:rFonts w:ascii="Twinkl" w:hAnsi="Twinkl" w:cstheme="minorHAnsi"/>
                <w:bCs/>
                <w:sz w:val="16"/>
                <w:szCs w:val="16"/>
              </w:rPr>
            </w:pPr>
            <w:r w:rsidRPr="000C3138">
              <w:rPr>
                <w:rFonts w:ascii="Twinkl" w:hAnsi="Twinkl" w:cstheme="minorHAnsi"/>
                <w:bCs/>
                <w:sz w:val="16"/>
                <w:szCs w:val="16"/>
              </w:rPr>
              <w:t>To be able to move safely with confidence and imagination, communicating ideas through movement. </w:t>
            </w:r>
          </w:p>
          <w:p w14:paraId="63F607DE" w14:textId="77777777" w:rsidR="000C3138" w:rsidRPr="000C3138" w:rsidRDefault="000C3138" w:rsidP="000C3138">
            <w:pPr>
              <w:jc w:val="center"/>
              <w:rPr>
                <w:rFonts w:ascii="Twinkl" w:hAnsi="Twinkl" w:cstheme="minorHAnsi"/>
                <w:bCs/>
                <w:sz w:val="16"/>
                <w:szCs w:val="16"/>
              </w:rPr>
            </w:pPr>
            <w:r w:rsidRPr="000C3138">
              <w:rPr>
                <w:rFonts w:ascii="Twinkl" w:hAnsi="Twinkl" w:cstheme="minorHAnsi"/>
                <w:bCs/>
                <w:sz w:val="16"/>
                <w:szCs w:val="16"/>
              </w:rPr>
              <w:t>To explore movement using a prop with control and co-ordination. </w:t>
            </w:r>
          </w:p>
          <w:p w14:paraId="7098B71F" w14:textId="77777777" w:rsidR="000C3138" w:rsidRPr="000C3138" w:rsidRDefault="000C3138" w:rsidP="000C3138">
            <w:pPr>
              <w:jc w:val="center"/>
              <w:rPr>
                <w:rFonts w:ascii="Twinkl" w:hAnsi="Twinkl" w:cstheme="minorHAnsi"/>
                <w:bCs/>
                <w:sz w:val="16"/>
                <w:szCs w:val="16"/>
              </w:rPr>
            </w:pPr>
            <w:r w:rsidRPr="000C3138">
              <w:rPr>
                <w:rFonts w:ascii="Twinkl" w:hAnsi="Twinkl" w:cstheme="minorHAnsi"/>
                <w:bCs/>
                <w:sz w:val="16"/>
                <w:szCs w:val="16"/>
              </w:rPr>
              <w:t>To move with control and coordination, expressing ideas through movement. </w:t>
            </w:r>
          </w:p>
          <w:p w14:paraId="2DB61A8C" w14:textId="77777777" w:rsidR="000C3138" w:rsidRPr="000C3138" w:rsidRDefault="000C3138" w:rsidP="000C3138">
            <w:pPr>
              <w:jc w:val="center"/>
              <w:rPr>
                <w:rFonts w:ascii="Twinkl" w:hAnsi="Twinkl" w:cstheme="minorHAnsi"/>
                <w:bCs/>
                <w:sz w:val="16"/>
                <w:szCs w:val="16"/>
              </w:rPr>
            </w:pPr>
            <w:r w:rsidRPr="000C3138">
              <w:rPr>
                <w:rFonts w:ascii="Twinkl" w:hAnsi="Twinkl" w:cstheme="minorHAnsi"/>
                <w:bCs/>
                <w:sz w:val="16"/>
                <w:szCs w:val="16"/>
              </w:rPr>
              <w:t>To move with control and coordination, copying, linking and repeating actions. </w:t>
            </w:r>
          </w:p>
          <w:p w14:paraId="3E25311F" w14:textId="77777777" w:rsidR="000C3138" w:rsidRPr="000C3138" w:rsidRDefault="000C3138" w:rsidP="000C3138">
            <w:pPr>
              <w:jc w:val="center"/>
              <w:rPr>
                <w:rFonts w:ascii="Twinkl" w:hAnsi="Twinkl" w:cstheme="minorHAnsi"/>
                <w:bCs/>
                <w:sz w:val="16"/>
                <w:szCs w:val="16"/>
              </w:rPr>
            </w:pPr>
            <w:r w:rsidRPr="000C3138">
              <w:rPr>
                <w:rFonts w:ascii="Twinkl" w:hAnsi="Twinkl" w:cstheme="minorHAnsi"/>
                <w:bCs/>
                <w:sz w:val="16"/>
                <w:szCs w:val="16"/>
              </w:rPr>
              <w:t>To remember and repeat actions, exploring pathways and shapes. </w:t>
            </w:r>
          </w:p>
          <w:p w14:paraId="29A0BA73" w14:textId="1519CED1" w:rsidR="000C3138" w:rsidRPr="008F4C6C" w:rsidRDefault="000C3138" w:rsidP="000C3138">
            <w:pPr>
              <w:jc w:val="center"/>
              <w:rPr>
                <w:rFonts w:ascii="Twinkl" w:hAnsi="Twinkl" w:cstheme="minorHAnsi"/>
                <w:bCs/>
                <w:sz w:val="16"/>
                <w:szCs w:val="16"/>
              </w:rPr>
            </w:pPr>
          </w:p>
        </w:tc>
      </w:tr>
      <w:tr w:rsidR="005247D6" w:rsidRPr="008F4C6C" w14:paraId="2BD59839" w14:textId="77777777" w:rsidTr="000C3138">
        <w:trPr>
          <w:trHeight w:val="325"/>
        </w:trPr>
        <w:tc>
          <w:tcPr>
            <w:tcW w:w="996" w:type="dxa"/>
            <w:vMerge/>
            <w:vAlign w:val="center"/>
          </w:tcPr>
          <w:p w14:paraId="4FE9720C" w14:textId="77777777" w:rsidR="000C3138" w:rsidRPr="008F4C6C" w:rsidRDefault="000C3138" w:rsidP="000C3138">
            <w:pPr>
              <w:jc w:val="center"/>
              <w:rPr>
                <w:rFonts w:ascii="Twinkl" w:hAnsi="Twinkl" w:cstheme="minorHAnsi"/>
                <w:b/>
                <w:sz w:val="16"/>
                <w:szCs w:val="16"/>
              </w:rPr>
            </w:pPr>
          </w:p>
        </w:tc>
        <w:tc>
          <w:tcPr>
            <w:tcW w:w="957" w:type="dxa"/>
            <w:gridSpan w:val="2"/>
            <w:vAlign w:val="center"/>
          </w:tcPr>
          <w:p w14:paraId="30FFB06F" w14:textId="2D9ECD78" w:rsidR="000C3138" w:rsidRPr="008F4C6C" w:rsidRDefault="000C3138" w:rsidP="000C3138">
            <w:pPr>
              <w:jc w:val="center"/>
              <w:rPr>
                <w:rFonts w:ascii="Twinkl" w:hAnsi="Twinkl" w:cstheme="minorHAnsi"/>
                <w:b/>
                <w:sz w:val="16"/>
                <w:szCs w:val="16"/>
              </w:rPr>
            </w:pPr>
            <w:r w:rsidRPr="008F4C6C">
              <w:rPr>
                <w:rFonts w:ascii="Twinkl" w:hAnsi="Twinkl" w:cstheme="minorHAnsi"/>
                <w:b/>
                <w:sz w:val="16"/>
                <w:szCs w:val="16"/>
              </w:rPr>
              <w:t>Outdoor</w:t>
            </w:r>
          </w:p>
        </w:tc>
        <w:tc>
          <w:tcPr>
            <w:tcW w:w="1882" w:type="dxa"/>
            <w:gridSpan w:val="2"/>
          </w:tcPr>
          <w:p w14:paraId="27F023FE" w14:textId="430AE46C" w:rsidR="000C3138" w:rsidRPr="008F4C6C" w:rsidRDefault="000C3138" w:rsidP="000C3138">
            <w:pPr>
              <w:jc w:val="center"/>
              <w:rPr>
                <w:rFonts w:ascii="Twinkl" w:hAnsi="Twinkl" w:cstheme="minorHAnsi"/>
                <w:b/>
                <w:sz w:val="16"/>
                <w:szCs w:val="16"/>
                <w:shd w:val="clear" w:color="auto" w:fill="FFFFFF"/>
              </w:rPr>
            </w:pPr>
            <w:r w:rsidRPr="008F4C6C">
              <w:rPr>
                <w:rFonts w:ascii="Twinkl" w:hAnsi="Twinkl" w:cstheme="minorHAnsi"/>
                <w:b/>
                <w:sz w:val="16"/>
                <w:szCs w:val="16"/>
                <w:shd w:val="clear" w:color="auto" w:fill="FFFFFF"/>
              </w:rPr>
              <w:t>Introduction to PE</w:t>
            </w:r>
          </w:p>
          <w:p w14:paraId="0B9EAF5E" w14:textId="0129495D" w:rsidR="000C3138" w:rsidRPr="008F4C6C" w:rsidRDefault="000C3138" w:rsidP="000C3138">
            <w:pPr>
              <w:jc w:val="center"/>
              <w:rPr>
                <w:rFonts w:ascii="Twinkl" w:hAnsi="Twinkl" w:cstheme="minorHAnsi"/>
                <w:b/>
                <w:sz w:val="16"/>
                <w:szCs w:val="16"/>
                <w:shd w:val="clear" w:color="auto" w:fill="FFFFFF"/>
              </w:rPr>
            </w:pPr>
            <w:r w:rsidRPr="008F4C6C">
              <w:rPr>
                <w:rFonts w:ascii="Twinkl" w:hAnsi="Twinkl" w:cstheme="minorHAnsi"/>
                <w:b/>
                <w:sz w:val="16"/>
                <w:szCs w:val="16"/>
                <w:shd w:val="clear" w:color="auto" w:fill="FFFFFF"/>
              </w:rPr>
              <w:t>Unit 2</w:t>
            </w:r>
          </w:p>
          <w:p w14:paraId="61BA54AE"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b/>
                <w:sz w:val="16"/>
                <w:szCs w:val="16"/>
                <w:shd w:val="clear" w:color="auto" w:fill="FFFFFF"/>
              </w:rPr>
              <w:t>Physical:</w:t>
            </w:r>
            <w:r w:rsidRPr="008F4C6C">
              <w:rPr>
                <w:rFonts w:ascii="Twinkl" w:hAnsi="Twinkl" w:cstheme="minorHAnsi"/>
                <w:sz w:val="16"/>
                <w:szCs w:val="16"/>
                <w:shd w:val="clear" w:color="auto" w:fill="FFFFFF"/>
              </w:rPr>
              <w:t xml:space="preserve"> Moving safely, Running</w:t>
            </w:r>
          </w:p>
          <w:p w14:paraId="444F8581" w14:textId="77838DDE"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sz w:val="16"/>
                <w:szCs w:val="16"/>
                <w:shd w:val="clear" w:color="auto" w:fill="FFFFFF"/>
              </w:rPr>
              <w:t>Jumping, Throwing, Catching, Rolling</w:t>
            </w:r>
          </w:p>
          <w:p w14:paraId="39C18E17"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b/>
                <w:sz w:val="16"/>
                <w:szCs w:val="16"/>
                <w:shd w:val="clear" w:color="auto" w:fill="FFFFFF"/>
              </w:rPr>
              <w:t>Social:</w:t>
            </w:r>
            <w:r w:rsidRPr="008F4C6C">
              <w:rPr>
                <w:rFonts w:ascii="Twinkl" w:hAnsi="Twinkl" w:cstheme="minorHAnsi"/>
                <w:sz w:val="16"/>
                <w:szCs w:val="16"/>
                <w:shd w:val="clear" w:color="auto" w:fill="FFFFFF"/>
              </w:rPr>
              <w:t xml:space="preserve"> Sharing and taking turns Encouraging and supporting others</w:t>
            </w:r>
          </w:p>
          <w:p w14:paraId="5174D53B"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sz w:val="16"/>
                <w:szCs w:val="16"/>
                <w:shd w:val="clear" w:color="auto" w:fill="FFFFFF"/>
              </w:rPr>
              <w:t>Responsibility</w:t>
            </w:r>
          </w:p>
          <w:p w14:paraId="0A252036"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b/>
                <w:sz w:val="16"/>
                <w:szCs w:val="16"/>
                <w:shd w:val="clear" w:color="auto" w:fill="FFFFFF"/>
              </w:rPr>
              <w:t>Emotional:</w:t>
            </w:r>
            <w:r w:rsidRPr="008F4C6C">
              <w:rPr>
                <w:rFonts w:ascii="Twinkl" w:hAnsi="Twinkl" w:cstheme="minorHAnsi"/>
                <w:sz w:val="16"/>
                <w:szCs w:val="16"/>
                <w:shd w:val="clear" w:color="auto" w:fill="FFFFFF"/>
              </w:rPr>
              <w:t xml:space="preserve"> Honesty and fair play, </w:t>
            </w:r>
            <w:r w:rsidRPr="008F4C6C">
              <w:rPr>
                <w:rFonts w:ascii="Twinkl" w:hAnsi="Twinkl" w:cstheme="minorHAnsi"/>
                <w:sz w:val="16"/>
                <w:szCs w:val="16"/>
                <w:shd w:val="clear" w:color="auto" w:fill="FFFFFF"/>
              </w:rPr>
              <w:lastRenderedPageBreak/>
              <w:t>Confidence, Perseverance</w:t>
            </w:r>
          </w:p>
          <w:p w14:paraId="4D51810C"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b/>
                <w:sz w:val="16"/>
                <w:szCs w:val="16"/>
                <w:shd w:val="clear" w:color="auto" w:fill="FFFFFF"/>
              </w:rPr>
              <w:t>Thinking:</w:t>
            </w:r>
            <w:r w:rsidRPr="008F4C6C">
              <w:rPr>
                <w:rFonts w:ascii="Twinkl" w:hAnsi="Twinkl" w:cstheme="minorHAnsi"/>
                <w:sz w:val="16"/>
                <w:szCs w:val="16"/>
                <w:shd w:val="clear" w:color="auto" w:fill="FFFFFF"/>
              </w:rPr>
              <w:t xml:space="preserve"> Decision making, Understanding and using rules.</w:t>
            </w:r>
          </w:p>
          <w:p w14:paraId="4AD0837F" w14:textId="77777777" w:rsidR="000C3138" w:rsidRPr="008F4C6C" w:rsidRDefault="000C3138" w:rsidP="000C3138">
            <w:pPr>
              <w:jc w:val="center"/>
              <w:rPr>
                <w:rFonts w:ascii="Twinkl" w:hAnsi="Twinkl" w:cstheme="minorHAnsi"/>
                <w:sz w:val="16"/>
                <w:szCs w:val="16"/>
                <w:shd w:val="clear" w:color="auto" w:fill="FFFFFF"/>
              </w:rPr>
            </w:pPr>
          </w:p>
          <w:p w14:paraId="3C518CAF" w14:textId="77777777" w:rsidR="000C3138" w:rsidRPr="008F4C6C" w:rsidRDefault="000C3138" w:rsidP="000C3138">
            <w:pPr>
              <w:jc w:val="center"/>
              <w:rPr>
                <w:rFonts w:ascii="Twinkl" w:hAnsi="Twinkl" w:cstheme="minorHAnsi"/>
                <w:b/>
                <w:sz w:val="16"/>
                <w:szCs w:val="16"/>
                <w:shd w:val="clear" w:color="auto" w:fill="FFFFFF"/>
              </w:rPr>
            </w:pPr>
            <w:r w:rsidRPr="008F4C6C">
              <w:rPr>
                <w:rFonts w:ascii="Twinkl" w:hAnsi="Twinkl" w:cstheme="minorHAnsi"/>
                <w:b/>
                <w:sz w:val="16"/>
                <w:szCs w:val="16"/>
                <w:shd w:val="clear" w:color="auto" w:fill="FFFFFF"/>
              </w:rPr>
              <w:t>Lesson objectives from progressive sessions</w:t>
            </w:r>
          </w:p>
          <w:p w14:paraId="1F8EDE7B" w14:textId="77777777" w:rsidR="000C3138" w:rsidRPr="008F4C6C" w:rsidRDefault="000C3138" w:rsidP="000C3138">
            <w:pPr>
              <w:jc w:val="center"/>
              <w:rPr>
                <w:rFonts w:ascii="Twinkl" w:hAnsi="Twinkl" w:cstheme="minorHAnsi"/>
                <w:color w:val="263339"/>
                <w:sz w:val="16"/>
                <w:szCs w:val="16"/>
                <w:shd w:val="clear" w:color="auto" w:fill="FFFFFF"/>
              </w:rPr>
            </w:pPr>
            <w:r w:rsidRPr="008F4C6C">
              <w:rPr>
                <w:rFonts w:ascii="Twinkl" w:hAnsi="Twinkl" w:cstheme="minorHAnsi"/>
                <w:color w:val="263339"/>
                <w:sz w:val="16"/>
                <w:szCs w:val="16"/>
                <w:shd w:val="clear" w:color="auto" w:fill="FFFFFF"/>
              </w:rPr>
              <w:t>To move around safely in space.</w:t>
            </w:r>
          </w:p>
          <w:p w14:paraId="46F9E468"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sz w:val="16"/>
                <w:szCs w:val="16"/>
                <w:shd w:val="clear" w:color="auto" w:fill="FFFFFF"/>
              </w:rPr>
              <w:t>To follow instructions and stop safely.</w:t>
            </w:r>
          </w:p>
          <w:p w14:paraId="7BBC4DCF"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sz w:val="16"/>
                <w:szCs w:val="16"/>
                <w:shd w:val="clear" w:color="auto" w:fill="FFFFFF"/>
              </w:rPr>
              <w:t>To stop safely and develop control when using equipment.</w:t>
            </w:r>
          </w:p>
          <w:p w14:paraId="0201EAD9"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sz w:val="16"/>
                <w:szCs w:val="16"/>
                <w:shd w:val="clear" w:color="auto" w:fill="FFFFFF"/>
              </w:rPr>
              <w:t>To follow instructions and play safely as a group.</w:t>
            </w:r>
          </w:p>
          <w:p w14:paraId="1E9B48FF"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sz w:val="16"/>
                <w:szCs w:val="16"/>
                <w:shd w:val="clear" w:color="auto" w:fill="FFFFFF"/>
              </w:rPr>
              <w:t>To follow a path and take turns.</w:t>
            </w:r>
          </w:p>
          <w:p w14:paraId="5C205C94" w14:textId="464C2107" w:rsidR="000C3138" w:rsidRPr="008F4C6C" w:rsidRDefault="000C3138" w:rsidP="000C3138">
            <w:pPr>
              <w:jc w:val="center"/>
              <w:rPr>
                <w:rFonts w:ascii="Twinkl" w:hAnsi="Twinkl" w:cstheme="minorHAnsi"/>
                <w:bCs/>
                <w:sz w:val="16"/>
                <w:szCs w:val="16"/>
                <w:shd w:val="clear" w:color="auto" w:fill="FFFFFF"/>
              </w:rPr>
            </w:pPr>
            <w:r w:rsidRPr="008F4C6C">
              <w:rPr>
                <w:rFonts w:ascii="Twinkl" w:hAnsi="Twinkl" w:cstheme="minorHAnsi"/>
                <w:sz w:val="16"/>
                <w:szCs w:val="16"/>
                <w:shd w:val="clear" w:color="auto" w:fill="FFFFFF"/>
              </w:rPr>
              <w:t>To work co-operatively with a partner</w:t>
            </w:r>
          </w:p>
        </w:tc>
        <w:tc>
          <w:tcPr>
            <w:tcW w:w="1878" w:type="dxa"/>
            <w:gridSpan w:val="2"/>
          </w:tcPr>
          <w:p w14:paraId="4A6D1836" w14:textId="13E9D908" w:rsidR="000C3138" w:rsidRPr="008F4C6C" w:rsidRDefault="000C3138" w:rsidP="000C3138">
            <w:pPr>
              <w:jc w:val="center"/>
              <w:rPr>
                <w:rFonts w:ascii="Twinkl" w:hAnsi="Twinkl" w:cstheme="minorHAnsi"/>
                <w:b/>
                <w:sz w:val="16"/>
                <w:szCs w:val="16"/>
                <w:shd w:val="clear" w:color="auto" w:fill="FFFFFF"/>
              </w:rPr>
            </w:pPr>
            <w:r w:rsidRPr="008F4C6C">
              <w:rPr>
                <w:rFonts w:ascii="Twinkl" w:hAnsi="Twinkl" w:cstheme="minorHAnsi"/>
                <w:b/>
                <w:sz w:val="16"/>
                <w:szCs w:val="16"/>
                <w:shd w:val="clear" w:color="auto" w:fill="FFFFFF"/>
              </w:rPr>
              <w:lastRenderedPageBreak/>
              <w:t>Fundamentals</w:t>
            </w:r>
          </w:p>
          <w:p w14:paraId="5F68F34D" w14:textId="767283A0" w:rsidR="000C3138" w:rsidRPr="008F4C6C" w:rsidRDefault="000C3138" w:rsidP="000C3138">
            <w:pPr>
              <w:jc w:val="center"/>
              <w:rPr>
                <w:rFonts w:ascii="Twinkl" w:hAnsi="Twinkl" w:cstheme="minorHAnsi"/>
                <w:b/>
                <w:sz w:val="16"/>
                <w:szCs w:val="16"/>
                <w:shd w:val="clear" w:color="auto" w:fill="FFFFFF"/>
              </w:rPr>
            </w:pPr>
            <w:r w:rsidRPr="008F4C6C">
              <w:rPr>
                <w:rFonts w:ascii="Twinkl" w:hAnsi="Twinkl" w:cstheme="minorHAnsi"/>
                <w:b/>
                <w:sz w:val="16"/>
                <w:szCs w:val="16"/>
                <w:shd w:val="clear" w:color="auto" w:fill="FFFFFF"/>
              </w:rPr>
              <w:t xml:space="preserve">Unit </w:t>
            </w:r>
            <w:r>
              <w:rPr>
                <w:rFonts w:ascii="Twinkl" w:hAnsi="Twinkl" w:cstheme="minorHAnsi"/>
                <w:b/>
                <w:sz w:val="16"/>
                <w:szCs w:val="16"/>
                <w:shd w:val="clear" w:color="auto" w:fill="FFFFFF"/>
              </w:rPr>
              <w:t>2</w:t>
            </w:r>
          </w:p>
          <w:p w14:paraId="584AB779" w14:textId="77777777" w:rsidR="000C3138" w:rsidRPr="008F4C6C" w:rsidRDefault="000C3138" w:rsidP="000C3138">
            <w:pPr>
              <w:jc w:val="center"/>
              <w:rPr>
                <w:rFonts w:ascii="Twinkl" w:hAnsi="Twinkl" w:cstheme="minorHAnsi"/>
                <w:b/>
                <w:sz w:val="16"/>
                <w:szCs w:val="16"/>
                <w:shd w:val="clear" w:color="auto" w:fill="FFFFFF"/>
              </w:rPr>
            </w:pPr>
            <w:r w:rsidRPr="008F4C6C">
              <w:rPr>
                <w:rFonts w:ascii="Twinkl" w:hAnsi="Twinkl" w:cstheme="minorHAnsi"/>
                <w:b/>
                <w:sz w:val="16"/>
                <w:szCs w:val="16"/>
                <w:shd w:val="clear" w:color="auto" w:fill="FFFFFF"/>
              </w:rPr>
              <w:t>Key Skills</w:t>
            </w:r>
          </w:p>
          <w:p w14:paraId="456D8961"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b/>
                <w:sz w:val="16"/>
                <w:szCs w:val="16"/>
                <w:shd w:val="clear" w:color="auto" w:fill="FFFFFF"/>
              </w:rPr>
              <w:t>Physical:</w:t>
            </w:r>
            <w:r w:rsidRPr="008F4C6C">
              <w:rPr>
                <w:rFonts w:ascii="Twinkl" w:hAnsi="Twinkl" w:cstheme="minorHAnsi"/>
                <w:sz w:val="16"/>
                <w:szCs w:val="16"/>
                <w:shd w:val="clear" w:color="auto" w:fill="FFFFFF"/>
              </w:rPr>
              <w:t xml:space="preserve"> Balancing, Running Jumping, Changing direction</w:t>
            </w:r>
          </w:p>
          <w:p w14:paraId="163C21B6"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sz w:val="16"/>
                <w:szCs w:val="16"/>
                <w:shd w:val="clear" w:color="auto" w:fill="FFFFFF"/>
              </w:rPr>
              <w:t>Hopping, Travelling</w:t>
            </w:r>
          </w:p>
          <w:p w14:paraId="1BE603EF"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b/>
                <w:sz w:val="16"/>
                <w:szCs w:val="16"/>
                <w:shd w:val="clear" w:color="auto" w:fill="FFFFFF"/>
              </w:rPr>
              <w:t xml:space="preserve">Social: </w:t>
            </w:r>
            <w:r w:rsidRPr="008F4C6C">
              <w:rPr>
                <w:rFonts w:ascii="Twinkl" w:hAnsi="Twinkl" w:cstheme="minorHAnsi"/>
                <w:sz w:val="16"/>
                <w:szCs w:val="16"/>
                <w:shd w:val="clear" w:color="auto" w:fill="FFFFFF"/>
              </w:rPr>
              <w:t>Working safely, Responsibility, Helping others</w:t>
            </w:r>
          </w:p>
          <w:p w14:paraId="62319FDE"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sz w:val="16"/>
                <w:szCs w:val="16"/>
                <w:shd w:val="clear" w:color="auto" w:fill="FFFFFF"/>
              </w:rPr>
              <w:t>Honesty, Challenging myself</w:t>
            </w:r>
          </w:p>
          <w:p w14:paraId="24CF02C2"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b/>
                <w:sz w:val="16"/>
                <w:szCs w:val="16"/>
                <w:shd w:val="clear" w:color="auto" w:fill="FFFFFF"/>
              </w:rPr>
              <w:t>Emotional:</w:t>
            </w:r>
            <w:r w:rsidRPr="008F4C6C">
              <w:rPr>
                <w:rFonts w:ascii="Twinkl" w:hAnsi="Twinkl" w:cstheme="minorHAnsi"/>
                <w:sz w:val="16"/>
                <w:szCs w:val="16"/>
                <w:shd w:val="clear" w:color="auto" w:fill="FFFFFF"/>
              </w:rPr>
              <w:t xml:space="preserve"> Determination</w:t>
            </w:r>
          </w:p>
          <w:p w14:paraId="34A990AA"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b/>
                <w:sz w:val="16"/>
                <w:szCs w:val="16"/>
                <w:shd w:val="clear" w:color="auto" w:fill="FFFFFF"/>
              </w:rPr>
              <w:lastRenderedPageBreak/>
              <w:t>Thinking:</w:t>
            </w:r>
            <w:r w:rsidRPr="008F4C6C">
              <w:rPr>
                <w:rFonts w:ascii="Twinkl" w:hAnsi="Twinkl" w:cstheme="minorHAnsi"/>
                <w:sz w:val="16"/>
                <w:szCs w:val="16"/>
                <w:shd w:val="clear" w:color="auto" w:fill="FFFFFF"/>
              </w:rPr>
              <w:t xml:space="preserve"> Decision making, Selecting and applying actions</w:t>
            </w:r>
          </w:p>
          <w:p w14:paraId="681F8878"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sz w:val="16"/>
                <w:szCs w:val="16"/>
                <w:shd w:val="clear" w:color="auto" w:fill="FFFFFF"/>
              </w:rPr>
              <w:t>Using tactics</w:t>
            </w:r>
          </w:p>
          <w:p w14:paraId="1CC36513" w14:textId="77777777" w:rsidR="000C3138" w:rsidRPr="008F4C6C" w:rsidRDefault="000C3138" w:rsidP="000C3138">
            <w:pPr>
              <w:jc w:val="center"/>
              <w:rPr>
                <w:rFonts w:ascii="Twinkl" w:hAnsi="Twinkl" w:cstheme="minorHAnsi"/>
                <w:b/>
                <w:sz w:val="16"/>
                <w:szCs w:val="16"/>
                <w:shd w:val="clear" w:color="auto" w:fill="FFFFFF"/>
              </w:rPr>
            </w:pPr>
            <w:r w:rsidRPr="008F4C6C">
              <w:rPr>
                <w:rFonts w:ascii="Twinkl" w:hAnsi="Twinkl" w:cstheme="minorHAnsi"/>
                <w:b/>
                <w:sz w:val="16"/>
                <w:szCs w:val="16"/>
                <w:shd w:val="clear" w:color="auto" w:fill="FFFFFF"/>
              </w:rPr>
              <w:t>Learning Objectives from the progressive sessions</w:t>
            </w:r>
          </w:p>
          <w:p w14:paraId="0F093896"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sz w:val="16"/>
                <w:szCs w:val="16"/>
                <w:shd w:val="clear" w:color="auto" w:fill="FFFFFF"/>
              </w:rPr>
              <w:t>To develop balancing whilst stationary and on the move.</w:t>
            </w:r>
          </w:p>
          <w:p w14:paraId="6FCC8C2F" w14:textId="77777777" w:rsidR="000C3138" w:rsidRPr="008F4C6C" w:rsidRDefault="000C3138" w:rsidP="000C3138">
            <w:pPr>
              <w:jc w:val="center"/>
              <w:rPr>
                <w:rFonts w:ascii="Twinkl" w:hAnsi="Twinkl" w:cstheme="minorHAnsi"/>
                <w:color w:val="263339"/>
                <w:sz w:val="16"/>
                <w:szCs w:val="16"/>
                <w:shd w:val="clear" w:color="auto" w:fill="FFFFFF"/>
              </w:rPr>
            </w:pPr>
            <w:r w:rsidRPr="008F4C6C">
              <w:rPr>
                <w:rFonts w:ascii="Twinkl" w:hAnsi="Twinkl" w:cstheme="minorHAnsi"/>
                <w:color w:val="263339"/>
                <w:sz w:val="16"/>
                <w:szCs w:val="16"/>
                <w:shd w:val="clear" w:color="auto" w:fill="FFFFFF"/>
              </w:rPr>
              <w:t>To develop running and stopping.</w:t>
            </w:r>
          </w:p>
          <w:p w14:paraId="152AE209"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sz w:val="16"/>
                <w:szCs w:val="16"/>
                <w:shd w:val="clear" w:color="auto" w:fill="FFFFFF"/>
              </w:rPr>
              <w:t>To develop changing direction.</w:t>
            </w:r>
          </w:p>
          <w:p w14:paraId="292E2998"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sz w:val="16"/>
                <w:szCs w:val="16"/>
                <w:shd w:val="clear" w:color="auto" w:fill="FFFFFF"/>
              </w:rPr>
              <w:t>To develop jumping and landing.</w:t>
            </w:r>
          </w:p>
          <w:p w14:paraId="6AFE7A24"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sz w:val="16"/>
                <w:szCs w:val="16"/>
                <w:shd w:val="clear" w:color="auto" w:fill="FFFFFF"/>
              </w:rPr>
              <w:t>To develop hopping and landing with control.</w:t>
            </w:r>
          </w:p>
          <w:p w14:paraId="3FA0B3AF"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sz w:val="16"/>
                <w:szCs w:val="16"/>
                <w:shd w:val="clear" w:color="auto" w:fill="FFFFFF"/>
              </w:rPr>
              <w:t>To explore different ways to travel.</w:t>
            </w:r>
          </w:p>
          <w:p w14:paraId="608C73D4" w14:textId="4060DF72" w:rsidR="000C3138" w:rsidRPr="008F4C6C" w:rsidRDefault="000C3138" w:rsidP="000C3138">
            <w:pPr>
              <w:jc w:val="center"/>
              <w:rPr>
                <w:rFonts w:ascii="Twinkl" w:hAnsi="Twinkl" w:cstheme="minorHAnsi"/>
                <w:bCs/>
                <w:sz w:val="16"/>
                <w:szCs w:val="16"/>
                <w:shd w:val="clear" w:color="auto" w:fill="FFFFFF"/>
              </w:rPr>
            </w:pPr>
          </w:p>
        </w:tc>
        <w:tc>
          <w:tcPr>
            <w:tcW w:w="2600" w:type="dxa"/>
            <w:gridSpan w:val="3"/>
          </w:tcPr>
          <w:p w14:paraId="72DF3CA5" w14:textId="0D37BA90" w:rsidR="000C3138" w:rsidRPr="008F4C6C" w:rsidRDefault="000C3138" w:rsidP="000C3138">
            <w:pPr>
              <w:jc w:val="center"/>
              <w:rPr>
                <w:rFonts w:ascii="Twinkl" w:hAnsi="Twinkl" w:cstheme="minorHAnsi"/>
                <w:b/>
                <w:sz w:val="16"/>
                <w:szCs w:val="16"/>
                <w:shd w:val="clear" w:color="auto" w:fill="FFFFFF"/>
              </w:rPr>
            </w:pPr>
            <w:r w:rsidRPr="008F4C6C">
              <w:rPr>
                <w:rFonts w:ascii="Twinkl" w:hAnsi="Twinkl" w:cstheme="minorHAnsi"/>
                <w:b/>
                <w:sz w:val="16"/>
                <w:szCs w:val="16"/>
                <w:shd w:val="clear" w:color="auto" w:fill="FFFFFF"/>
              </w:rPr>
              <w:lastRenderedPageBreak/>
              <w:t>Ball Skills</w:t>
            </w:r>
          </w:p>
          <w:p w14:paraId="6B5E4355" w14:textId="5646BD76" w:rsidR="000C3138" w:rsidRPr="008F4C6C" w:rsidRDefault="000C3138" w:rsidP="000C3138">
            <w:pPr>
              <w:jc w:val="center"/>
              <w:rPr>
                <w:rFonts w:ascii="Twinkl" w:hAnsi="Twinkl" w:cstheme="minorHAnsi"/>
                <w:b/>
                <w:sz w:val="16"/>
                <w:szCs w:val="16"/>
                <w:shd w:val="clear" w:color="auto" w:fill="FFFFFF"/>
              </w:rPr>
            </w:pPr>
            <w:r w:rsidRPr="008F4C6C">
              <w:rPr>
                <w:rFonts w:ascii="Twinkl" w:hAnsi="Twinkl" w:cstheme="minorHAnsi"/>
                <w:b/>
                <w:sz w:val="16"/>
                <w:szCs w:val="16"/>
                <w:shd w:val="clear" w:color="auto" w:fill="FFFFFF"/>
              </w:rPr>
              <w:t>Unit 1</w:t>
            </w:r>
          </w:p>
          <w:p w14:paraId="1A4A11C3"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b/>
                <w:sz w:val="16"/>
                <w:szCs w:val="16"/>
                <w:shd w:val="clear" w:color="auto" w:fill="FFFFFF"/>
              </w:rPr>
              <w:t>Physical:</w:t>
            </w:r>
            <w:r w:rsidRPr="008F4C6C">
              <w:rPr>
                <w:rFonts w:ascii="Twinkl" w:hAnsi="Twinkl" w:cstheme="minorHAnsi"/>
                <w:sz w:val="16"/>
                <w:szCs w:val="16"/>
                <w:shd w:val="clear" w:color="auto" w:fill="FFFFFF"/>
              </w:rPr>
              <w:t xml:space="preserve"> Rolling a ball, Stopping a rolling ball</w:t>
            </w:r>
          </w:p>
          <w:p w14:paraId="26981F50"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sz w:val="16"/>
                <w:szCs w:val="16"/>
                <w:shd w:val="clear" w:color="auto" w:fill="FFFFFF"/>
              </w:rPr>
              <w:t>Throwing at a target, Bouncing a ball</w:t>
            </w:r>
          </w:p>
          <w:p w14:paraId="34F5FFC1" w14:textId="0D7C6035"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sz w:val="16"/>
                <w:szCs w:val="16"/>
                <w:shd w:val="clear" w:color="auto" w:fill="FFFFFF"/>
              </w:rPr>
              <w:t>Dribbling a ball with feet, Kicking a ball</w:t>
            </w:r>
          </w:p>
          <w:p w14:paraId="5C6151B9"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b/>
                <w:sz w:val="16"/>
                <w:szCs w:val="16"/>
                <w:shd w:val="clear" w:color="auto" w:fill="FFFFFF"/>
              </w:rPr>
              <w:t>Social:</w:t>
            </w:r>
            <w:r w:rsidRPr="008F4C6C">
              <w:rPr>
                <w:rFonts w:ascii="Twinkl" w:hAnsi="Twinkl" w:cstheme="minorHAnsi"/>
                <w:sz w:val="16"/>
                <w:szCs w:val="16"/>
                <w:shd w:val="clear" w:color="auto" w:fill="FFFFFF"/>
              </w:rPr>
              <w:t xml:space="preserve"> Co-operation Supporting others</w:t>
            </w:r>
          </w:p>
          <w:p w14:paraId="1C891268"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b/>
                <w:sz w:val="16"/>
                <w:szCs w:val="16"/>
                <w:shd w:val="clear" w:color="auto" w:fill="FFFFFF"/>
              </w:rPr>
              <w:t>Emotional:</w:t>
            </w:r>
            <w:r w:rsidRPr="008F4C6C">
              <w:rPr>
                <w:rFonts w:ascii="Twinkl" w:hAnsi="Twinkl" w:cstheme="minorHAnsi"/>
                <w:sz w:val="16"/>
                <w:szCs w:val="16"/>
                <w:shd w:val="clear" w:color="auto" w:fill="FFFFFF"/>
              </w:rPr>
              <w:t xml:space="preserve"> Honesty, Perseverance</w:t>
            </w:r>
          </w:p>
          <w:p w14:paraId="5193DE58"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b/>
                <w:sz w:val="16"/>
                <w:szCs w:val="16"/>
                <w:shd w:val="clear" w:color="auto" w:fill="FFFFFF"/>
              </w:rPr>
              <w:t>Thinking</w:t>
            </w:r>
            <w:r w:rsidRPr="008F4C6C">
              <w:rPr>
                <w:rFonts w:ascii="Twinkl" w:hAnsi="Twinkl" w:cstheme="minorHAnsi"/>
                <w:sz w:val="16"/>
                <w:szCs w:val="16"/>
                <w:shd w:val="clear" w:color="auto" w:fill="FFFFFF"/>
              </w:rPr>
              <w:t xml:space="preserve">: Using tactics, </w:t>
            </w:r>
            <w:proofErr w:type="gramStart"/>
            <w:r w:rsidRPr="008F4C6C">
              <w:rPr>
                <w:rFonts w:ascii="Twinkl" w:hAnsi="Twinkl" w:cstheme="minorHAnsi"/>
                <w:sz w:val="16"/>
                <w:szCs w:val="16"/>
                <w:shd w:val="clear" w:color="auto" w:fill="FFFFFF"/>
              </w:rPr>
              <w:t>Thinking</w:t>
            </w:r>
            <w:proofErr w:type="gramEnd"/>
            <w:r w:rsidRPr="008F4C6C">
              <w:rPr>
                <w:rFonts w:ascii="Twinkl" w:hAnsi="Twinkl" w:cstheme="minorHAnsi"/>
                <w:sz w:val="16"/>
                <w:szCs w:val="16"/>
                <w:shd w:val="clear" w:color="auto" w:fill="FFFFFF"/>
              </w:rPr>
              <w:t>: Decision making</w:t>
            </w:r>
          </w:p>
          <w:p w14:paraId="07447299" w14:textId="645889B3" w:rsidR="000C3138" w:rsidRPr="008F4C6C" w:rsidRDefault="000C3138" w:rsidP="000C3138">
            <w:pPr>
              <w:jc w:val="center"/>
              <w:rPr>
                <w:rFonts w:ascii="Twinkl" w:hAnsi="Twinkl" w:cstheme="minorHAnsi"/>
                <w:bCs/>
                <w:sz w:val="16"/>
                <w:szCs w:val="16"/>
              </w:rPr>
            </w:pPr>
          </w:p>
        </w:tc>
        <w:tc>
          <w:tcPr>
            <w:tcW w:w="1853" w:type="dxa"/>
            <w:gridSpan w:val="2"/>
          </w:tcPr>
          <w:p w14:paraId="0EE340D3" w14:textId="2DFCD1B3" w:rsidR="000C3138" w:rsidRPr="008F4C6C" w:rsidRDefault="000C3138" w:rsidP="000C3138">
            <w:pPr>
              <w:jc w:val="center"/>
              <w:rPr>
                <w:rFonts w:ascii="Twinkl" w:hAnsi="Twinkl" w:cstheme="minorHAnsi"/>
                <w:b/>
                <w:sz w:val="16"/>
                <w:szCs w:val="16"/>
                <w:shd w:val="clear" w:color="auto" w:fill="FFFFFF"/>
              </w:rPr>
            </w:pPr>
            <w:r w:rsidRPr="008F4C6C">
              <w:rPr>
                <w:rFonts w:ascii="Twinkl" w:hAnsi="Twinkl" w:cstheme="minorHAnsi"/>
                <w:b/>
                <w:sz w:val="16"/>
                <w:szCs w:val="16"/>
                <w:shd w:val="clear" w:color="auto" w:fill="FFFFFF"/>
              </w:rPr>
              <w:t>Balls Skills</w:t>
            </w:r>
          </w:p>
          <w:p w14:paraId="3A40C064" w14:textId="7F8E3DBC" w:rsidR="000C3138" w:rsidRPr="008F4C6C" w:rsidRDefault="000C3138" w:rsidP="000C3138">
            <w:pPr>
              <w:jc w:val="center"/>
              <w:rPr>
                <w:rFonts w:ascii="Twinkl" w:hAnsi="Twinkl" w:cstheme="minorHAnsi"/>
                <w:b/>
                <w:sz w:val="16"/>
                <w:szCs w:val="16"/>
                <w:shd w:val="clear" w:color="auto" w:fill="FFFFFF"/>
              </w:rPr>
            </w:pPr>
            <w:r w:rsidRPr="008F4C6C">
              <w:rPr>
                <w:rFonts w:ascii="Twinkl" w:hAnsi="Twinkl" w:cstheme="minorHAnsi"/>
                <w:b/>
                <w:sz w:val="16"/>
                <w:szCs w:val="16"/>
                <w:shd w:val="clear" w:color="auto" w:fill="FFFFFF"/>
              </w:rPr>
              <w:t>Unit 2</w:t>
            </w:r>
          </w:p>
          <w:p w14:paraId="61218562"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b/>
                <w:sz w:val="16"/>
                <w:szCs w:val="16"/>
                <w:shd w:val="clear" w:color="auto" w:fill="FFFFFF"/>
              </w:rPr>
              <w:t>Physical:</w:t>
            </w:r>
            <w:r w:rsidRPr="008F4C6C">
              <w:rPr>
                <w:rFonts w:ascii="Twinkl" w:hAnsi="Twinkl" w:cstheme="minorHAnsi"/>
                <w:sz w:val="16"/>
                <w:szCs w:val="16"/>
                <w:shd w:val="clear" w:color="auto" w:fill="FFFFFF"/>
              </w:rPr>
              <w:t xml:space="preserve"> Rolling a ball Tracking a ball</w:t>
            </w:r>
          </w:p>
          <w:p w14:paraId="5E06DE43"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sz w:val="16"/>
                <w:szCs w:val="16"/>
                <w:shd w:val="clear" w:color="auto" w:fill="FFFFFF"/>
              </w:rPr>
              <w:t>Throwing at a target Bouncing a ball Dribbling a ball with feet Kicking a ball</w:t>
            </w:r>
          </w:p>
          <w:p w14:paraId="48898C20"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b/>
                <w:sz w:val="16"/>
                <w:szCs w:val="16"/>
                <w:shd w:val="clear" w:color="auto" w:fill="FFFFFF"/>
              </w:rPr>
              <w:t>Social:</w:t>
            </w:r>
            <w:r w:rsidRPr="008F4C6C">
              <w:rPr>
                <w:rFonts w:ascii="Twinkl" w:hAnsi="Twinkl" w:cstheme="minorHAnsi"/>
                <w:sz w:val="16"/>
                <w:szCs w:val="16"/>
                <w:shd w:val="clear" w:color="auto" w:fill="FFFFFF"/>
              </w:rPr>
              <w:t xml:space="preserve"> Co-operation Sharing and taking turns</w:t>
            </w:r>
          </w:p>
          <w:p w14:paraId="5FD19505"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sz w:val="16"/>
                <w:szCs w:val="16"/>
                <w:shd w:val="clear" w:color="auto" w:fill="FFFFFF"/>
              </w:rPr>
              <w:t>Emotional: Determination</w:t>
            </w:r>
          </w:p>
          <w:p w14:paraId="064EC227" w14:textId="77777777" w:rsidR="000C3138" w:rsidRPr="008F4C6C" w:rsidRDefault="000C3138" w:rsidP="000C3138">
            <w:pPr>
              <w:jc w:val="center"/>
              <w:rPr>
                <w:rFonts w:ascii="Twinkl" w:hAnsi="Twinkl" w:cstheme="minorHAnsi"/>
                <w:sz w:val="16"/>
                <w:szCs w:val="16"/>
                <w:shd w:val="clear" w:color="auto" w:fill="FFFFFF"/>
              </w:rPr>
            </w:pPr>
            <w:r w:rsidRPr="008F4C6C">
              <w:rPr>
                <w:rFonts w:ascii="Twinkl" w:hAnsi="Twinkl" w:cstheme="minorHAnsi"/>
                <w:b/>
                <w:sz w:val="16"/>
                <w:szCs w:val="16"/>
                <w:shd w:val="clear" w:color="auto" w:fill="FFFFFF"/>
              </w:rPr>
              <w:lastRenderedPageBreak/>
              <w:t>Thinking:</w:t>
            </w:r>
            <w:r w:rsidRPr="008F4C6C">
              <w:rPr>
                <w:rFonts w:ascii="Twinkl" w:hAnsi="Twinkl" w:cstheme="minorHAnsi"/>
                <w:sz w:val="16"/>
                <w:szCs w:val="16"/>
                <w:shd w:val="clear" w:color="auto" w:fill="FFFFFF"/>
              </w:rPr>
              <w:t xml:space="preserve"> Using tactics Decision making</w:t>
            </w:r>
          </w:p>
          <w:p w14:paraId="167B03C6" w14:textId="77777777" w:rsidR="000C3138" w:rsidRPr="008F4C6C" w:rsidRDefault="000C3138" w:rsidP="000C3138">
            <w:pPr>
              <w:jc w:val="center"/>
              <w:rPr>
                <w:rFonts w:ascii="Twinkl" w:hAnsi="Twinkl" w:cstheme="minorHAnsi"/>
                <w:sz w:val="16"/>
                <w:szCs w:val="16"/>
              </w:rPr>
            </w:pPr>
            <w:r w:rsidRPr="008F4C6C">
              <w:rPr>
                <w:rFonts w:ascii="Twinkl" w:hAnsi="Twinkl" w:cstheme="minorHAnsi"/>
                <w:sz w:val="16"/>
                <w:szCs w:val="16"/>
              </w:rPr>
              <w:t>To develop rolling and tracking a ball</w:t>
            </w:r>
          </w:p>
          <w:p w14:paraId="084C7FDA" w14:textId="77777777" w:rsidR="000C3138" w:rsidRPr="008F4C6C" w:rsidRDefault="000C3138" w:rsidP="000C3138">
            <w:pPr>
              <w:jc w:val="center"/>
              <w:rPr>
                <w:rFonts w:ascii="Twinkl" w:hAnsi="Twinkl" w:cstheme="minorHAnsi"/>
                <w:sz w:val="16"/>
                <w:szCs w:val="16"/>
              </w:rPr>
            </w:pPr>
            <w:r w:rsidRPr="008F4C6C">
              <w:rPr>
                <w:rFonts w:ascii="Twinkl" w:hAnsi="Twinkl" w:cstheme="minorHAnsi"/>
                <w:sz w:val="16"/>
                <w:szCs w:val="16"/>
              </w:rPr>
              <w:t>To develop accuracy when throwing to a target.</w:t>
            </w:r>
          </w:p>
          <w:p w14:paraId="79D17528" w14:textId="77777777" w:rsidR="000C3138" w:rsidRPr="008F4C6C" w:rsidRDefault="000C3138" w:rsidP="000C3138">
            <w:pPr>
              <w:jc w:val="center"/>
              <w:rPr>
                <w:rFonts w:ascii="Twinkl" w:hAnsi="Twinkl" w:cstheme="minorHAnsi"/>
                <w:sz w:val="16"/>
                <w:szCs w:val="16"/>
              </w:rPr>
            </w:pPr>
            <w:r w:rsidRPr="008F4C6C">
              <w:rPr>
                <w:rFonts w:ascii="Twinkl" w:hAnsi="Twinkl" w:cstheme="minorHAnsi"/>
                <w:sz w:val="16"/>
                <w:szCs w:val="16"/>
              </w:rPr>
              <w:t>To develop dribbling with hands.</w:t>
            </w:r>
          </w:p>
          <w:p w14:paraId="73886AC0" w14:textId="77777777" w:rsidR="000C3138" w:rsidRPr="008F4C6C" w:rsidRDefault="000C3138" w:rsidP="000C3138">
            <w:pPr>
              <w:jc w:val="center"/>
              <w:rPr>
                <w:rFonts w:ascii="Twinkl" w:hAnsi="Twinkl" w:cstheme="minorHAnsi"/>
                <w:sz w:val="16"/>
                <w:szCs w:val="16"/>
              </w:rPr>
            </w:pPr>
            <w:r w:rsidRPr="008F4C6C">
              <w:rPr>
                <w:rFonts w:ascii="Twinkl" w:hAnsi="Twinkl" w:cstheme="minorHAnsi"/>
                <w:sz w:val="16"/>
                <w:szCs w:val="16"/>
              </w:rPr>
              <w:t>To develop throwing and catching with a partner.</w:t>
            </w:r>
          </w:p>
          <w:p w14:paraId="53744541" w14:textId="77777777" w:rsidR="000C3138" w:rsidRPr="008F4C6C" w:rsidRDefault="000C3138" w:rsidP="000C3138">
            <w:pPr>
              <w:jc w:val="center"/>
              <w:rPr>
                <w:rFonts w:ascii="Twinkl" w:hAnsi="Twinkl" w:cstheme="minorHAnsi"/>
                <w:sz w:val="16"/>
                <w:szCs w:val="16"/>
              </w:rPr>
            </w:pPr>
            <w:r w:rsidRPr="008F4C6C">
              <w:rPr>
                <w:rFonts w:ascii="Twinkl" w:hAnsi="Twinkl" w:cstheme="minorHAnsi"/>
                <w:sz w:val="16"/>
                <w:szCs w:val="16"/>
              </w:rPr>
              <w:t>To develop dribbling a ball with your feet</w:t>
            </w:r>
          </w:p>
          <w:p w14:paraId="2E91B20B" w14:textId="77777777" w:rsidR="000C3138" w:rsidRPr="008F4C6C" w:rsidRDefault="000C3138" w:rsidP="000C3138">
            <w:pPr>
              <w:jc w:val="center"/>
              <w:rPr>
                <w:rFonts w:ascii="Twinkl" w:hAnsi="Twinkl" w:cstheme="minorHAnsi"/>
                <w:sz w:val="16"/>
                <w:szCs w:val="16"/>
              </w:rPr>
            </w:pPr>
            <w:r w:rsidRPr="008F4C6C">
              <w:rPr>
                <w:rFonts w:ascii="Twinkl" w:hAnsi="Twinkl" w:cstheme="minorHAnsi"/>
                <w:sz w:val="16"/>
                <w:szCs w:val="16"/>
              </w:rPr>
              <w:t>To develop kicking a ball to a target.</w:t>
            </w:r>
          </w:p>
          <w:p w14:paraId="67ECFE3E" w14:textId="3B7F1642" w:rsidR="000C3138" w:rsidRPr="008F4C6C" w:rsidRDefault="000C3138" w:rsidP="000C3138">
            <w:pPr>
              <w:jc w:val="center"/>
              <w:rPr>
                <w:rFonts w:ascii="Twinkl" w:hAnsi="Twinkl" w:cstheme="minorHAnsi"/>
                <w:bCs/>
                <w:sz w:val="16"/>
                <w:szCs w:val="16"/>
              </w:rPr>
            </w:pPr>
          </w:p>
        </w:tc>
        <w:tc>
          <w:tcPr>
            <w:tcW w:w="1903" w:type="dxa"/>
          </w:tcPr>
          <w:p w14:paraId="68D3CAA9" w14:textId="77777777" w:rsidR="000C3138" w:rsidRDefault="000C3138" w:rsidP="000C3138">
            <w:pPr>
              <w:jc w:val="center"/>
              <w:rPr>
                <w:rFonts w:ascii="Twinkl" w:hAnsi="Twinkl" w:cstheme="minorHAnsi"/>
                <w:b/>
                <w:sz w:val="16"/>
                <w:szCs w:val="16"/>
                <w:shd w:val="clear" w:color="auto" w:fill="FFFFFF"/>
              </w:rPr>
            </w:pPr>
            <w:r w:rsidRPr="008F4C6C">
              <w:rPr>
                <w:rFonts w:ascii="Twinkl" w:hAnsi="Twinkl" w:cstheme="minorHAnsi"/>
                <w:b/>
                <w:sz w:val="16"/>
                <w:szCs w:val="16"/>
                <w:shd w:val="clear" w:color="auto" w:fill="FFFFFF"/>
              </w:rPr>
              <w:lastRenderedPageBreak/>
              <w:t xml:space="preserve">Games </w:t>
            </w:r>
          </w:p>
          <w:p w14:paraId="38123AD3" w14:textId="15B556E8" w:rsidR="000C3138" w:rsidRPr="008F4C6C" w:rsidRDefault="000C3138" w:rsidP="000C3138">
            <w:pPr>
              <w:jc w:val="center"/>
              <w:rPr>
                <w:rFonts w:ascii="Twinkl" w:hAnsi="Twinkl" w:cstheme="minorHAnsi"/>
                <w:b/>
                <w:sz w:val="16"/>
                <w:szCs w:val="16"/>
                <w:shd w:val="clear" w:color="auto" w:fill="FFFFFF"/>
              </w:rPr>
            </w:pPr>
            <w:r w:rsidRPr="008F4C6C">
              <w:rPr>
                <w:rFonts w:ascii="Twinkl" w:hAnsi="Twinkl" w:cstheme="minorHAnsi"/>
                <w:b/>
                <w:sz w:val="16"/>
                <w:szCs w:val="16"/>
                <w:shd w:val="clear" w:color="auto" w:fill="FFFFFF"/>
              </w:rPr>
              <w:t>Unit 1</w:t>
            </w:r>
          </w:p>
          <w:p w14:paraId="2E677F7A" w14:textId="77777777" w:rsidR="000C3138" w:rsidRPr="008F4C6C" w:rsidRDefault="000C3138" w:rsidP="000C3138">
            <w:pPr>
              <w:rPr>
                <w:rFonts w:ascii="Twinkl" w:hAnsi="Twinkl" w:cstheme="minorHAnsi"/>
                <w:b/>
                <w:sz w:val="16"/>
                <w:szCs w:val="16"/>
                <w:shd w:val="clear" w:color="auto" w:fill="FFFFFF"/>
              </w:rPr>
            </w:pPr>
            <w:r w:rsidRPr="008F4C6C">
              <w:rPr>
                <w:rFonts w:ascii="Twinkl" w:hAnsi="Twinkl" w:cstheme="minorHAnsi"/>
                <w:b/>
                <w:sz w:val="16"/>
                <w:szCs w:val="16"/>
                <w:shd w:val="clear" w:color="auto" w:fill="FFFFFF"/>
              </w:rPr>
              <w:t>Key Skills</w:t>
            </w:r>
          </w:p>
          <w:p w14:paraId="53924875" w14:textId="77777777" w:rsidR="000C3138" w:rsidRPr="008F4C6C" w:rsidRDefault="000C3138" w:rsidP="000C3138">
            <w:pPr>
              <w:rPr>
                <w:rFonts w:ascii="Twinkl" w:hAnsi="Twinkl" w:cstheme="minorHAnsi"/>
                <w:sz w:val="16"/>
                <w:szCs w:val="16"/>
                <w:shd w:val="clear" w:color="auto" w:fill="FFFFFF"/>
              </w:rPr>
            </w:pPr>
            <w:r w:rsidRPr="008F4C6C">
              <w:rPr>
                <w:rFonts w:ascii="Twinkl" w:hAnsi="Twinkl" w:cstheme="minorHAnsi"/>
                <w:sz w:val="16"/>
                <w:szCs w:val="16"/>
                <w:shd w:val="clear" w:color="auto" w:fill="FFFFFF"/>
              </w:rPr>
              <w:t>Physical: Running, Balancing</w:t>
            </w:r>
          </w:p>
          <w:p w14:paraId="2DF281E1" w14:textId="77777777" w:rsidR="000C3138" w:rsidRPr="008F4C6C" w:rsidRDefault="000C3138" w:rsidP="000C3138">
            <w:pPr>
              <w:rPr>
                <w:rFonts w:ascii="Twinkl" w:hAnsi="Twinkl" w:cstheme="minorHAnsi"/>
                <w:sz w:val="16"/>
                <w:szCs w:val="16"/>
                <w:shd w:val="clear" w:color="auto" w:fill="FFFFFF"/>
              </w:rPr>
            </w:pPr>
            <w:r w:rsidRPr="008F4C6C">
              <w:rPr>
                <w:rFonts w:ascii="Twinkl" w:hAnsi="Twinkl" w:cstheme="minorHAnsi"/>
                <w:sz w:val="16"/>
                <w:szCs w:val="16"/>
                <w:shd w:val="clear" w:color="auto" w:fill="FFFFFF"/>
              </w:rPr>
              <w:t>Changing direction, Striking a ball</w:t>
            </w:r>
          </w:p>
          <w:p w14:paraId="4B6D5241" w14:textId="77777777" w:rsidR="000C3138" w:rsidRPr="008F4C6C" w:rsidRDefault="000C3138" w:rsidP="000C3138">
            <w:pPr>
              <w:rPr>
                <w:rFonts w:ascii="Twinkl" w:hAnsi="Twinkl" w:cstheme="minorHAnsi"/>
                <w:sz w:val="16"/>
                <w:szCs w:val="16"/>
                <w:shd w:val="clear" w:color="auto" w:fill="FFFFFF"/>
              </w:rPr>
            </w:pPr>
            <w:r w:rsidRPr="008F4C6C">
              <w:rPr>
                <w:rFonts w:ascii="Twinkl" w:hAnsi="Twinkl" w:cstheme="minorHAnsi"/>
                <w:sz w:val="16"/>
                <w:szCs w:val="16"/>
                <w:shd w:val="clear" w:color="auto" w:fill="FFFFFF"/>
              </w:rPr>
              <w:t>Throwing</w:t>
            </w:r>
          </w:p>
          <w:p w14:paraId="3BF96653" w14:textId="77777777" w:rsidR="000C3138" w:rsidRPr="008F4C6C" w:rsidRDefault="000C3138" w:rsidP="000C3138">
            <w:pPr>
              <w:rPr>
                <w:rFonts w:ascii="Twinkl" w:hAnsi="Twinkl" w:cstheme="minorHAnsi"/>
                <w:sz w:val="16"/>
                <w:szCs w:val="16"/>
                <w:shd w:val="clear" w:color="auto" w:fill="FFFFFF"/>
              </w:rPr>
            </w:pPr>
            <w:r w:rsidRPr="008F4C6C">
              <w:rPr>
                <w:rFonts w:ascii="Twinkl" w:hAnsi="Twinkl" w:cstheme="minorHAnsi"/>
                <w:sz w:val="16"/>
                <w:szCs w:val="16"/>
                <w:shd w:val="clear" w:color="auto" w:fill="FFFFFF"/>
              </w:rPr>
              <w:t>Social: Communication, Co-operation,</w:t>
            </w:r>
          </w:p>
          <w:p w14:paraId="69D74867" w14:textId="77777777" w:rsidR="000C3138" w:rsidRPr="008F4C6C" w:rsidRDefault="000C3138" w:rsidP="000C3138">
            <w:pPr>
              <w:rPr>
                <w:rFonts w:ascii="Twinkl" w:hAnsi="Twinkl" w:cstheme="minorHAnsi"/>
                <w:sz w:val="16"/>
                <w:szCs w:val="16"/>
                <w:shd w:val="clear" w:color="auto" w:fill="FFFFFF"/>
              </w:rPr>
            </w:pPr>
            <w:r w:rsidRPr="008F4C6C">
              <w:rPr>
                <w:rFonts w:ascii="Twinkl" w:hAnsi="Twinkl" w:cstheme="minorHAnsi"/>
                <w:sz w:val="16"/>
                <w:szCs w:val="16"/>
                <w:shd w:val="clear" w:color="auto" w:fill="FFFFFF"/>
              </w:rPr>
              <w:t>Taking turns, Supporting and encouraging others</w:t>
            </w:r>
          </w:p>
          <w:p w14:paraId="030197D9" w14:textId="77777777" w:rsidR="000C3138" w:rsidRPr="008F4C6C" w:rsidRDefault="000C3138" w:rsidP="000C3138">
            <w:pPr>
              <w:rPr>
                <w:rFonts w:ascii="Twinkl" w:hAnsi="Twinkl" w:cstheme="minorHAnsi"/>
                <w:sz w:val="16"/>
                <w:szCs w:val="16"/>
                <w:shd w:val="clear" w:color="auto" w:fill="FFFFFF"/>
              </w:rPr>
            </w:pPr>
            <w:r w:rsidRPr="008F4C6C">
              <w:rPr>
                <w:rFonts w:ascii="Twinkl" w:hAnsi="Twinkl" w:cstheme="minorHAnsi"/>
                <w:sz w:val="16"/>
                <w:szCs w:val="16"/>
                <w:shd w:val="clear" w:color="auto" w:fill="FFFFFF"/>
              </w:rPr>
              <w:lastRenderedPageBreak/>
              <w:t>Emotional: Honesty and fair play, Managing emotions</w:t>
            </w:r>
          </w:p>
          <w:p w14:paraId="6F2B200B" w14:textId="77777777" w:rsidR="000C3138" w:rsidRPr="008F4C6C" w:rsidRDefault="000C3138" w:rsidP="000C3138">
            <w:pPr>
              <w:rPr>
                <w:rFonts w:ascii="Twinkl" w:hAnsi="Twinkl" w:cstheme="minorHAnsi"/>
                <w:sz w:val="16"/>
                <w:szCs w:val="16"/>
                <w:shd w:val="clear" w:color="auto" w:fill="FFFFFF"/>
              </w:rPr>
            </w:pPr>
            <w:r w:rsidRPr="008F4C6C">
              <w:rPr>
                <w:rFonts w:ascii="Twinkl" w:hAnsi="Twinkl" w:cstheme="minorHAnsi"/>
                <w:sz w:val="16"/>
                <w:szCs w:val="16"/>
                <w:shd w:val="clear" w:color="auto" w:fill="FFFFFF"/>
              </w:rPr>
              <w:t>Thinking: Using tactics, Decision making</w:t>
            </w:r>
          </w:p>
          <w:p w14:paraId="64793963" w14:textId="77777777" w:rsidR="000C3138" w:rsidRPr="008F4C6C" w:rsidRDefault="000C3138" w:rsidP="000C3138">
            <w:pPr>
              <w:jc w:val="center"/>
              <w:rPr>
                <w:rFonts w:ascii="Twinkl" w:hAnsi="Twinkl" w:cstheme="minorHAnsi"/>
                <w:sz w:val="16"/>
                <w:szCs w:val="16"/>
                <w:shd w:val="clear" w:color="auto" w:fill="FFFFFF"/>
              </w:rPr>
            </w:pPr>
          </w:p>
          <w:p w14:paraId="199B7165" w14:textId="77777777" w:rsidR="000C3138" w:rsidRPr="008F4C6C" w:rsidRDefault="000C3138" w:rsidP="000C3138">
            <w:pPr>
              <w:rPr>
                <w:rFonts w:ascii="Twinkl" w:hAnsi="Twinkl" w:cstheme="minorHAnsi"/>
                <w:b/>
                <w:sz w:val="16"/>
                <w:szCs w:val="16"/>
                <w:shd w:val="clear" w:color="auto" w:fill="FFFFFF"/>
              </w:rPr>
            </w:pPr>
            <w:r w:rsidRPr="008F4C6C">
              <w:rPr>
                <w:rFonts w:ascii="Twinkl" w:hAnsi="Twinkl" w:cstheme="minorHAnsi"/>
                <w:b/>
                <w:sz w:val="16"/>
                <w:szCs w:val="16"/>
                <w:shd w:val="clear" w:color="auto" w:fill="FFFFFF"/>
              </w:rPr>
              <w:t xml:space="preserve">Learning Outcomes from the progressive sessions </w:t>
            </w:r>
          </w:p>
          <w:p w14:paraId="7B59EEC7" w14:textId="77777777" w:rsidR="000C3138" w:rsidRPr="008F4C6C" w:rsidRDefault="000C3138" w:rsidP="000C3138">
            <w:pPr>
              <w:rPr>
                <w:rFonts w:ascii="Twinkl" w:hAnsi="Twinkl" w:cstheme="minorHAnsi"/>
                <w:sz w:val="16"/>
                <w:szCs w:val="16"/>
                <w:shd w:val="clear" w:color="auto" w:fill="FFFFFF"/>
              </w:rPr>
            </w:pPr>
            <w:r w:rsidRPr="008F4C6C">
              <w:rPr>
                <w:rFonts w:ascii="Twinkl" w:hAnsi="Twinkl" w:cstheme="minorHAnsi"/>
                <w:sz w:val="16"/>
                <w:szCs w:val="16"/>
                <w:shd w:val="clear" w:color="auto" w:fill="FFFFFF"/>
              </w:rPr>
              <w:t>To work safely and develop running and stopping.</w:t>
            </w:r>
          </w:p>
          <w:p w14:paraId="442A463F" w14:textId="77777777" w:rsidR="000C3138" w:rsidRPr="008F4C6C" w:rsidRDefault="000C3138" w:rsidP="000C3138">
            <w:pPr>
              <w:rPr>
                <w:rFonts w:ascii="Twinkl" w:hAnsi="Twinkl" w:cstheme="minorHAnsi"/>
                <w:sz w:val="16"/>
                <w:szCs w:val="16"/>
                <w:shd w:val="clear" w:color="auto" w:fill="FFFFFF"/>
              </w:rPr>
            </w:pPr>
            <w:r w:rsidRPr="008F4C6C">
              <w:rPr>
                <w:rFonts w:ascii="Twinkl" w:hAnsi="Twinkl" w:cstheme="minorHAnsi"/>
                <w:sz w:val="16"/>
                <w:szCs w:val="16"/>
                <w:shd w:val="clear" w:color="auto" w:fill="FFFFFF"/>
              </w:rPr>
              <w:t>To develop throwing and learn how to keep score</w:t>
            </w:r>
          </w:p>
          <w:p w14:paraId="24D5C5C4" w14:textId="77777777" w:rsidR="000C3138" w:rsidRPr="008F4C6C" w:rsidRDefault="000C3138" w:rsidP="000C3138">
            <w:pPr>
              <w:rPr>
                <w:rFonts w:ascii="Twinkl" w:hAnsi="Twinkl" w:cstheme="minorHAnsi"/>
                <w:sz w:val="16"/>
                <w:szCs w:val="16"/>
                <w:shd w:val="clear" w:color="auto" w:fill="FFFFFF"/>
              </w:rPr>
            </w:pPr>
            <w:r w:rsidRPr="008F4C6C">
              <w:rPr>
                <w:rFonts w:ascii="Twinkl" w:hAnsi="Twinkl" w:cstheme="minorHAnsi"/>
                <w:sz w:val="16"/>
                <w:szCs w:val="16"/>
                <w:shd w:val="clear" w:color="auto" w:fill="FFFFFF"/>
              </w:rPr>
              <w:t>To be able to play games showing an understanding of the different roles within it.</w:t>
            </w:r>
          </w:p>
          <w:p w14:paraId="3810B2BE" w14:textId="77777777" w:rsidR="000C3138" w:rsidRPr="008F4C6C" w:rsidRDefault="000C3138" w:rsidP="000C3138">
            <w:pPr>
              <w:rPr>
                <w:rFonts w:ascii="Twinkl" w:hAnsi="Twinkl" w:cstheme="minorHAnsi"/>
                <w:sz w:val="16"/>
                <w:szCs w:val="16"/>
                <w:shd w:val="clear" w:color="auto" w:fill="FFFFFF"/>
              </w:rPr>
            </w:pPr>
            <w:r w:rsidRPr="008F4C6C">
              <w:rPr>
                <w:rFonts w:ascii="Twinkl" w:hAnsi="Twinkl" w:cstheme="minorHAnsi"/>
                <w:sz w:val="16"/>
                <w:szCs w:val="16"/>
                <w:shd w:val="clear" w:color="auto" w:fill="FFFFFF"/>
              </w:rPr>
              <w:t>To follow instructions and move safely when playing tagging games.</w:t>
            </w:r>
          </w:p>
          <w:p w14:paraId="73A5E1E3" w14:textId="77777777" w:rsidR="000C3138" w:rsidRPr="008F4C6C" w:rsidRDefault="000C3138" w:rsidP="000C3138">
            <w:pPr>
              <w:rPr>
                <w:rFonts w:ascii="Twinkl" w:hAnsi="Twinkl" w:cstheme="minorHAnsi"/>
                <w:sz w:val="16"/>
                <w:szCs w:val="16"/>
                <w:shd w:val="clear" w:color="auto" w:fill="FFFFFF"/>
              </w:rPr>
            </w:pPr>
            <w:r w:rsidRPr="008F4C6C">
              <w:rPr>
                <w:rFonts w:ascii="Twinkl" w:hAnsi="Twinkl" w:cstheme="minorHAnsi"/>
                <w:sz w:val="16"/>
                <w:szCs w:val="16"/>
                <w:shd w:val="clear" w:color="auto" w:fill="FFFFFF"/>
              </w:rPr>
              <w:t>To work co-operatively and learn to take turns.</w:t>
            </w:r>
          </w:p>
          <w:p w14:paraId="3DD7AA84" w14:textId="77777777" w:rsidR="000C3138" w:rsidRPr="008F4C6C" w:rsidRDefault="000C3138" w:rsidP="000C3138">
            <w:pPr>
              <w:jc w:val="center"/>
              <w:rPr>
                <w:rFonts w:ascii="Twinkl" w:hAnsi="Twinkl" w:cstheme="minorHAnsi"/>
                <w:b/>
                <w:sz w:val="16"/>
                <w:szCs w:val="16"/>
                <w:shd w:val="clear" w:color="auto" w:fill="FFFFFF"/>
              </w:rPr>
            </w:pPr>
            <w:r w:rsidRPr="008F4C6C">
              <w:rPr>
                <w:rFonts w:ascii="Twinkl" w:hAnsi="Twinkl" w:cstheme="minorHAnsi"/>
                <w:sz w:val="16"/>
                <w:szCs w:val="16"/>
                <w:shd w:val="clear" w:color="auto" w:fill="FFFFFF"/>
              </w:rPr>
              <w:t>To work with others to play team games.</w:t>
            </w:r>
          </w:p>
          <w:p w14:paraId="09E2863D" w14:textId="01C8C3EC" w:rsidR="000C3138" w:rsidRPr="008F4C6C" w:rsidRDefault="000C3138" w:rsidP="000C3138">
            <w:pPr>
              <w:jc w:val="center"/>
              <w:rPr>
                <w:rFonts w:ascii="Twinkl" w:hAnsi="Twinkl" w:cstheme="minorHAnsi"/>
                <w:bCs/>
                <w:sz w:val="16"/>
                <w:szCs w:val="16"/>
              </w:rPr>
            </w:pPr>
          </w:p>
        </w:tc>
        <w:tc>
          <w:tcPr>
            <w:tcW w:w="1879" w:type="dxa"/>
          </w:tcPr>
          <w:p w14:paraId="4BA95C4A" w14:textId="77777777" w:rsidR="000C3138" w:rsidRPr="008F4C6C" w:rsidRDefault="000C3138" w:rsidP="000C3138">
            <w:pPr>
              <w:jc w:val="center"/>
              <w:rPr>
                <w:rFonts w:ascii="Twinkl" w:hAnsi="Twinkl" w:cstheme="minorHAnsi"/>
                <w:b/>
                <w:sz w:val="16"/>
                <w:szCs w:val="16"/>
              </w:rPr>
            </w:pPr>
            <w:r w:rsidRPr="008F4C6C">
              <w:rPr>
                <w:rFonts w:ascii="Twinkl" w:hAnsi="Twinkl" w:cstheme="minorHAnsi"/>
                <w:b/>
                <w:sz w:val="16"/>
                <w:szCs w:val="16"/>
              </w:rPr>
              <w:lastRenderedPageBreak/>
              <w:t xml:space="preserve">Games </w:t>
            </w:r>
          </w:p>
          <w:p w14:paraId="4909798A" w14:textId="6689B31D" w:rsidR="000C3138" w:rsidRPr="008F4C6C" w:rsidRDefault="000C3138" w:rsidP="000C3138">
            <w:pPr>
              <w:jc w:val="center"/>
              <w:rPr>
                <w:rFonts w:ascii="Twinkl" w:hAnsi="Twinkl" w:cstheme="minorHAnsi"/>
                <w:b/>
                <w:sz w:val="16"/>
                <w:szCs w:val="16"/>
              </w:rPr>
            </w:pPr>
            <w:r w:rsidRPr="008F4C6C">
              <w:rPr>
                <w:rFonts w:ascii="Twinkl" w:hAnsi="Twinkl" w:cstheme="minorHAnsi"/>
                <w:b/>
                <w:sz w:val="16"/>
                <w:szCs w:val="16"/>
              </w:rPr>
              <w:t>Unit 2</w:t>
            </w:r>
          </w:p>
          <w:p w14:paraId="0B887C00" w14:textId="77777777" w:rsidR="000C3138" w:rsidRPr="008F4C6C" w:rsidRDefault="000C3138" w:rsidP="000C3138">
            <w:pPr>
              <w:jc w:val="center"/>
              <w:rPr>
                <w:rFonts w:ascii="Twinkl" w:hAnsi="Twinkl" w:cstheme="minorHAnsi"/>
                <w:b/>
                <w:sz w:val="16"/>
                <w:szCs w:val="16"/>
              </w:rPr>
            </w:pPr>
            <w:r w:rsidRPr="008F4C6C">
              <w:rPr>
                <w:rFonts w:ascii="Twinkl" w:hAnsi="Twinkl" w:cstheme="minorHAnsi"/>
                <w:b/>
                <w:sz w:val="16"/>
                <w:szCs w:val="16"/>
              </w:rPr>
              <w:t>Key Skills</w:t>
            </w:r>
          </w:p>
          <w:p w14:paraId="0E09CFD0" w14:textId="29C786C3" w:rsidR="000C3138" w:rsidRPr="008F4C6C" w:rsidRDefault="000C3138" w:rsidP="000C3138">
            <w:pPr>
              <w:jc w:val="center"/>
              <w:rPr>
                <w:rFonts w:ascii="Twinkl" w:hAnsi="Twinkl" w:cstheme="minorHAnsi"/>
                <w:sz w:val="16"/>
                <w:szCs w:val="16"/>
              </w:rPr>
            </w:pPr>
            <w:r w:rsidRPr="008F4C6C">
              <w:rPr>
                <w:rFonts w:ascii="Twinkl" w:hAnsi="Twinkl" w:cstheme="minorHAnsi"/>
                <w:b/>
                <w:sz w:val="16"/>
                <w:szCs w:val="16"/>
              </w:rPr>
              <w:t>Physical:</w:t>
            </w:r>
            <w:r w:rsidRPr="008F4C6C">
              <w:rPr>
                <w:rFonts w:ascii="Twinkl" w:hAnsi="Twinkl" w:cstheme="minorHAnsi"/>
                <w:sz w:val="16"/>
                <w:szCs w:val="16"/>
              </w:rPr>
              <w:t xml:space="preserve"> Running, Changing direction</w:t>
            </w:r>
          </w:p>
          <w:p w14:paraId="297620CD" w14:textId="77777777" w:rsidR="000C3138" w:rsidRPr="008F4C6C" w:rsidRDefault="000C3138" w:rsidP="000C3138">
            <w:pPr>
              <w:jc w:val="center"/>
              <w:rPr>
                <w:rFonts w:ascii="Twinkl" w:hAnsi="Twinkl" w:cstheme="minorHAnsi"/>
                <w:sz w:val="16"/>
                <w:szCs w:val="16"/>
              </w:rPr>
            </w:pPr>
            <w:r w:rsidRPr="008F4C6C">
              <w:rPr>
                <w:rFonts w:ascii="Twinkl" w:hAnsi="Twinkl" w:cstheme="minorHAnsi"/>
                <w:sz w:val="16"/>
                <w:szCs w:val="16"/>
              </w:rPr>
              <w:t>Striking a ball</w:t>
            </w:r>
          </w:p>
          <w:p w14:paraId="33D521D4" w14:textId="77777777" w:rsidR="000C3138" w:rsidRPr="008F4C6C" w:rsidRDefault="000C3138" w:rsidP="000C3138">
            <w:pPr>
              <w:jc w:val="center"/>
              <w:rPr>
                <w:rFonts w:ascii="Twinkl" w:hAnsi="Twinkl" w:cstheme="minorHAnsi"/>
                <w:sz w:val="16"/>
                <w:szCs w:val="16"/>
              </w:rPr>
            </w:pPr>
            <w:r w:rsidRPr="008F4C6C">
              <w:rPr>
                <w:rFonts w:ascii="Twinkl" w:hAnsi="Twinkl" w:cstheme="minorHAnsi"/>
                <w:b/>
                <w:sz w:val="16"/>
                <w:szCs w:val="16"/>
              </w:rPr>
              <w:t>Social</w:t>
            </w:r>
            <w:r w:rsidRPr="008F4C6C">
              <w:rPr>
                <w:rFonts w:ascii="Twinkl" w:hAnsi="Twinkl" w:cstheme="minorHAnsi"/>
                <w:sz w:val="16"/>
                <w:szCs w:val="16"/>
              </w:rPr>
              <w:t>: Communication, Co-operation</w:t>
            </w:r>
          </w:p>
          <w:p w14:paraId="127F9530" w14:textId="77777777" w:rsidR="000C3138" w:rsidRPr="008F4C6C" w:rsidRDefault="000C3138" w:rsidP="000C3138">
            <w:pPr>
              <w:jc w:val="center"/>
              <w:rPr>
                <w:rFonts w:ascii="Twinkl" w:hAnsi="Twinkl" w:cstheme="minorHAnsi"/>
                <w:sz w:val="16"/>
                <w:szCs w:val="16"/>
              </w:rPr>
            </w:pPr>
            <w:r w:rsidRPr="008F4C6C">
              <w:rPr>
                <w:rFonts w:ascii="Twinkl" w:hAnsi="Twinkl" w:cstheme="minorHAnsi"/>
                <w:sz w:val="16"/>
                <w:szCs w:val="16"/>
              </w:rPr>
              <w:t>Taking turns, Respect Supporting and encouraging others</w:t>
            </w:r>
          </w:p>
          <w:p w14:paraId="438B1DBE" w14:textId="77777777" w:rsidR="000C3138" w:rsidRPr="008F4C6C" w:rsidRDefault="000C3138" w:rsidP="000C3138">
            <w:pPr>
              <w:jc w:val="center"/>
              <w:rPr>
                <w:rFonts w:ascii="Twinkl" w:hAnsi="Twinkl" w:cstheme="minorHAnsi"/>
                <w:sz w:val="16"/>
                <w:szCs w:val="16"/>
              </w:rPr>
            </w:pPr>
            <w:r w:rsidRPr="008F4C6C">
              <w:rPr>
                <w:rFonts w:ascii="Twinkl" w:hAnsi="Twinkl" w:cstheme="minorHAnsi"/>
                <w:b/>
                <w:sz w:val="16"/>
                <w:szCs w:val="16"/>
              </w:rPr>
              <w:t>Emotional:</w:t>
            </w:r>
            <w:r w:rsidRPr="008F4C6C">
              <w:rPr>
                <w:rFonts w:ascii="Twinkl" w:hAnsi="Twinkl" w:cstheme="minorHAnsi"/>
                <w:sz w:val="16"/>
                <w:szCs w:val="16"/>
              </w:rPr>
              <w:t xml:space="preserve"> Honesty Managing emotions</w:t>
            </w:r>
          </w:p>
          <w:p w14:paraId="4B00CA8E" w14:textId="77777777" w:rsidR="000C3138" w:rsidRPr="008F4C6C" w:rsidRDefault="000C3138" w:rsidP="000C3138">
            <w:pPr>
              <w:jc w:val="center"/>
              <w:rPr>
                <w:rFonts w:ascii="Twinkl" w:hAnsi="Twinkl" w:cstheme="minorHAnsi"/>
                <w:sz w:val="16"/>
                <w:szCs w:val="16"/>
              </w:rPr>
            </w:pPr>
            <w:r w:rsidRPr="008F4C6C">
              <w:rPr>
                <w:rFonts w:ascii="Twinkl" w:hAnsi="Twinkl" w:cstheme="minorHAnsi"/>
                <w:sz w:val="16"/>
                <w:szCs w:val="16"/>
              </w:rPr>
              <w:t>Perseverance</w:t>
            </w:r>
          </w:p>
          <w:p w14:paraId="78677CD4" w14:textId="77777777" w:rsidR="000C3138" w:rsidRPr="008F4C6C" w:rsidRDefault="000C3138" w:rsidP="000C3138">
            <w:pPr>
              <w:jc w:val="center"/>
              <w:rPr>
                <w:rFonts w:ascii="Twinkl" w:hAnsi="Twinkl" w:cstheme="minorHAnsi"/>
                <w:sz w:val="16"/>
                <w:szCs w:val="16"/>
              </w:rPr>
            </w:pPr>
            <w:r w:rsidRPr="008F4C6C">
              <w:rPr>
                <w:rFonts w:ascii="Twinkl" w:hAnsi="Twinkl" w:cstheme="minorHAnsi"/>
                <w:b/>
                <w:sz w:val="16"/>
                <w:szCs w:val="16"/>
              </w:rPr>
              <w:t>Thinking:</w:t>
            </w:r>
            <w:r w:rsidRPr="008F4C6C">
              <w:rPr>
                <w:rFonts w:ascii="Twinkl" w:hAnsi="Twinkl" w:cstheme="minorHAnsi"/>
                <w:sz w:val="16"/>
                <w:szCs w:val="16"/>
              </w:rPr>
              <w:t xml:space="preserve"> Using tactics</w:t>
            </w:r>
          </w:p>
          <w:p w14:paraId="352CC9A7" w14:textId="77777777" w:rsidR="000C3138" w:rsidRPr="008F4C6C" w:rsidRDefault="000C3138" w:rsidP="000C3138">
            <w:pPr>
              <w:jc w:val="center"/>
              <w:rPr>
                <w:rFonts w:ascii="Twinkl" w:hAnsi="Twinkl" w:cstheme="minorHAnsi"/>
                <w:sz w:val="16"/>
                <w:szCs w:val="16"/>
              </w:rPr>
            </w:pPr>
          </w:p>
          <w:p w14:paraId="1240D03B" w14:textId="3F3A84F1" w:rsidR="000C3138" w:rsidRPr="008F4C6C" w:rsidRDefault="000C3138" w:rsidP="000C3138">
            <w:pPr>
              <w:jc w:val="center"/>
              <w:rPr>
                <w:rFonts w:ascii="Twinkl" w:hAnsi="Twinkl" w:cstheme="minorHAnsi"/>
                <w:b/>
                <w:sz w:val="16"/>
                <w:szCs w:val="16"/>
              </w:rPr>
            </w:pPr>
            <w:r w:rsidRPr="008F4C6C">
              <w:rPr>
                <w:rFonts w:ascii="Twinkl" w:hAnsi="Twinkl" w:cstheme="minorHAnsi"/>
                <w:b/>
                <w:sz w:val="16"/>
                <w:szCs w:val="16"/>
              </w:rPr>
              <w:t>Learning Objectives for the progression</w:t>
            </w:r>
          </w:p>
          <w:p w14:paraId="5B8122A0" w14:textId="77777777" w:rsidR="000C3138" w:rsidRPr="008F4C6C" w:rsidRDefault="000C3138" w:rsidP="000C3138">
            <w:pPr>
              <w:jc w:val="center"/>
              <w:rPr>
                <w:rFonts w:ascii="Twinkl" w:hAnsi="Twinkl" w:cstheme="minorHAnsi"/>
                <w:b/>
                <w:sz w:val="16"/>
                <w:szCs w:val="16"/>
              </w:rPr>
            </w:pPr>
            <w:r w:rsidRPr="008F4C6C">
              <w:rPr>
                <w:rFonts w:ascii="Twinkl" w:hAnsi="Twinkl" w:cstheme="minorHAnsi"/>
                <w:b/>
                <w:sz w:val="16"/>
                <w:szCs w:val="16"/>
              </w:rPr>
              <w:t>Sessions</w:t>
            </w:r>
          </w:p>
          <w:p w14:paraId="041A4100" w14:textId="77777777" w:rsidR="000C3138" w:rsidRPr="008F4C6C" w:rsidRDefault="000C3138" w:rsidP="000C3138">
            <w:pPr>
              <w:jc w:val="center"/>
              <w:rPr>
                <w:rFonts w:ascii="Twinkl" w:hAnsi="Twinkl" w:cstheme="minorHAnsi"/>
                <w:sz w:val="16"/>
                <w:szCs w:val="16"/>
              </w:rPr>
            </w:pPr>
            <w:r w:rsidRPr="008F4C6C">
              <w:rPr>
                <w:rFonts w:ascii="Twinkl" w:hAnsi="Twinkl" w:cstheme="minorHAnsi"/>
                <w:sz w:val="16"/>
                <w:szCs w:val="16"/>
              </w:rPr>
              <w:t>To develop accuracy when throwing and practise keeping score.</w:t>
            </w:r>
          </w:p>
          <w:p w14:paraId="7E3C4D8D" w14:textId="77777777" w:rsidR="000C3138" w:rsidRPr="008F4C6C" w:rsidRDefault="000C3138" w:rsidP="000C3138">
            <w:pPr>
              <w:jc w:val="center"/>
              <w:rPr>
                <w:rFonts w:ascii="Twinkl" w:hAnsi="Twinkl" w:cstheme="minorHAnsi"/>
                <w:sz w:val="16"/>
                <w:szCs w:val="16"/>
              </w:rPr>
            </w:pPr>
            <w:r w:rsidRPr="008F4C6C">
              <w:rPr>
                <w:rFonts w:ascii="Twinkl" w:hAnsi="Twinkl" w:cstheme="minorHAnsi"/>
                <w:sz w:val="16"/>
                <w:szCs w:val="16"/>
              </w:rPr>
              <w:t>To follow instructions and move safely when play tagging games.</w:t>
            </w:r>
          </w:p>
          <w:p w14:paraId="6A780F09" w14:textId="77777777" w:rsidR="000C3138" w:rsidRPr="008F4C6C" w:rsidRDefault="000C3138" w:rsidP="000C3138">
            <w:pPr>
              <w:jc w:val="center"/>
              <w:rPr>
                <w:rFonts w:ascii="Twinkl" w:hAnsi="Twinkl" w:cstheme="minorHAnsi"/>
                <w:sz w:val="16"/>
                <w:szCs w:val="16"/>
              </w:rPr>
            </w:pPr>
            <w:r w:rsidRPr="008F4C6C">
              <w:rPr>
                <w:rFonts w:ascii="Twinkl" w:hAnsi="Twinkl" w:cstheme="minorHAnsi"/>
                <w:sz w:val="16"/>
                <w:szCs w:val="16"/>
              </w:rPr>
              <w:t>To learn to play against an opponent.</w:t>
            </w:r>
          </w:p>
          <w:p w14:paraId="1AE5AD01" w14:textId="77777777" w:rsidR="000C3138" w:rsidRPr="008F4C6C" w:rsidRDefault="000C3138" w:rsidP="000C3138">
            <w:pPr>
              <w:jc w:val="center"/>
              <w:rPr>
                <w:rFonts w:ascii="Twinkl" w:hAnsi="Twinkl" w:cstheme="minorHAnsi"/>
                <w:sz w:val="16"/>
                <w:szCs w:val="16"/>
              </w:rPr>
            </w:pPr>
            <w:r w:rsidRPr="008F4C6C">
              <w:rPr>
                <w:rFonts w:ascii="Twinkl" w:hAnsi="Twinkl" w:cstheme="minorHAnsi"/>
                <w:sz w:val="16"/>
                <w:szCs w:val="16"/>
              </w:rPr>
              <w:t>To play by the rules and develop coordination.</w:t>
            </w:r>
          </w:p>
          <w:p w14:paraId="782AC5F1" w14:textId="77777777" w:rsidR="000C3138" w:rsidRPr="008F4C6C" w:rsidRDefault="000C3138" w:rsidP="000C3138">
            <w:pPr>
              <w:jc w:val="center"/>
              <w:rPr>
                <w:rFonts w:ascii="Twinkl" w:hAnsi="Twinkl" w:cstheme="minorHAnsi"/>
                <w:sz w:val="16"/>
                <w:szCs w:val="16"/>
              </w:rPr>
            </w:pPr>
            <w:r w:rsidRPr="008F4C6C">
              <w:rPr>
                <w:rFonts w:ascii="Twinkl" w:hAnsi="Twinkl" w:cstheme="minorHAnsi"/>
                <w:sz w:val="16"/>
                <w:szCs w:val="16"/>
              </w:rPr>
              <w:t>To explore striking a ball and keeping score.</w:t>
            </w:r>
          </w:p>
          <w:p w14:paraId="52449359" w14:textId="1BF8B2CD" w:rsidR="000C3138" w:rsidRPr="008F4C6C" w:rsidRDefault="000C3138" w:rsidP="000C3138">
            <w:pPr>
              <w:jc w:val="center"/>
              <w:rPr>
                <w:rFonts w:ascii="Twinkl" w:hAnsi="Twinkl" w:cstheme="minorHAnsi"/>
                <w:bCs/>
                <w:sz w:val="16"/>
                <w:szCs w:val="16"/>
              </w:rPr>
            </w:pPr>
            <w:r w:rsidRPr="008F4C6C">
              <w:rPr>
                <w:rFonts w:ascii="Twinkl" w:hAnsi="Twinkl" w:cstheme="minorHAnsi"/>
                <w:sz w:val="16"/>
                <w:szCs w:val="16"/>
              </w:rPr>
              <w:t>To work co-operatively as a team</w:t>
            </w:r>
          </w:p>
        </w:tc>
      </w:tr>
      <w:tr w:rsidR="000C3138" w:rsidRPr="008F4C6C" w14:paraId="41BAFEA8" w14:textId="77777777" w:rsidTr="000C3138">
        <w:tc>
          <w:tcPr>
            <w:tcW w:w="1953" w:type="dxa"/>
            <w:gridSpan w:val="3"/>
          </w:tcPr>
          <w:p w14:paraId="1489BE03" w14:textId="77777777" w:rsidR="000C3138" w:rsidRPr="008F4C6C" w:rsidRDefault="000C3138" w:rsidP="000C3138">
            <w:pPr>
              <w:rPr>
                <w:rFonts w:ascii="Twinkl" w:hAnsi="Twinkl"/>
                <w:b/>
                <w:sz w:val="16"/>
                <w:szCs w:val="16"/>
              </w:rPr>
            </w:pPr>
            <w:r w:rsidRPr="008F4C6C">
              <w:rPr>
                <w:rFonts w:ascii="Twinkl" w:hAnsi="Twinkl"/>
                <w:b/>
                <w:sz w:val="16"/>
                <w:szCs w:val="16"/>
              </w:rPr>
              <w:lastRenderedPageBreak/>
              <w:t>E- Safety</w:t>
            </w:r>
          </w:p>
          <w:p w14:paraId="034B2CF2" w14:textId="14765E16" w:rsidR="000C3138" w:rsidRPr="008F4C6C" w:rsidRDefault="000C3138" w:rsidP="000C3138">
            <w:pPr>
              <w:rPr>
                <w:rFonts w:ascii="Twinkl" w:hAnsi="Twinkl"/>
                <w:b/>
                <w:sz w:val="16"/>
                <w:szCs w:val="16"/>
              </w:rPr>
            </w:pPr>
            <w:proofErr w:type="spellStart"/>
            <w:r w:rsidRPr="008F4C6C">
              <w:rPr>
                <w:rFonts w:ascii="Twinkl" w:hAnsi="Twinkl"/>
                <w:b/>
                <w:sz w:val="16"/>
                <w:szCs w:val="16"/>
              </w:rPr>
              <w:t>icomputer</w:t>
            </w:r>
            <w:proofErr w:type="spellEnd"/>
          </w:p>
        </w:tc>
        <w:tc>
          <w:tcPr>
            <w:tcW w:w="3760" w:type="dxa"/>
            <w:gridSpan w:val="4"/>
            <w:tcBorders>
              <w:top w:val="single" w:sz="4" w:space="0" w:color="auto"/>
              <w:left w:val="single" w:sz="4" w:space="0" w:color="auto"/>
              <w:bottom w:val="single" w:sz="4" w:space="0" w:color="auto"/>
              <w:right w:val="single" w:sz="4" w:space="0" w:color="auto"/>
            </w:tcBorders>
          </w:tcPr>
          <w:p w14:paraId="7607E7B3" w14:textId="77777777" w:rsidR="000C3138" w:rsidRPr="008F4C6C" w:rsidRDefault="000C3138" w:rsidP="000C3138">
            <w:pPr>
              <w:rPr>
                <w:rFonts w:ascii="Twinkl" w:hAnsi="Twinkl"/>
                <w:sz w:val="16"/>
                <w:szCs w:val="16"/>
              </w:rPr>
            </w:pPr>
            <w:r w:rsidRPr="008F4C6C">
              <w:rPr>
                <w:rFonts w:ascii="Twinkl" w:hAnsi="Twinkl"/>
                <w:sz w:val="16"/>
                <w:szCs w:val="16"/>
              </w:rPr>
              <w:t>*Anti bullying week.</w:t>
            </w:r>
          </w:p>
          <w:p w14:paraId="2850A92E" w14:textId="5F949DEC" w:rsidR="000C3138" w:rsidRPr="008F4C6C" w:rsidRDefault="000C3138" w:rsidP="000C3138">
            <w:pPr>
              <w:rPr>
                <w:rFonts w:ascii="Twinkl" w:hAnsi="Twinkl"/>
                <w:sz w:val="16"/>
                <w:szCs w:val="16"/>
              </w:rPr>
            </w:pPr>
            <w:r w:rsidRPr="008F4C6C">
              <w:rPr>
                <w:rFonts w:ascii="Twinkl" w:hAnsi="Twinkl"/>
                <w:sz w:val="16"/>
                <w:szCs w:val="16"/>
              </w:rPr>
              <w:t>E- Safety week- CEOP</w:t>
            </w:r>
            <w:r w:rsidRPr="008F4C6C">
              <w:rPr>
                <w:rFonts w:ascii="Twinkl" w:hAnsi="Twinkl"/>
                <w:b/>
                <w:sz w:val="16"/>
                <w:szCs w:val="16"/>
              </w:rPr>
              <w:t xml:space="preserve"> </w:t>
            </w:r>
            <w:r w:rsidRPr="008F4C6C">
              <w:rPr>
                <w:rFonts w:ascii="Twinkl" w:hAnsi="Twinkl"/>
                <w:sz w:val="16"/>
                <w:szCs w:val="16"/>
              </w:rPr>
              <w:t>Watching online videos with a parent- Know to tell a grown up if they see something that worries/upsets them</w:t>
            </w:r>
            <w:r w:rsidRPr="008F4C6C">
              <w:rPr>
                <w:rFonts w:ascii="Twinkl" w:hAnsi="Twinkl"/>
                <w:b/>
                <w:sz w:val="16"/>
                <w:szCs w:val="16"/>
              </w:rPr>
              <w:t>.</w:t>
            </w:r>
            <w:r w:rsidRPr="008F4C6C">
              <w:rPr>
                <w:rFonts w:ascii="Twinkl" w:hAnsi="Twinkl"/>
                <w:sz w:val="16"/>
                <w:szCs w:val="16"/>
              </w:rPr>
              <w:t xml:space="preserve"> Screen time, Heathy Sleep routine.</w:t>
            </w:r>
          </w:p>
        </w:tc>
        <w:tc>
          <w:tcPr>
            <w:tcW w:w="4453" w:type="dxa"/>
            <w:gridSpan w:val="5"/>
            <w:tcBorders>
              <w:top w:val="single" w:sz="4" w:space="0" w:color="auto"/>
              <w:left w:val="single" w:sz="4" w:space="0" w:color="auto"/>
              <w:bottom w:val="single" w:sz="4" w:space="0" w:color="auto"/>
            </w:tcBorders>
          </w:tcPr>
          <w:p w14:paraId="39770A86" w14:textId="77777777" w:rsidR="000C3138" w:rsidRPr="008F4C6C" w:rsidRDefault="000C3138" w:rsidP="000C3138">
            <w:pPr>
              <w:rPr>
                <w:rFonts w:ascii="Twinkl" w:hAnsi="Twinkl"/>
                <w:sz w:val="16"/>
                <w:szCs w:val="16"/>
              </w:rPr>
            </w:pPr>
            <w:r w:rsidRPr="008F4C6C">
              <w:rPr>
                <w:rFonts w:ascii="Twinkl" w:hAnsi="Twinkl"/>
                <w:b/>
                <w:sz w:val="16"/>
                <w:szCs w:val="16"/>
              </w:rPr>
              <w:t>*</w:t>
            </w:r>
            <w:r w:rsidRPr="008F4C6C">
              <w:rPr>
                <w:rFonts w:ascii="Twinkl" w:hAnsi="Twinkl"/>
                <w:sz w:val="16"/>
                <w:szCs w:val="16"/>
              </w:rPr>
              <w:t>E – Safety linked to searching on the internet (dangers)</w:t>
            </w:r>
          </w:p>
          <w:p w14:paraId="26DB9517" w14:textId="77777777" w:rsidR="000C3138" w:rsidRPr="008F4C6C" w:rsidRDefault="000C3138" w:rsidP="000C3138">
            <w:pPr>
              <w:rPr>
                <w:rFonts w:ascii="Twinkl" w:hAnsi="Twinkl"/>
                <w:sz w:val="16"/>
                <w:szCs w:val="16"/>
              </w:rPr>
            </w:pPr>
            <w:r w:rsidRPr="008F4C6C">
              <w:rPr>
                <w:rFonts w:ascii="Twinkl" w:hAnsi="Twinkl"/>
                <w:sz w:val="16"/>
                <w:szCs w:val="16"/>
              </w:rPr>
              <w:t>CEOP safety Rules for computer use. Lee and Kim-</w:t>
            </w:r>
            <w:r w:rsidRPr="008F4C6C">
              <w:rPr>
                <w:rFonts w:ascii="Twinkl" w:hAnsi="Twinkl" w:cs="Comic Sans MS"/>
                <w:sz w:val="16"/>
                <w:szCs w:val="16"/>
              </w:rPr>
              <w:t>To know where to go for help and support if they have concerns</w:t>
            </w:r>
            <w:r w:rsidRPr="008F4C6C">
              <w:rPr>
                <w:rFonts w:ascii="Twinkl" w:hAnsi="Twinkl"/>
                <w:sz w:val="16"/>
                <w:szCs w:val="16"/>
              </w:rPr>
              <w:t xml:space="preserve"> about material on the internet.</w:t>
            </w:r>
          </w:p>
        </w:tc>
        <w:tc>
          <w:tcPr>
            <w:tcW w:w="3782" w:type="dxa"/>
            <w:gridSpan w:val="2"/>
          </w:tcPr>
          <w:p w14:paraId="50F36819" w14:textId="77777777" w:rsidR="000C3138" w:rsidRPr="008F4C6C" w:rsidRDefault="000C3138" w:rsidP="000C3138">
            <w:pPr>
              <w:rPr>
                <w:rFonts w:ascii="Twinkl" w:hAnsi="Twinkl"/>
                <w:b/>
                <w:sz w:val="16"/>
                <w:szCs w:val="16"/>
              </w:rPr>
            </w:pPr>
            <w:r w:rsidRPr="008F4C6C">
              <w:rPr>
                <w:rFonts w:ascii="Twinkl" w:hAnsi="Twinkl"/>
                <w:b/>
                <w:sz w:val="16"/>
                <w:szCs w:val="16"/>
              </w:rPr>
              <w:t>E-safety</w:t>
            </w:r>
            <w:proofErr w:type="gramStart"/>
            <w:r w:rsidRPr="008F4C6C">
              <w:rPr>
                <w:rFonts w:ascii="Twinkl" w:hAnsi="Twinkl"/>
                <w:b/>
                <w:sz w:val="16"/>
                <w:szCs w:val="16"/>
              </w:rPr>
              <w:t>-.Rules</w:t>
            </w:r>
            <w:proofErr w:type="gramEnd"/>
            <w:r w:rsidRPr="008F4C6C">
              <w:rPr>
                <w:rFonts w:ascii="Twinkl" w:hAnsi="Twinkl"/>
                <w:b/>
                <w:sz w:val="16"/>
                <w:szCs w:val="16"/>
              </w:rPr>
              <w:t xml:space="preserve"> to keep us safe online. </w:t>
            </w:r>
          </w:p>
          <w:p w14:paraId="24ED71A2" w14:textId="77777777" w:rsidR="000C3138" w:rsidRPr="008F4C6C" w:rsidRDefault="000C3138" w:rsidP="000C3138">
            <w:pPr>
              <w:rPr>
                <w:rFonts w:ascii="Twinkl" w:hAnsi="Twinkl"/>
                <w:sz w:val="16"/>
                <w:szCs w:val="16"/>
              </w:rPr>
            </w:pPr>
            <w:r w:rsidRPr="008F4C6C">
              <w:rPr>
                <w:rFonts w:ascii="Twinkl" w:hAnsi="Twinkl"/>
                <w:sz w:val="16"/>
                <w:szCs w:val="16"/>
              </w:rPr>
              <w:t>Be nice to others online.</w:t>
            </w:r>
          </w:p>
          <w:p w14:paraId="442D1291" w14:textId="77777777" w:rsidR="000C3138" w:rsidRPr="008F4C6C" w:rsidRDefault="000C3138" w:rsidP="000C3138">
            <w:pPr>
              <w:rPr>
                <w:rFonts w:ascii="Twinkl" w:hAnsi="Twinkl"/>
                <w:sz w:val="16"/>
                <w:szCs w:val="16"/>
              </w:rPr>
            </w:pPr>
            <w:r w:rsidRPr="008F4C6C">
              <w:rPr>
                <w:rFonts w:ascii="Twinkl" w:hAnsi="Twinkl"/>
                <w:sz w:val="16"/>
                <w:szCs w:val="16"/>
              </w:rPr>
              <w:t>Keep personal information such as where you live private</w:t>
            </w:r>
          </w:p>
          <w:p w14:paraId="102E1FCB" w14:textId="77777777" w:rsidR="000C3138" w:rsidRPr="008F4C6C" w:rsidRDefault="000C3138" w:rsidP="000C3138">
            <w:pPr>
              <w:rPr>
                <w:rFonts w:ascii="Twinkl" w:hAnsi="Twinkl"/>
                <w:sz w:val="16"/>
                <w:szCs w:val="16"/>
              </w:rPr>
            </w:pPr>
            <w:r w:rsidRPr="008F4C6C">
              <w:rPr>
                <w:rFonts w:ascii="Twinkl" w:hAnsi="Twinkl"/>
                <w:sz w:val="16"/>
                <w:szCs w:val="16"/>
              </w:rPr>
              <w:t>If you get butterflies in your tummy when online to tell someone at home/school.</w:t>
            </w:r>
          </w:p>
          <w:p w14:paraId="54865D6D" w14:textId="77777777" w:rsidR="000C3138" w:rsidRPr="008F4C6C" w:rsidRDefault="000C3138" w:rsidP="000C3138">
            <w:pPr>
              <w:rPr>
                <w:rFonts w:ascii="Twinkl" w:hAnsi="Twinkl"/>
                <w:b/>
                <w:sz w:val="16"/>
                <w:szCs w:val="16"/>
              </w:rPr>
            </w:pPr>
          </w:p>
        </w:tc>
      </w:tr>
    </w:tbl>
    <w:tbl>
      <w:tblPr>
        <w:tblpPr w:leftFromText="180" w:rightFromText="180" w:vertAnchor="text" w:tblpY="1"/>
        <w:tblOverlap w:val="never"/>
        <w:tblW w:w="139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95"/>
        <w:gridCol w:w="1996"/>
        <w:gridCol w:w="1996"/>
        <w:gridCol w:w="1996"/>
        <w:gridCol w:w="1996"/>
        <w:gridCol w:w="1996"/>
        <w:gridCol w:w="1996"/>
      </w:tblGrid>
      <w:tr w:rsidR="00090EC2" w:rsidRPr="008F4C6C" w14:paraId="39BF2B9E" w14:textId="77777777" w:rsidTr="005A17A3">
        <w:trPr>
          <w:trHeight w:val="462"/>
        </w:trPr>
        <w:tc>
          <w:tcPr>
            <w:tcW w:w="1995" w:type="dxa"/>
            <w:vAlign w:val="center"/>
          </w:tcPr>
          <w:p w14:paraId="45961C82" w14:textId="77777777" w:rsidR="00090EC2" w:rsidRPr="008F4C6C" w:rsidRDefault="00090EC2" w:rsidP="005A17A3">
            <w:pPr>
              <w:jc w:val="center"/>
              <w:rPr>
                <w:rFonts w:ascii="Twinkl" w:hAnsi="Twinkl" w:cstheme="minorHAnsi"/>
                <w:b/>
                <w:sz w:val="16"/>
                <w:szCs w:val="16"/>
              </w:rPr>
            </w:pPr>
            <w:r w:rsidRPr="008F4C6C">
              <w:rPr>
                <w:rFonts w:ascii="Twinkl" w:hAnsi="Twinkl" w:cstheme="minorHAnsi"/>
                <w:b/>
                <w:sz w:val="16"/>
                <w:szCs w:val="16"/>
              </w:rPr>
              <w:t>Visits &amp; Visitors</w:t>
            </w:r>
          </w:p>
          <w:p w14:paraId="2AD07108" w14:textId="77777777" w:rsidR="004B0EC1" w:rsidRPr="008F4C6C" w:rsidRDefault="004B0EC1" w:rsidP="005A17A3">
            <w:pPr>
              <w:jc w:val="center"/>
              <w:rPr>
                <w:rFonts w:ascii="Twinkl" w:hAnsi="Twinkl"/>
                <w:b/>
                <w:sz w:val="16"/>
                <w:szCs w:val="16"/>
                <w:u w:val="single"/>
              </w:rPr>
            </w:pPr>
          </w:p>
        </w:tc>
        <w:tc>
          <w:tcPr>
            <w:tcW w:w="1996" w:type="dxa"/>
            <w:vAlign w:val="center"/>
          </w:tcPr>
          <w:p w14:paraId="198D1687" w14:textId="77777777" w:rsidR="00090EC2" w:rsidRPr="008F4C6C" w:rsidRDefault="00090EC2" w:rsidP="005A17A3">
            <w:pPr>
              <w:jc w:val="center"/>
              <w:rPr>
                <w:rFonts w:ascii="Twinkl" w:hAnsi="Twinkl"/>
                <w:sz w:val="16"/>
                <w:szCs w:val="16"/>
              </w:rPr>
            </w:pPr>
            <w:r w:rsidRPr="008F4C6C">
              <w:rPr>
                <w:rFonts w:ascii="Twinkl" w:hAnsi="Twinkl"/>
                <w:sz w:val="16"/>
                <w:szCs w:val="16"/>
              </w:rPr>
              <w:t>Home visits</w:t>
            </w:r>
          </w:p>
          <w:p w14:paraId="20A59AF2" w14:textId="77777777" w:rsidR="006F05EB" w:rsidRPr="008F4C6C" w:rsidRDefault="006F05EB" w:rsidP="005A17A3">
            <w:pPr>
              <w:jc w:val="center"/>
              <w:rPr>
                <w:rFonts w:ascii="Twinkl" w:hAnsi="Twinkl"/>
                <w:sz w:val="16"/>
                <w:szCs w:val="16"/>
              </w:rPr>
            </w:pPr>
            <w:r w:rsidRPr="008F4C6C">
              <w:rPr>
                <w:rFonts w:ascii="Twinkl" w:hAnsi="Twinkl"/>
                <w:sz w:val="16"/>
                <w:szCs w:val="16"/>
              </w:rPr>
              <w:t>Visit church with whole school</w:t>
            </w:r>
            <w:r w:rsidR="00375DA9" w:rsidRPr="008F4C6C">
              <w:rPr>
                <w:rFonts w:ascii="Twinkl" w:hAnsi="Twinkl"/>
                <w:sz w:val="16"/>
                <w:szCs w:val="16"/>
              </w:rPr>
              <w:t>,</w:t>
            </w:r>
          </w:p>
          <w:p w14:paraId="54A5EB9E" w14:textId="708D93F1" w:rsidR="00375DA9" w:rsidRPr="008F4C6C" w:rsidRDefault="00375DA9" w:rsidP="005A17A3">
            <w:pPr>
              <w:jc w:val="center"/>
              <w:rPr>
                <w:rFonts w:ascii="Twinkl" w:hAnsi="Twinkl"/>
                <w:sz w:val="16"/>
                <w:szCs w:val="16"/>
              </w:rPr>
            </w:pPr>
            <w:r w:rsidRPr="008F4C6C">
              <w:rPr>
                <w:rFonts w:ascii="Twinkl" w:hAnsi="Twinkl"/>
                <w:sz w:val="16"/>
                <w:szCs w:val="16"/>
              </w:rPr>
              <w:t xml:space="preserve">Autumn walk. </w:t>
            </w:r>
          </w:p>
        </w:tc>
        <w:tc>
          <w:tcPr>
            <w:tcW w:w="1996" w:type="dxa"/>
            <w:vAlign w:val="center"/>
          </w:tcPr>
          <w:p w14:paraId="7C4CFD89" w14:textId="415F353F" w:rsidR="00090EC2" w:rsidRPr="008F4C6C" w:rsidRDefault="00090EC2" w:rsidP="005A17A3">
            <w:pPr>
              <w:jc w:val="center"/>
              <w:rPr>
                <w:rFonts w:ascii="Twinkl" w:hAnsi="Twinkl"/>
                <w:sz w:val="16"/>
                <w:szCs w:val="16"/>
              </w:rPr>
            </w:pPr>
            <w:r w:rsidRPr="008F4C6C">
              <w:rPr>
                <w:rFonts w:ascii="Twinkl" w:hAnsi="Twinkl"/>
                <w:sz w:val="16"/>
                <w:szCs w:val="16"/>
              </w:rPr>
              <w:t>Pantomime</w:t>
            </w:r>
          </w:p>
          <w:p w14:paraId="30A77B9D" w14:textId="3A6A949B" w:rsidR="00090EC2" w:rsidRPr="008F4C6C" w:rsidRDefault="00090EC2" w:rsidP="005A17A3">
            <w:pPr>
              <w:tabs>
                <w:tab w:val="right" w:pos="1905"/>
              </w:tabs>
              <w:jc w:val="center"/>
              <w:rPr>
                <w:rFonts w:ascii="Twinkl" w:hAnsi="Twinkl"/>
                <w:sz w:val="16"/>
                <w:szCs w:val="16"/>
              </w:rPr>
            </w:pPr>
            <w:r w:rsidRPr="008F4C6C">
              <w:rPr>
                <w:rFonts w:ascii="Twinkl" w:hAnsi="Twinkl"/>
                <w:sz w:val="16"/>
                <w:szCs w:val="16"/>
              </w:rPr>
              <w:t>Diwali</w:t>
            </w:r>
            <w:r w:rsidR="005A17A3" w:rsidRPr="008F4C6C">
              <w:rPr>
                <w:rFonts w:ascii="Twinkl" w:hAnsi="Twinkl"/>
                <w:sz w:val="16"/>
                <w:szCs w:val="16"/>
              </w:rPr>
              <w:t xml:space="preserve"> Day</w:t>
            </w:r>
            <w:r w:rsidRPr="008F4C6C">
              <w:rPr>
                <w:rFonts w:ascii="Twinkl" w:hAnsi="Twinkl"/>
                <w:sz w:val="16"/>
                <w:szCs w:val="16"/>
              </w:rPr>
              <w:t>.</w:t>
            </w:r>
          </w:p>
          <w:p w14:paraId="798CB1B8" w14:textId="2DFBFDB1" w:rsidR="006F05EB" w:rsidRPr="008F4C6C" w:rsidRDefault="006F05EB" w:rsidP="005A17A3">
            <w:pPr>
              <w:jc w:val="center"/>
              <w:rPr>
                <w:rFonts w:ascii="Twinkl" w:hAnsi="Twinkl"/>
                <w:sz w:val="16"/>
                <w:szCs w:val="16"/>
              </w:rPr>
            </w:pPr>
            <w:r w:rsidRPr="008F4C6C">
              <w:rPr>
                <w:rFonts w:ascii="Twinkl" w:hAnsi="Twinkl"/>
                <w:sz w:val="16"/>
                <w:szCs w:val="16"/>
              </w:rPr>
              <w:t>Autumn</w:t>
            </w:r>
            <w:r w:rsidR="00DE68D3">
              <w:rPr>
                <w:rFonts w:ascii="Twinkl" w:hAnsi="Twinkl"/>
                <w:sz w:val="16"/>
                <w:szCs w:val="16"/>
              </w:rPr>
              <w:t xml:space="preserve"> </w:t>
            </w:r>
            <w:r w:rsidRPr="008F4C6C">
              <w:rPr>
                <w:rFonts w:ascii="Twinkl" w:hAnsi="Twinkl"/>
                <w:sz w:val="16"/>
                <w:szCs w:val="16"/>
              </w:rPr>
              <w:t>- Visit field next to school grounds.</w:t>
            </w:r>
          </w:p>
        </w:tc>
        <w:tc>
          <w:tcPr>
            <w:tcW w:w="1996" w:type="dxa"/>
            <w:vAlign w:val="center"/>
          </w:tcPr>
          <w:p w14:paraId="5B9F7FA8" w14:textId="3266AE92" w:rsidR="006F05EB" w:rsidRPr="008F4C6C" w:rsidRDefault="000717E9" w:rsidP="0013396D">
            <w:pPr>
              <w:jc w:val="center"/>
              <w:rPr>
                <w:rFonts w:ascii="Twinkl" w:hAnsi="Twinkl"/>
                <w:sz w:val="16"/>
                <w:szCs w:val="16"/>
              </w:rPr>
            </w:pPr>
            <w:r w:rsidRPr="008F4C6C">
              <w:rPr>
                <w:rFonts w:ascii="Twinkl" w:hAnsi="Twinkl"/>
                <w:sz w:val="16"/>
                <w:szCs w:val="16"/>
              </w:rPr>
              <w:t>Chinese New Year Day</w:t>
            </w:r>
          </w:p>
        </w:tc>
        <w:tc>
          <w:tcPr>
            <w:tcW w:w="1996" w:type="dxa"/>
            <w:vAlign w:val="center"/>
          </w:tcPr>
          <w:p w14:paraId="38A93530" w14:textId="33614B3D" w:rsidR="005A17A3" w:rsidRPr="008F4C6C" w:rsidRDefault="000717E9" w:rsidP="005A17A3">
            <w:pPr>
              <w:jc w:val="center"/>
              <w:rPr>
                <w:rFonts w:ascii="Twinkl" w:hAnsi="Twinkl"/>
                <w:sz w:val="16"/>
                <w:szCs w:val="16"/>
              </w:rPr>
            </w:pPr>
            <w:r w:rsidRPr="008F4C6C">
              <w:rPr>
                <w:rFonts w:ascii="Twinkl" w:hAnsi="Twinkl"/>
                <w:sz w:val="16"/>
                <w:szCs w:val="16"/>
              </w:rPr>
              <w:t>Ugly Bug Ball</w:t>
            </w:r>
          </w:p>
          <w:p w14:paraId="1183A34C" w14:textId="15B9B647" w:rsidR="005A17A3" w:rsidRPr="008F4C6C" w:rsidRDefault="005A17A3" w:rsidP="005A17A3">
            <w:pPr>
              <w:jc w:val="center"/>
              <w:rPr>
                <w:rFonts w:ascii="Twinkl" w:hAnsi="Twinkl"/>
                <w:sz w:val="16"/>
                <w:szCs w:val="16"/>
              </w:rPr>
            </w:pPr>
            <w:r w:rsidRPr="008F4C6C">
              <w:rPr>
                <w:rFonts w:ascii="Twinkl" w:hAnsi="Twinkl"/>
                <w:sz w:val="16"/>
                <w:szCs w:val="16"/>
              </w:rPr>
              <w:t>Curious Critters</w:t>
            </w:r>
          </w:p>
        </w:tc>
        <w:tc>
          <w:tcPr>
            <w:tcW w:w="1996" w:type="dxa"/>
            <w:vAlign w:val="center"/>
          </w:tcPr>
          <w:p w14:paraId="1173E49C" w14:textId="11A0D631" w:rsidR="00090EC2" w:rsidRPr="008F4C6C" w:rsidRDefault="000717E9" w:rsidP="0013396D">
            <w:pPr>
              <w:jc w:val="center"/>
              <w:rPr>
                <w:rFonts w:ascii="Twinkl" w:hAnsi="Twinkl"/>
                <w:sz w:val="16"/>
                <w:szCs w:val="16"/>
              </w:rPr>
            </w:pPr>
            <w:r w:rsidRPr="008F4C6C">
              <w:rPr>
                <w:rFonts w:ascii="Twinkl" w:hAnsi="Twinkl"/>
                <w:sz w:val="16"/>
                <w:szCs w:val="16"/>
              </w:rPr>
              <w:t>Trip to Church – RE link</w:t>
            </w:r>
          </w:p>
        </w:tc>
        <w:tc>
          <w:tcPr>
            <w:tcW w:w="1996" w:type="dxa"/>
            <w:vAlign w:val="center"/>
          </w:tcPr>
          <w:p w14:paraId="31D0FE79" w14:textId="1CB0F65A" w:rsidR="00F8037D" w:rsidRPr="008F4C6C" w:rsidRDefault="000717E9" w:rsidP="005A17A3">
            <w:pPr>
              <w:jc w:val="center"/>
              <w:rPr>
                <w:rFonts w:ascii="Twinkl" w:hAnsi="Twinkl"/>
                <w:bCs/>
                <w:sz w:val="16"/>
                <w:szCs w:val="16"/>
              </w:rPr>
            </w:pPr>
            <w:r w:rsidRPr="008F4C6C">
              <w:rPr>
                <w:rFonts w:ascii="Twinkl" w:hAnsi="Twinkl"/>
                <w:bCs/>
                <w:sz w:val="16"/>
                <w:szCs w:val="16"/>
              </w:rPr>
              <w:t xml:space="preserve">The </w:t>
            </w:r>
            <w:proofErr w:type="spellStart"/>
            <w:r w:rsidRPr="008F4C6C">
              <w:rPr>
                <w:rFonts w:ascii="Twinkl" w:hAnsi="Twinkl"/>
                <w:bCs/>
                <w:sz w:val="16"/>
                <w:szCs w:val="16"/>
              </w:rPr>
              <w:t>S</w:t>
            </w:r>
            <w:r w:rsidR="005A17A3" w:rsidRPr="008F4C6C">
              <w:rPr>
                <w:rFonts w:ascii="Twinkl" w:hAnsi="Twinkl"/>
                <w:bCs/>
                <w:sz w:val="16"/>
                <w:szCs w:val="16"/>
              </w:rPr>
              <w:t>t</w:t>
            </w:r>
            <w:r w:rsidRPr="008F4C6C">
              <w:rPr>
                <w:rFonts w:ascii="Twinkl" w:hAnsi="Twinkl"/>
                <w:bCs/>
                <w:sz w:val="16"/>
                <w:szCs w:val="16"/>
              </w:rPr>
              <w:t>orybarn</w:t>
            </w:r>
            <w:proofErr w:type="spellEnd"/>
          </w:p>
        </w:tc>
      </w:tr>
      <w:tr w:rsidR="004B0EC1" w:rsidRPr="008F4C6C" w14:paraId="2553FD70" w14:textId="77777777" w:rsidTr="00B124DD">
        <w:trPr>
          <w:trHeight w:val="1378"/>
        </w:trPr>
        <w:tc>
          <w:tcPr>
            <w:tcW w:w="1995" w:type="dxa"/>
            <w:vAlign w:val="center"/>
          </w:tcPr>
          <w:p w14:paraId="725C6268" w14:textId="7396BCC4" w:rsidR="004B0EC1" w:rsidRPr="008F4C6C" w:rsidRDefault="004B0EC1" w:rsidP="00B124DD">
            <w:pPr>
              <w:spacing w:after="0"/>
              <w:jc w:val="center"/>
              <w:rPr>
                <w:rFonts w:ascii="Twinkl" w:hAnsi="Twinkl" w:cstheme="minorHAnsi"/>
                <w:b/>
                <w:sz w:val="16"/>
                <w:szCs w:val="16"/>
              </w:rPr>
            </w:pPr>
            <w:r w:rsidRPr="008F4C6C">
              <w:rPr>
                <w:rFonts w:ascii="Twinkl" w:hAnsi="Twinkl" w:cstheme="minorHAnsi"/>
                <w:b/>
                <w:sz w:val="16"/>
                <w:szCs w:val="16"/>
              </w:rPr>
              <w:t>Parental Involvement</w:t>
            </w:r>
          </w:p>
        </w:tc>
        <w:tc>
          <w:tcPr>
            <w:tcW w:w="1996" w:type="dxa"/>
          </w:tcPr>
          <w:p w14:paraId="5D3828A4" w14:textId="77777777" w:rsidR="004B0EC1" w:rsidRPr="008F4C6C" w:rsidRDefault="004B0EC1" w:rsidP="001C0D7C">
            <w:pPr>
              <w:spacing w:after="0"/>
              <w:rPr>
                <w:rFonts w:ascii="Twinkl" w:hAnsi="Twinkl"/>
                <w:sz w:val="16"/>
                <w:szCs w:val="16"/>
              </w:rPr>
            </w:pPr>
            <w:r w:rsidRPr="008F4C6C">
              <w:rPr>
                <w:rFonts w:ascii="Twinkl" w:hAnsi="Twinkl"/>
                <w:sz w:val="16"/>
                <w:szCs w:val="16"/>
              </w:rPr>
              <w:t>Transition Visits</w:t>
            </w:r>
          </w:p>
          <w:p w14:paraId="09BCBF71" w14:textId="77777777" w:rsidR="004B0EC1" w:rsidRPr="008F4C6C" w:rsidRDefault="004B0EC1" w:rsidP="001C0D7C">
            <w:pPr>
              <w:spacing w:after="0"/>
              <w:rPr>
                <w:rFonts w:ascii="Twinkl" w:hAnsi="Twinkl"/>
                <w:sz w:val="16"/>
                <w:szCs w:val="16"/>
              </w:rPr>
            </w:pPr>
            <w:r w:rsidRPr="008F4C6C">
              <w:rPr>
                <w:rFonts w:ascii="Twinkl" w:hAnsi="Twinkl"/>
                <w:sz w:val="16"/>
                <w:szCs w:val="16"/>
              </w:rPr>
              <w:t>Reading images at hom</w:t>
            </w:r>
            <w:r w:rsidR="00375DA9" w:rsidRPr="008F4C6C">
              <w:rPr>
                <w:rFonts w:ascii="Twinkl" w:hAnsi="Twinkl"/>
                <w:sz w:val="16"/>
                <w:szCs w:val="16"/>
              </w:rPr>
              <w:t>e.</w:t>
            </w:r>
          </w:p>
          <w:p w14:paraId="04719C53" w14:textId="70C5E7B7" w:rsidR="00375DA9" w:rsidRPr="008F4C6C" w:rsidRDefault="00375DA9" w:rsidP="001C0D7C">
            <w:pPr>
              <w:spacing w:after="0"/>
              <w:rPr>
                <w:rFonts w:ascii="Twinkl" w:hAnsi="Twinkl"/>
                <w:sz w:val="16"/>
                <w:szCs w:val="16"/>
              </w:rPr>
            </w:pPr>
            <w:r w:rsidRPr="008F4C6C">
              <w:rPr>
                <w:rFonts w:ascii="Twinkl" w:hAnsi="Twinkl"/>
                <w:sz w:val="16"/>
                <w:szCs w:val="16"/>
              </w:rPr>
              <w:t xml:space="preserve">Phonics workshop. </w:t>
            </w:r>
          </w:p>
        </w:tc>
        <w:tc>
          <w:tcPr>
            <w:tcW w:w="1996" w:type="dxa"/>
          </w:tcPr>
          <w:p w14:paraId="6DBBBD79" w14:textId="77777777" w:rsidR="004B0EC1" w:rsidRPr="008F4C6C" w:rsidRDefault="004B0EC1" w:rsidP="001C0D7C">
            <w:pPr>
              <w:spacing w:after="0"/>
              <w:rPr>
                <w:rFonts w:ascii="Twinkl" w:hAnsi="Twinkl"/>
                <w:sz w:val="16"/>
                <w:szCs w:val="16"/>
              </w:rPr>
            </w:pPr>
            <w:r w:rsidRPr="008F4C6C">
              <w:rPr>
                <w:rFonts w:ascii="Twinkl" w:hAnsi="Twinkl"/>
                <w:sz w:val="16"/>
                <w:szCs w:val="16"/>
                <w:lang w:val="en-US"/>
              </w:rPr>
              <w:t xml:space="preserve">Nativity </w:t>
            </w:r>
          </w:p>
          <w:p w14:paraId="5660ABD7" w14:textId="77777777" w:rsidR="004B0EC1" w:rsidRPr="008F4C6C" w:rsidRDefault="004B0EC1" w:rsidP="001C0D7C">
            <w:pPr>
              <w:spacing w:after="0"/>
              <w:rPr>
                <w:rFonts w:ascii="Twinkl" w:hAnsi="Twinkl"/>
                <w:sz w:val="16"/>
                <w:szCs w:val="16"/>
              </w:rPr>
            </w:pPr>
            <w:r w:rsidRPr="008F4C6C">
              <w:rPr>
                <w:rFonts w:ascii="Twinkl" w:hAnsi="Twinkl"/>
                <w:sz w:val="16"/>
                <w:szCs w:val="16"/>
              </w:rPr>
              <w:t xml:space="preserve">Parents Evening </w:t>
            </w:r>
          </w:p>
          <w:p w14:paraId="55AD2BB3" w14:textId="77777777" w:rsidR="004B0EC1" w:rsidRPr="008F4C6C" w:rsidRDefault="004B0EC1" w:rsidP="001C0D7C">
            <w:pPr>
              <w:spacing w:after="0"/>
              <w:rPr>
                <w:rFonts w:ascii="Twinkl" w:hAnsi="Twinkl"/>
                <w:sz w:val="16"/>
                <w:szCs w:val="16"/>
              </w:rPr>
            </w:pPr>
            <w:r w:rsidRPr="008F4C6C">
              <w:rPr>
                <w:rFonts w:ascii="Twinkl" w:hAnsi="Twinkl"/>
                <w:sz w:val="16"/>
                <w:szCs w:val="16"/>
              </w:rPr>
              <w:t xml:space="preserve">Reading/ Writing/ Synthetic phonics via </w:t>
            </w:r>
            <w:proofErr w:type="spellStart"/>
            <w:r w:rsidRPr="008F4C6C">
              <w:rPr>
                <w:rFonts w:ascii="Twinkl" w:hAnsi="Twinkl"/>
                <w:sz w:val="16"/>
                <w:szCs w:val="16"/>
              </w:rPr>
              <w:t>Soundswrite</w:t>
            </w:r>
            <w:proofErr w:type="spellEnd"/>
            <w:r w:rsidRPr="008F4C6C">
              <w:rPr>
                <w:rFonts w:ascii="Twinkl" w:hAnsi="Twinkl"/>
                <w:sz w:val="16"/>
                <w:szCs w:val="16"/>
              </w:rPr>
              <w:t xml:space="preserve"> workshop</w:t>
            </w:r>
          </w:p>
        </w:tc>
        <w:tc>
          <w:tcPr>
            <w:tcW w:w="1996" w:type="dxa"/>
          </w:tcPr>
          <w:p w14:paraId="1A51CFF3" w14:textId="77777777" w:rsidR="004B0EC1" w:rsidRPr="008F4C6C" w:rsidRDefault="004B0EC1" w:rsidP="001C0D7C">
            <w:pPr>
              <w:spacing w:after="0"/>
              <w:rPr>
                <w:rFonts w:ascii="Twinkl" w:hAnsi="Twinkl"/>
                <w:sz w:val="16"/>
                <w:szCs w:val="16"/>
              </w:rPr>
            </w:pPr>
            <w:r w:rsidRPr="008F4C6C">
              <w:rPr>
                <w:rFonts w:ascii="Twinkl" w:hAnsi="Twinkl"/>
                <w:sz w:val="16"/>
                <w:szCs w:val="16"/>
              </w:rPr>
              <w:t>Past and Present- Parent/ Grandparent visits</w:t>
            </w:r>
          </w:p>
          <w:p w14:paraId="0F3FB08A" w14:textId="0EDBE1BE" w:rsidR="00256100" w:rsidRPr="008F4C6C" w:rsidRDefault="00256100" w:rsidP="001C0D7C">
            <w:pPr>
              <w:spacing w:after="0"/>
              <w:rPr>
                <w:rFonts w:ascii="Twinkl" w:hAnsi="Twinkl"/>
                <w:sz w:val="16"/>
                <w:szCs w:val="16"/>
              </w:rPr>
            </w:pPr>
          </w:p>
        </w:tc>
        <w:tc>
          <w:tcPr>
            <w:tcW w:w="1996" w:type="dxa"/>
          </w:tcPr>
          <w:p w14:paraId="19645236" w14:textId="77777777" w:rsidR="004B0EC1" w:rsidRPr="008F4C6C" w:rsidRDefault="004B0EC1" w:rsidP="001C0D7C">
            <w:pPr>
              <w:spacing w:after="0"/>
              <w:rPr>
                <w:rFonts w:ascii="Twinkl" w:hAnsi="Twinkl"/>
                <w:sz w:val="16"/>
                <w:szCs w:val="16"/>
                <w:lang w:val="en-US"/>
              </w:rPr>
            </w:pPr>
            <w:proofErr w:type="spellStart"/>
            <w:proofErr w:type="gramStart"/>
            <w:r w:rsidRPr="008F4C6C">
              <w:rPr>
                <w:rFonts w:ascii="Twinkl" w:hAnsi="Twinkl"/>
                <w:sz w:val="16"/>
                <w:szCs w:val="16"/>
                <w:lang w:val="en-US"/>
              </w:rPr>
              <w:t>Mothers</w:t>
            </w:r>
            <w:proofErr w:type="gramEnd"/>
            <w:r w:rsidRPr="008F4C6C">
              <w:rPr>
                <w:rFonts w:ascii="Twinkl" w:hAnsi="Twinkl"/>
                <w:sz w:val="16"/>
                <w:szCs w:val="16"/>
                <w:lang w:val="en-US"/>
              </w:rPr>
              <w:t xml:space="preserve"> Day</w:t>
            </w:r>
            <w:proofErr w:type="spellEnd"/>
            <w:r w:rsidRPr="008F4C6C">
              <w:rPr>
                <w:rFonts w:ascii="Twinkl" w:hAnsi="Twinkl"/>
                <w:sz w:val="16"/>
                <w:szCs w:val="16"/>
                <w:lang w:val="en-US"/>
              </w:rPr>
              <w:t>- Assembly</w:t>
            </w:r>
          </w:p>
          <w:p w14:paraId="37701B7C" w14:textId="77777777" w:rsidR="004B0EC1" w:rsidRPr="008F4C6C" w:rsidRDefault="004B0EC1" w:rsidP="001C0D7C">
            <w:pPr>
              <w:spacing w:after="0"/>
              <w:rPr>
                <w:rFonts w:ascii="Twinkl" w:hAnsi="Twinkl"/>
                <w:sz w:val="16"/>
                <w:szCs w:val="16"/>
              </w:rPr>
            </w:pPr>
            <w:r w:rsidRPr="008F4C6C">
              <w:rPr>
                <w:rFonts w:ascii="Twinkl" w:hAnsi="Twinkl"/>
                <w:sz w:val="16"/>
                <w:szCs w:val="16"/>
              </w:rPr>
              <w:t xml:space="preserve">Parents Evening </w:t>
            </w:r>
          </w:p>
          <w:p w14:paraId="62DB3544" w14:textId="77777777" w:rsidR="004B0EC1" w:rsidRPr="008F4C6C" w:rsidRDefault="004B0EC1" w:rsidP="001C0D7C">
            <w:pPr>
              <w:spacing w:after="0"/>
              <w:rPr>
                <w:rFonts w:ascii="Twinkl" w:hAnsi="Twinkl"/>
                <w:sz w:val="16"/>
                <w:szCs w:val="16"/>
              </w:rPr>
            </w:pPr>
            <w:r w:rsidRPr="008F4C6C">
              <w:rPr>
                <w:rFonts w:ascii="Twinkl" w:hAnsi="Twinkl"/>
                <w:sz w:val="16"/>
                <w:szCs w:val="16"/>
              </w:rPr>
              <w:t xml:space="preserve">Easter bonnet parade </w:t>
            </w:r>
          </w:p>
          <w:p w14:paraId="626429AD" w14:textId="3FE12632" w:rsidR="004B0EC1" w:rsidRPr="008F4C6C" w:rsidRDefault="00256100" w:rsidP="001C0D7C">
            <w:pPr>
              <w:spacing w:after="0"/>
              <w:rPr>
                <w:rFonts w:ascii="Twinkl" w:hAnsi="Twinkl"/>
                <w:sz w:val="16"/>
                <w:szCs w:val="16"/>
              </w:rPr>
            </w:pPr>
            <w:r w:rsidRPr="008F4C6C">
              <w:rPr>
                <w:rFonts w:ascii="Twinkl" w:hAnsi="Twinkl"/>
                <w:sz w:val="16"/>
                <w:szCs w:val="16"/>
              </w:rPr>
              <w:t>Easter Garde</w:t>
            </w:r>
            <w:r w:rsidR="00B124DD" w:rsidRPr="008F4C6C">
              <w:rPr>
                <w:rFonts w:ascii="Twinkl" w:hAnsi="Twinkl"/>
                <w:sz w:val="16"/>
                <w:szCs w:val="16"/>
              </w:rPr>
              <w:t>ns</w:t>
            </w:r>
          </w:p>
          <w:p w14:paraId="379FC1B7" w14:textId="77777777" w:rsidR="004B0EC1" w:rsidRPr="008F4C6C" w:rsidRDefault="004B0EC1" w:rsidP="001C0D7C">
            <w:pPr>
              <w:spacing w:after="0"/>
              <w:rPr>
                <w:rFonts w:ascii="Twinkl" w:hAnsi="Twinkl"/>
                <w:sz w:val="16"/>
                <w:szCs w:val="16"/>
              </w:rPr>
            </w:pPr>
          </w:p>
        </w:tc>
        <w:tc>
          <w:tcPr>
            <w:tcW w:w="1996" w:type="dxa"/>
          </w:tcPr>
          <w:p w14:paraId="06D76A97" w14:textId="3CCCEB70" w:rsidR="004B0EC1" w:rsidRPr="008F4C6C" w:rsidRDefault="004B0EC1" w:rsidP="001C0D7C">
            <w:pPr>
              <w:spacing w:after="0"/>
              <w:rPr>
                <w:rFonts w:ascii="Twinkl" w:hAnsi="Twinkl"/>
                <w:sz w:val="16"/>
                <w:szCs w:val="16"/>
              </w:rPr>
            </w:pPr>
          </w:p>
        </w:tc>
        <w:tc>
          <w:tcPr>
            <w:tcW w:w="1996" w:type="dxa"/>
          </w:tcPr>
          <w:p w14:paraId="6440871F" w14:textId="77777777" w:rsidR="00256100" w:rsidRPr="008F4C6C" w:rsidRDefault="004B0EC1" w:rsidP="001C0D7C">
            <w:pPr>
              <w:spacing w:after="0"/>
              <w:rPr>
                <w:rFonts w:ascii="Twinkl" w:hAnsi="Twinkl"/>
                <w:bCs/>
                <w:sz w:val="16"/>
                <w:szCs w:val="16"/>
              </w:rPr>
            </w:pPr>
            <w:r w:rsidRPr="008F4C6C">
              <w:rPr>
                <w:rFonts w:ascii="Twinkl" w:hAnsi="Twinkl"/>
                <w:bCs/>
                <w:sz w:val="16"/>
                <w:szCs w:val="16"/>
              </w:rPr>
              <w:t xml:space="preserve">End of year family </w:t>
            </w:r>
          </w:p>
          <w:p w14:paraId="73BD86FC" w14:textId="77777777" w:rsidR="004B0EC1" w:rsidRPr="008F4C6C" w:rsidRDefault="004B0EC1" w:rsidP="001C0D7C">
            <w:pPr>
              <w:spacing w:after="0"/>
              <w:rPr>
                <w:rFonts w:ascii="Twinkl" w:hAnsi="Twinkl"/>
                <w:bCs/>
                <w:sz w:val="16"/>
                <w:szCs w:val="16"/>
              </w:rPr>
            </w:pPr>
            <w:r w:rsidRPr="008F4C6C">
              <w:rPr>
                <w:rFonts w:ascii="Twinkl" w:hAnsi="Twinkl"/>
                <w:bCs/>
                <w:sz w:val="16"/>
                <w:szCs w:val="16"/>
              </w:rPr>
              <w:t>celebration event</w:t>
            </w:r>
          </w:p>
          <w:p w14:paraId="327A9FDF" w14:textId="29B19165" w:rsidR="00256100" w:rsidRPr="008F4C6C" w:rsidRDefault="00256100" w:rsidP="001C0D7C">
            <w:pPr>
              <w:spacing w:after="0"/>
              <w:rPr>
                <w:rFonts w:ascii="Twinkl" w:hAnsi="Twinkl"/>
                <w:bCs/>
                <w:sz w:val="16"/>
                <w:szCs w:val="16"/>
              </w:rPr>
            </w:pPr>
            <w:r w:rsidRPr="008F4C6C">
              <w:rPr>
                <w:rFonts w:ascii="Twinkl" w:hAnsi="Twinkl"/>
                <w:bCs/>
                <w:sz w:val="16"/>
                <w:szCs w:val="16"/>
              </w:rPr>
              <w:t>Sports Day</w:t>
            </w:r>
          </w:p>
        </w:tc>
      </w:tr>
    </w:tbl>
    <w:p w14:paraId="77243205" w14:textId="77777777" w:rsidR="00103E24" w:rsidRPr="008F4C6C" w:rsidRDefault="00103E24">
      <w:pPr>
        <w:rPr>
          <w:rFonts w:ascii="Twinkl" w:hAnsi="Twinkl"/>
          <w:sz w:val="16"/>
          <w:szCs w:val="16"/>
        </w:rPr>
      </w:pPr>
    </w:p>
    <w:sectPr w:rsidR="00103E24" w:rsidRPr="008F4C6C" w:rsidSect="00E47292">
      <w:headerReference w:type="default" r:id="rId2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9CBFFE" w14:textId="77777777" w:rsidR="006D0934" w:rsidRDefault="006D0934" w:rsidP="00F60A4F">
      <w:pPr>
        <w:spacing w:after="0" w:line="240" w:lineRule="auto"/>
      </w:pPr>
      <w:r>
        <w:separator/>
      </w:r>
    </w:p>
  </w:endnote>
  <w:endnote w:type="continuationSeparator" w:id="0">
    <w:p w14:paraId="7D67657A" w14:textId="77777777" w:rsidR="006D0934" w:rsidRDefault="006D0934" w:rsidP="00F60A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IXDA U+ DIN">
    <w:altName w:val="Calibri"/>
    <w:panose1 w:val="00000000000000000000"/>
    <w:charset w:val="00"/>
    <w:family w:val="swiss"/>
    <w:notTrueType/>
    <w:pitch w:val="default"/>
    <w:sig w:usb0="00000003" w:usb1="00000000" w:usb2="00000000" w:usb3="00000000" w:csb0="00000001" w:csb1="00000000"/>
  </w:font>
  <w:font w:name="Twinkl">
    <w:altName w:val="Calibri"/>
    <w:charset w:val="00"/>
    <w:family w:val="auto"/>
    <w:pitch w:val="variable"/>
    <w:sig w:usb0="00000007" w:usb1="00000001" w:usb2="00000000" w:usb3="00000000" w:csb0="00000093"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EE5AB" w14:textId="77777777" w:rsidR="006D0934" w:rsidRDefault="006D0934" w:rsidP="00F60A4F">
      <w:pPr>
        <w:spacing w:after="0" w:line="240" w:lineRule="auto"/>
      </w:pPr>
      <w:r>
        <w:separator/>
      </w:r>
    </w:p>
  </w:footnote>
  <w:footnote w:type="continuationSeparator" w:id="0">
    <w:p w14:paraId="10050861" w14:textId="77777777" w:rsidR="006D0934" w:rsidRDefault="006D0934" w:rsidP="00F60A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929F1" w14:textId="38FAD1C0" w:rsidR="00F60A4F" w:rsidRDefault="00F60A4F">
    <w:pPr>
      <w:pStyle w:val="Header"/>
    </w:pPr>
    <w:r>
      <w:rPr>
        <w:noProof/>
        <w:lang w:eastAsia="en-GB"/>
      </w:rPr>
      <w:drawing>
        <wp:inline distT="0" distB="0" distL="0" distR="0" wp14:anchorId="05D99C6E" wp14:editId="4517B260">
          <wp:extent cx="567055" cy="481330"/>
          <wp:effectExtent l="0" t="0" r="444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055" cy="481330"/>
                  </a:xfrm>
                  <a:prstGeom prst="rect">
                    <a:avLst/>
                  </a:prstGeom>
                  <a:noFill/>
                </pic:spPr>
              </pic:pic>
            </a:graphicData>
          </a:graphic>
        </wp:inline>
      </w:drawing>
    </w:r>
    <w:r>
      <w:t xml:space="preserve">St Michael’s Church </w:t>
    </w:r>
    <w:proofErr w:type="gramStart"/>
    <w:r>
      <w:t>Of</w:t>
    </w:r>
    <w:proofErr w:type="gramEnd"/>
    <w:r>
      <w:t xml:space="preserve"> England Primary School EYFS Long Term Plan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E1392"/>
    <w:multiLevelType w:val="multilevel"/>
    <w:tmpl w:val="E39C7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00BD8"/>
    <w:multiLevelType w:val="multilevel"/>
    <w:tmpl w:val="0DFA6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0D5678"/>
    <w:multiLevelType w:val="multilevel"/>
    <w:tmpl w:val="09AA0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5975CC"/>
    <w:multiLevelType w:val="multilevel"/>
    <w:tmpl w:val="D9ECE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5A360D"/>
    <w:multiLevelType w:val="multilevel"/>
    <w:tmpl w:val="7BBA1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394084"/>
    <w:multiLevelType w:val="multilevel"/>
    <w:tmpl w:val="AA366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5948A2"/>
    <w:multiLevelType w:val="hybridMultilevel"/>
    <w:tmpl w:val="70C80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997359"/>
    <w:multiLevelType w:val="multilevel"/>
    <w:tmpl w:val="CB62E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9465C9"/>
    <w:multiLevelType w:val="multilevel"/>
    <w:tmpl w:val="15085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5D59BA"/>
    <w:multiLevelType w:val="multilevel"/>
    <w:tmpl w:val="0E009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655519"/>
    <w:multiLevelType w:val="multilevel"/>
    <w:tmpl w:val="D5E66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CC5176"/>
    <w:multiLevelType w:val="multilevel"/>
    <w:tmpl w:val="C1404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971F29"/>
    <w:multiLevelType w:val="multilevel"/>
    <w:tmpl w:val="43686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0759DB"/>
    <w:multiLevelType w:val="multilevel"/>
    <w:tmpl w:val="D95A0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7A1366"/>
    <w:multiLevelType w:val="multilevel"/>
    <w:tmpl w:val="CDEE9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C25CA7"/>
    <w:multiLevelType w:val="multilevel"/>
    <w:tmpl w:val="5E4E4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DA1EED"/>
    <w:multiLevelType w:val="hybridMultilevel"/>
    <w:tmpl w:val="2118D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2E71ED"/>
    <w:multiLevelType w:val="multilevel"/>
    <w:tmpl w:val="E086F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88723A"/>
    <w:multiLevelType w:val="multilevel"/>
    <w:tmpl w:val="FA7CF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0703F5"/>
    <w:multiLevelType w:val="multilevel"/>
    <w:tmpl w:val="F64C6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342C8D"/>
    <w:multiLevelType w:val="multilevel"/>
    <w:tmpl w:val="A26C7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BB3FD3"/>
    <w:multiLevelType w:val="multilevel"/>
    <w:tmpl w:val="732A7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484736"/>
    <w:multiLevelType w:val="multilevel"/>
    <w:tmpl w:val="3B488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406A90"/>
    <w:multiLevelType w:val="multilevel"/>
    <w:tmpl w:val="CA803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756779"/>
    <w:multiLevelType w:val="multilevel"/>
    <w:tmpl w:val="B2E0D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A005CE"/>
    <w:multiLevelType w:val="multilevel"/>
    <w:tmpl w:val="C1CC6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547505"/>
    <w:multiLevelType w:val="multilevel"/>
    <w:tmpl w:val="3A4AA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666219"/>
    <w:multiLevelType w:val="multilevel"/>
    <w:tmpl w:val="30823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4A83468"/>
    <w:multiLevelType w:val="multilevel"/>
    <w:tmpl w:val="8332B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6875BA5"/>
    <w:multiLevelType w:val="multilevel"/>
    <w:tmpl w:val="0A583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FB1EEA"/>
    <w:multiLevelType w:val="multilevel"/>
    <w:tmpl w:val="5D062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C4401BC"/>
    <w:multiLevelType w:val="hybridMultilevel"/>
    <w:tmpl w:val="4D041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D917E62"/>
    <w:multiLevelType w:val="multilevel"/>
    <w:tmpl w:val="98044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A20791"/>
    <w:multiLevelType w:val="multilevel"/>
    <w:tmpl w:val="FAB0F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0A8725A"/>
    <w:multiLevelType w:val="multilevel"/>
    <w:tmpl w:val="77765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3077B0B"/>
    <w:multiLevelType w:val="multilevel"/>
    <w:tmpl w:val="58CC2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AC62159"/>
    <w:multiLevelType w:val="multilevel"/>
    <w:tmpl w:val="1D06E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B8B3F1F"/>
    <w:multiLevelType w:val="multilevel"/>
    <w:tmpl w:val="A02EA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CC415A7"/>
    <w:multiLevelType w:val="multilevel"/>
    <w:tmpl w:val="9B56C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3575D5"/>
    <w:multiLevelType w:val="multilevel"/>
    <w:tmpl w:val="8E68C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818343E"/>
    <w:multiLevelType w:val="multilevel"/>
    <w:tmpl w:val="E5F22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E6732B0"/>
    <w:multiLevelType w:val="multilevel"/>
    <w:tmpl w:val="88D24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0C51043"/>
    <w:multiLevelType w:val="multilevel"/>
    <w:tmpl w:val="FCD40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1CB4B10"/>
    <w:multiLevelType w:val="multilevel"/>
    <w:tmpl w:val="C1624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625EEC"/>
    <w:multiLevelType w:val="multilevel"/>
    <w:tmpl w:val="89EA3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7361514">
    <w:abstractNumId w:val="22"/>
  </w:num>
  <w:num w:numId="2" w16cid:durableId="1359744932">
    <w:abstractNumId w:val="16"/>
  </w:num>
  <w:num w:numId="3" w16cid:durableId="1327628719">
    <w:abstractNumId w:val="30"/>
  </w:num>
  <w:num w:numId="4" w16cid:durableId="1018502633">
    <w:abstractNumId w:val="13"/>
  </w:num>
  <w:num w:numId="5" w16cid:durableId="746801258">
    <w:abstractNumId w:val="31"/>
  </w:num>
  <w:num w:numId="6" w16cid:durableId="689111930">
    <w:abstractNumId w:val="6"/>
  </w:num>
  <w:num w:numId="7" w16cid:durableId="630674546">
    <w:abstractNumId w:val="2"/>
  </w:num>
  <w:num w:numId="8" w16cid:durableId="1487817810">
    <w:abstractNumId w:val="14"/>
  </w:num>
  <w:num w:numId="9" w16cid:durableId="178009844">
    <w:abstractNumId w:val="43"/>
  </w:num>
  <w:num w:numId="10" w16cid:durableId="2095780811">
    <w:abstractNumId w:val="4"/>
  </w:num>
  <w:num w:numId="11" w16cid:durableId="707335501">
    <w:abstractNumId w:val="44"/>
  </w:num>
  <w:num w:numId="12" w16cid:durableId="1137068605">
    <w:abstractNumId w:val="15"/>
  </w:num>
  <w:num w:numId="13" w16cid:durableId="666633624">
    <w:abstractNumId w:val="12"/>
  </w:num>
  <w:num w:numId="14" w16cid:durableId="630594002">
    <w:abstractNumId w:val="20"/>
  </w:num>
  <w:num w:numId="15" w16cid:durableId="624968218">
    <w:abstractNumId w:val="34"/>
  </w:num>
  <w:num w:numId="16" w16cid:durableId="1851526057">
    <w:abstractNumId w:val="35"/>
  </w:num>
  <w:num w:numId="17" w16cid:durableId="1677223997">
    <w:abstractNumId w:val="42"/>
  </w:num>
  <w:num w:numId="18" w16cid:durableId="2007781420">
    <w:abstractNumId w:val="39"/>
  </w:num>
  <w:num w:numId="19" w16cid:durableId="842814148">
    <w:abstractNumId w:val="0"/>
  </w:num>
  <w:num w:numId="20" w16cid:durableId="2089887115">
    <w:abstractNumId w:val="29"/>
  </w:num>
  <w:num w:numId="21" w16cid:durableId="407117493">
    <w:abstractNumId w:val="32"/>
  </w:num>
  <w:num w:numId="22" w16cid:durableId="1794639664">
    <w:abstractNumId w:val="24"/>
  </w:num>
  <w:num w:numId="23" w16cid:durableId="1082261683">
    <w:abstractNumId w:val="7"/>
  </w:num>
  <w:num w:numId="24" w16cid:durableId="1729642041">
    <w:abstractNumId w:val="33"/>
  </w:num>
  <w:num w:numId="25" w16cid:durableId="1674258907">
    <w:abstractNumId w:val="25"/>
  </w:num>
  <w:num w:numId="26" w16cid:durableId="1245534111">
    <w:abstractNumId w:val="17"/>
  </w:num>
  <w:num w:numId="27" w16cid:durableId="275140753">
    <w:abstractNumId w:val="8"/>
  </w:num>
  <w:num w:numId="28" w16cid:durableId="932054862">
    <w:abstractNumId w:val="23"/>
  </w:num>
  <w:num w:numId="29" w16cid:durableId="1077359539">
    <w:abstractNumId w:val="40"/>
  </w:num>
  <w:num w:numId="30" w16cid:durableId="817455590">
    <w:abstractNumId w:val="18"/>
  </w:num>
  <w:num w:numId="31" w16cid:durableId="968164716">
    <w:abstractNumId w:val="36"/>
  </w:num>
  <w:num w:numId="32" w16cid:durableId="75519710">
    <w:abstractNumId w:val="5"/>
  </w:num>
  <w:num w:numId="33" w16cid:durableId="1007444907">
    <w:abstractNumId w:val="9"/>
  </w:num>
  <w:num w:numId="34" w16cid:durableId="1783454835">
    <w:abstractNumId w:val="26"/>
  </w:num>
  <w:num w:numId="35" w16cid:durableId="867765377">
    <w:abstractNumId w:val="27"/>
  </w:num>
  <w:num w:numId="36" w16cid:durableId="1196188546">
    <w:abstractNumId w:val="1"/>
  </w:num>
  <w:num w:numId="37" w16cid:durableId="1849128903">
    <w:abstractNumId w:val="3"/>
  </w:num>
  <w:num w:numId="38" w16cid:durableId="1257010680">
    <w:abstractNumId w:val="21"/>
  </w:num>
  <w:num w:numId="39" w16cid:durableId="2004119383">
    <w:abstractNumId w:val="19"/>
  </w:num>
  <w:num w:numId="40" w16cid:durableId="1569530532">
    <w:abstractNumId w:val="10"/>
  </w:num>
  <w:num w:numId="41" w16cid:durableId="2076007539">
    <w:abstractNumId w:val="28"/>
  </w:num>
  <w:num w:numId="42" w16cid:durableId="1586264319">
    <w:abstractNumId w:val="37"/>
  </w:num>
  <w:num w:numId="43" w16cid:durableId="1484354240">
    <w:abstractNumId w:val="38"/>
  </w:num>
  <w:num w:numId="44" w16cid:durableId="1517227181">
    <w:abstractNumId w:val="11"/>
  </w:num>
  <w:num w:numId="45" w16cid:durableId="1567182881">
    <w:abstractNumId w:val="4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292"/>
    <w:rsid w:val="00001B8F"/>
    <w:rsid w:val="00017631"/>
    <w:rsid w:val="000361FF"/>
    <w:rsid w:val="000707E6"/>
    <w:rsid w:val="000717E9"/>
    <w:rsid w:val="00074895"/>
    <w:rsid w:val="00086047"/>
    <w:rsid w:val="00090318"/>
    <w:rsid w:val="00090EC2"/>
    <w:rsid w:val="000C3138"/>
    <w:rsid w:val="000C560C"/>
    <w:rsid w:val="000D0F27"/>
    <w:rsid w:val="000E17EC"/>
    <w:rsid w:val="000E5FC8"/>
    <w:rsid w:val="000E6D86"/>
    <w:rsid w:val="000F06C3"/>
    <w:rsid w:val="00103E24"/>
    <w:rsid w:val="00107D11"/>
    <w:rsid w:val="001116FF"/>
    <w:rsid w:val="00116B9A"/>
    <w:rsid w:val="00121983"/>
    <w:rsid w:val="00125F88"/>
    <w:rsid w:val="0013396D"/>
    <w:rsid w:val="00142890"/>
    <w:rsid w:val="001669C1"/>
    <w:rsid w:val="001744CF"/>
    <w:rsid w:val="00177FD7"/>
    <w:rsid w:val="001A4EAB"/>
    <w:rsid w:val="001A77B4"/>
    <w:rsid w:val="001B3DB3"/>
    <w:rsid w:val="001B50F2"/>
    <w:rsid w:val="001B7036"/>
    <w:rsid w:val="001C0D7C"/>
    <w:rsid w:val="001C1248"/>
    <w:rsid w:val="001C14C7"/>
    <w:rsid w:val="001C4A50"/>
    <w:rsid w:val="001D0D18"/>
    <w:rsid w:val="001D1C9A"/>
    <w:rsid w:val="001D6926"/>
    <w:rsid w:val="001E1883"/>
    <w:rsid w:val="001E356E"/>
    <w:rsid w:val="001E6AF2"/>
    <w:rsid w:val="001F56CD"/>
    <w:rsid w:val="00211546"/>
    <w:rsid w:val="002515AF"/>
    <w:rsid w:val="002560D5"/>
    <w:rsid w:val="00256100"/>
    <w:rsid w:val="0026304F"/>
    <w:rsid w:val="00270A87"/>
    <w:rsid w:val="00271343"/>
    <w:rsid w:val="002760AE"/>
    <w:rsid w:val="00281277"/>
    <w:rsid w:val="0028479F"/>
    <w:rsid w:val="00286823"/>
    <w:rsid w:val="0029014E"/>
    <w:rsid w:val="00291C8E"/>
    <w:rsid w:val="00296EB1"/>
    <w:rsid w:val="002A335E"/>
    <w:rsid w:val="002B66E5"/>
    <w:rsid w:val="002C0E80"/>
    <w:rsid w:val="002C1B5B"/>
    <w:rsid w:val="002C597D"/>
    <w:rsid w:val="002C6140"/>
    <w:rsid w:val="002D5BB6"/>
    <w:rsid w:val="002E1C88"/>
    <w:rsid w:val="002E3463"/>
    <w:rsid w:val="002E70CC"/>
    <w:rsid w:val="002F5A55"/>
    <w:rsid w:val="002F7058"/>
    <w:rsid w:val="002F74A4"/>
    <w:rsid w:val="00303CFA"/>
    <w:rsid w:val="0031319F"/>
    <w:rsid w:val="00320A57"/>
    <w:rsid w:val="00336118"/>
    <w:rsid w:val="00346487"/>
    <w:rsid w:val="00346C3E"/>
    <w:rsid w:val="00347A58"/>
    <w:rsid w:val="003512CD"/>
    <w:rsid w:val="003520D4"/>
    <w:rsid w:val="00352684"/>
    <w:rsid w:val="0035638B"/>
    <w:rsid w:val="00372BDF"/>
    <w:rsid w:val="00375DA9"/>
    <w:rsid w:val="003832D9"/>
    <w:rsid w:val="00391105"/>
    <w:rsid w:val="003D3E77"/>
    <w:rsid w:val="003D7D88"/>
    <w:rsid w:val="003E1D34"/>
    <w:rsid w:val="003E2558"/>
    <w:rsid w:val="003E42D4"/>
    <w:rsid w:val="003E4F13"/>
    <w:rsid w:val="003F5C04"/>
    <w:rsid w:val="004142B7"/>
    <w:rsid w:val="0043429D"/>
    <w:rsid w:val="00436567"/>
    <w:rsid w:val="0044244C"/>
    <w:rsid w:val="004439DD"/>
    <w:rsid w:val="004577BD"/>
    <w:rsid w:val="00457F78"/>
    <w:rsid w:val="00466494"/>
    <w:rsid w:val="00471F5F"/>
    <w:rsid w:val="004750C6"/>
    <w:rsid w:val="00475288"/>
    <w:rsid w:val="004764DD"/>
    <w:rsid w:val="00482155"/>
    <w:rsid w:val="00486F3D"/>
    <w:rsid w:val="00490EE9"/>
    <w:rsid w:val="004A384A"/>
    <w:rsid w:val="004B0EC1"/>
    <w:rsid w:val="004C23C8"/>
    <w:rsid w:val="004D1745"/>
    <w:rsid w:val="004D32C5"/>
    <w:rsid w:val="004D398D"/>
    <w:rsid w:val="004E6F87"/>
    <w:rsid w:val="004E7D8B"/>
    <w:rsid w:val="004F6191"/>
    <w:rsid w:val="005015C9"/>
    <w:rsid w:val="00503BE8"/>
    <w:rsid w:val="00506148"/>
    <w:rsid w:val="005247D6"/>
    <w:rsid w:val="00541C5A"/>
    <w:rsid w:val="00544DBE"/>
    <w:rsid w:val="00552502"/>
    <w:rsid w:val="00552A8D"/>
    <w:rsid w:val="00554867"/>
    <w:rsid w:val="00574F6E"/>
    <w:rsid w:val="00577EEA"/>
    <w:rsid w:val="00584EDF"/>
    <w:rsid w:val="00587BAA"/>
    <w:rsid w:val="00590201"/>
    <w:rsid w:val="00590B90"/>
    <w:rsid w:val="005A028D"/>
    <w:rsid w:val="005A17A3"/>
    <w:rsid w:val="005A6AA8"/>
    <w:rsid w:val="005B0E0E"/>
    <w:rsid w:val="005B1129"/>
    <w:rsid w:val="005B4BA4"/>
    <w:rsid w:val="005C00C7"/>
    <w:rsid w:val="005C1764"/>
    <w:rsid w:val="005D3E39"/>
    <w:rsid w:val="005E0C9F"/>
    <w:rsid w:val="005E11A4"/>
    <w:rsid w:val="005E1703"/>
    <w:rsid w:val="005F1B07"/>
    <w:rsid w:val="005F43D3"/>
    <w:rsid w:val="006102AA"/>
    <w:rsid w:val="0061317F"/>
    <w:rsid w:val="00613CDF"/>
    <w:rsid w:val="00613E7B"/>
    <w:rsid w:val="006208FB"/>
    <w:rsid w:val="006375FE"/>
    <w:rsid w:val="00643EB4"/>
    <w:rsid w:val="00647173"/>
    <w:rsid w:val="0065112A"/>
    <w:rsid w:val="006513A9"/>
    <w:rsid w:val="00655439"/>
    <w:rsid w:val="006656F9"/>
    <w:rsid w:val="0066770D"/>
    <w:rsid w:val="0066783A"/>
    <w:rsid w:val="00693B8D"/>
    <w:rsid w:val="00694015"/>
    <w:rsid w:val="00694520"/>
    <w:rsid w:val="006A33A6"/>
    <w:rsid w:val="006A6C49"/>
    <w:rsid w:val="006B1D27"/>
    <w:rsid w:val="006B77CC"/>
    <w:rsid w:val="006C5446"/>
    <w:rsid w:val="006D0259"/>
    <w:rsid w:val="006D0934"/>
    <w:rsid w:val="006E3696"/>
    <w:rsid w:val="006F05EB"/>
    <w:rsid w:val="006F7C0F"/>
    <w:rsid w:val="00705327"/>
    <w:rsid w:val="0071170D"/>
    <w:rsid w:val="007129B6"/>
    <w:rsid w:val="0072381B"/>
    <w:rsid w:val="00736295"/>
    <w:rsid w:val="007379A7"/>
    <w:rsid w:val="00742661"/>
    <w:rsid w:val="007431D7"/>
    <w:rsid w:val="007448A0"/>
    <w:rsid w:val="007552DA"/>
    <w:rsid w:val="00761C14"/>
    <w:rsid w:val="00764BF8"/>
    <w:rsid w:val="00766441"/>
    <w:rsid w:val="00774DE3"/>
    <w:rsid w:val="007824CB"/>
    <w:rsid w:val="00792FAF"/>
    <w:rsid w:val="007A0395"/>
    <w:rsid w:val="007A4E7F"/>
    <w:rsid w:val="007C4BDA"/>
    <w:rsid w:val="007D141A"/>
    <w:rsid w:val="007D38AA"/>
    <w:rsid w:val="007D6516"/>
    <w:rsid w:val="007E0DC2"/>
    <w:rsid w:val="007E3022"/>
    <w:rsid w:val="007E4B48"/>
    <w:rsid w:val="007E53AF"/>
    <w:rsid w:val="007E5787"/>
    <w:rsid w:val="008004AB"/>
    <w:rsid w:val="00801264"/>
    <w:rsid w:val="00801CB1"/>
    <w:rsid w:val="008033AB"/>
    <w:rsid w:val="008077BA"/>
    <w:rsid w:val="0082176C"/>
    <w:rsid w:val="008357FE"/>
    <w:rsid w:val="00840D3B"/>
    <w:rsid w:val="008428E3"/>
    <w:rsid w:val="008563B1"/>
    <w:rsid w:val="0086392D"/>
    <w:rsid w:val="00866923"/>
    <w:rsid w:val="00874900"/>
    <w:rsid w:val="008769DE"/>
    <w:rsid w:val="00877FF4"/>
    <w:rsid w:val="00890CD6"/>
    <w:rsid w:val="0089437F"/>
    <w:rsid w:val="00894EB8"/>
    <w:rsid w:val="0089737D"/>
    <w:rsid w:val="008A3EC9"/>
    <w:rsid w:val="008A6CA8"/>
    <w:rsid w:val="008A7298"/>
    <w:rsid w:val="008B280A"/>
    <w:rsid w:val="008B3307"/>
    <w:rsid w:val="008B3DC5"/>
    <w:rsid w:val="008B5F6D"/>
    <w:rsid w:val="008C708F"/>
    <w:rsid w:val="008D3BAE"/>
    <w:rsid w:val="008F4C6C"/>
    <w:rsid w:val="00904683"/>
    <w:rsid w:val="00915A62"/>
    <w:rsid w:val="00923DCF"/>
    <w:rsid w:val="00924B74"/>
    <w:rsid w:val="0092567B"/>
    <w:rsid w:val="0093062E"/>
    <w:rsid w:val="00933CF3"/>
    <w:rsid w:val="00935054"/>
    <w:rsid w:val="00951FD4"/>
    <w:rsid w:val="00956063"/>
    <w:rsid w:val="00960739"/>
    <w:rsid w:val="00962398"/>
    <w:rsid w:val="009A1D9E"/>
    <w:rsid w:val="009A7270"/>
    <w:rsid w:val="009B5821"/>
    <w:rsid w:val="009B6067"/>
    <w:rsid w:val="009B7EC1"/>
    <w:rsid w:val="009C0565"/>
    <w:rsid w:val="009C6A56"/>
    <w:rsid w:val="009D57EC"/>
    <w:rsid w:val="009F79D7"/>
    <w:rsid w:val="00A168F7"/>
    <w:rsid w:val="00A214AD"/>
    <w:rsid w:val="00A32665"/>
    <w:rsid w:val="00A334CD"/>
    <w:rsid w:val="00A40A8A"/>
    <w:rsid w:val="00A40F0A"/>
    <w:rsid w:val="00A43E62"/>
    <w:rsid w:val="00A5050D"/>
    <w:rsid w:val="00A545D6"/>
    <w:rsid w:val="00A72E12"/>
    <w:rsid w:val="00A80E0F"/>
    <w:rsid w:val="00A812B6"/>
    <w:rsid w:val="00A83708"/>
    <w:rsid w:val="00A9467F"/>
    <w:rsid w:val="00AB0497"/>
    <w:rsid w:val="00AC01B7"/>
    <w:rsid w:val="00AC5162"/>
    <w:rsid w:val="00AC6E50"/>
    <w:rsid w:val="00AD720D"/>
    <w:rsid w:val="00AE14D1"/>
    <w:rsid w:val="00AE5C77"/>
    <w:rsid w:val="00AF0815"/>
    <w:rsid w:val="00AF24B2"/>
    <w:rsid w:val="00AF27D2"/>
    <w:rsid w:val="00B010CA"/>
    <w:rsid w:val="00B03895"/>
    <w:rsid w:val="00B124DD"/>
    <w:rsid w:val="00B1359E"/>
    <w:rsid w:val="00B27B5C"/>
    <w:rsid w:val="00B3064A"/>
    <w:rsid w:val="00B33A39"/>
    <w:rsid w:val="00B36B6C"/>
    <w:rsid w:val="00B400CA"/>
    <w:rsid w:val="00B41144"/>
    <w:rsid w:val="00B4612E"/>
    <w:rsid w:val="00B65F5C"/>
    <w:rsid w:val="00B677D8"/>
    <w:rsid w:val="00B76320"/>
    <w:rsid w:val="00B87543"/>
    <w:rsid w:val="00B957DE"/>
    <w:rsid w:val="00B963DA"/>
    <w:rsid w:val="00BA447B"/>
    <w:rsid w:val="00BB2E4A"/>
    <w:rsid w:val="00BB6A8E"/>
    <w:rsid w:val="00BD556C"/>
    <w:rsid w:val="00BD62D2"/>
    <w:rsid w:val="00BE435C"/>
    <w:rsid w:val="00BE4C48"/>
    <w:rsid w:val="00BF2009"/>
    <w:rsid w:val="00BF5DB6"/>
    <w:rsid w:val="00C01795"/>
    <w:rsid w:val="00C05F26"/>
    <w:rsid w:val="00C24B10"/>
    <w:rsid w:val="00C3108B"/>
    <w:rsid w:val="00C375EE"/>
    <w:rsid w:val="00C4102F"/>
    <w:rsid w:val="00C4611C"/>
    <w:rsid w:val="00C47018"/>
    <w:rsid w:val="00C47736"/>
    <w:rsid w:val="00C55EF7"/>
    <w:rsid w:val="00C567A1"/>
    <w:rsid w:val="00C63F8B"/>
    <w:rsid w:val="00C72942"/>
    <w:rsid w:val="00C7550E"/>
    <w:rsid w:val="00C766DD"/>
    <w:rsid w:val="00C8285C"/>
    <w:rsid w:val="00C841EF"/>
    <w:rsid w:val="00C86082"/>
    <w:rsid w:val="00C925CF"/>
    <w:rsid w:val="00C94A4A"/>
    <w:rsid w:val="00C96E61"/>
    <w:rsid w:val="00CA4199"/>
    <w:rsid w:val="00CB3697"/>
    <w:rsid w:val="00CB632A"/>
    <w:rsid w:val="00CC3E54"/>
    <w:rsid w:val="00CD0074"/>
    <w:rsid w:val="00CD46CA"/>
    <w:rsid w:val="00CD4E3F"/>
    <w:rsid w:val="00CE3A31"/>
    <w:rsid w:val="00CE5FA8"/>
    <w:rsid w:val="00CE7213"/>
    <w:rsid w:val="00CF58C7"/>
    <w:rsid w:val="00D0437C"/>
    <w:rsid w:val="00D06B8A"/>
    <w:rsid w:val="00D21184"/>
    <w:rsid w:val="00D223E1"/>
    <w:rsid w:val="00D22F77"/>
    <w:rsid w:val="00D2598A"/>
    <w:rsid w:val="00D30B58"/>
    <w:rsid w:val="00D34C38"/>
    <w:rsid w:val="00D41DD3"/>
    <w:rsid w:val="00D51670"/>
    <w:rsid w:val="00D528A6"/>
    <w:rsid w:val="00D648ED"/>
    <w:rsid w:val="00D66E8D"/>
    <w:rsid w:val="00D70B46"/>
    <w:rsid w:val="00D8513E"/>
    <w:rsid w:val="00D93E9F"/>
    <w:rsid w:val="00D95A2A"/>
    <w:rsid w:val="00DA1B96"/>
    <w:rsid w:val="00DB04CA"/>
    <w:rsid w:val="00DB4EAC"/>
    <w:rsid w:val="00DB6B40"/>
    <w:rsid w:val="00DC48C4"/>
    <w:rsid w:val="00DC4F32"/>
    <w:rsid w:val="00DC620F"/>
    <w:rsid w:val="00DD35D5"/>
    <w:rsid w:val="00DE455F"/>
    <w:rsid w:val="00DE4A50"/>
    <w:rsid w:val="00DE68D3"/>
    <w:rsid w:val="00E20DD2"/>
    <w:rsid w:val="00E232D4"/>
    <w:rsid w:val="00E26310"/>
    <w:rsid w:val="00E36000"/>
    <w:rsid w:val="00E4205C"/>
    <w:rsid w:val="00E47292"/>
    <w:rsid w:val="00E50409"/>
    <w:rsid w:val="00E52798"/>
    <w:rsid w:val="00E52AEB"/>
    <w:rsid w:val="00E5336A"/>
    <w:rsid w:val="00E66A8B"/>
    <w:rsid w:val="00E70C02"/>
    <w:rsid w:val="00E70CD1"/>
    <w:rsid w:val="00E711CC"/>
    <w:rsid w:val="00E95125"/>
    <w:rsid w:val="00E97637"/>
    <w:rsid w:val="00EB05B0"/>
    <w:rsid w:val="00EB13FE"/>
    <w:rsid w:val="00EB284C"/>
    <w:rsid w:val="00EB5E5C"/>
    <w:rsid w:val="00ED075B"/>
    <w:rsid w:val="00ED47E1"/>
    <w:rsid w:val="00ED6699"/>
    <w:rsid w:val="00F07153"/>
    <w:rsid w:val="00F14287"/>
    <w:rsid w:val="00F24172"/>
    <w:rsid w:val="00F26E8A"/>
    <w:rsid w:val="00F30F9E"/>
    <w:rsid w:val="00F403D9"/>
    <w:rsid w:val="00F4282E"/>
    <w:rsid w:val="00F4533F"/>
    <w:rsid w:val="00F46B5B"/>
    <w:rsid w:val="00F5047F"/>
    <w:rsid w:val="00F55202"/>
    <w:rsid w:val="00F60A4F"/>
    <w:rsid w:val="00F65C1E"/>
    <w:rsid w:val="00F75721"/>
    <w:rsid w:val="00F8037D"/>
    <w:rsid w:val="00F82DD3"/>
    <w:rsid w:val="00F83F1C"/>
    <w:rsid w:val="00F85E6A"/>
    <w:rsid w:val="00F87767"/>
    <w:rsid w:val="00F91819"/>
    <w:rsid w:val="00F92A8D"/>
    <w:rsid w:val="00F93B72"/>
    <w:rsid w:val="00FC3489"/>
    <w:rsid w:val="00FC36BA"/>
    <w:rsid w:val="00FC4170"/>
    <w:rsid w:val="00FE194F"/>
    <w:rsid w:val="00FE709F"/>
    <w:rsid w:val="00FE77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B5277"/>
  <w15:chartTrackingRefBased/>
  <w15:docId w15:val="{575E8203-6E66-42C9-8542-639063A2F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472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C6140"/>
    <w:pPr>
      <w:ind w:left="720"/>
      <w:contextualSpacing/>
    </w:pPr>
  </w:style>
  <w:style w:type="character" w:styleId="Emphasis">
    <w:name w:val="Emphasis"/>
    <w:basedOn w:val="DefaultParagraphFont"/>
    <w:uiPriority w:val="20"/>
    <w:qFormat/>
    <w:rsid w:val="009F79D7"/>
    <w:rPr>
      <w:i/>
      <w:iCs/>
    </w:rPr>
  </w:style>
  <w:style w:type="table" w:customStyle="1" w:styleId="TableGrid0">
    <w:name w:val="TableGrid"/>
    <w:rsid w:val="0044244C"/>
    <w:pPr>
      <w:spacing w:after="0" w:line="240" w:lineRule="auto"/>
    </w:pPr>
    <w:rPr>
      <w:rFonts w:eastAsiaTheme="minorEastAsia"/>
      <w:lang w:eastAsia="en-GB"/>
    </w:rPr>
    <w:tblPr>
      <w:tblCellMar>
        <w:top w:w="0" w:type="dxa"/>
        <w:left w:w="0" w:type="dxa"/>
        <w:bottom w:w="0" w:type="dxa"/>
        <w:right w:w="0" w:type="dxa"/>
      </w:tblCellMar>
    </w:tblPr>
  </w:style>
  <w:style w:type="paragraph" w:customStyle="1" w:styleId="Pa2">
    <w:name w:val="Pa2"/>
    <w:basedOn w:val="Normal"/>
    <w:next w:val="Normal"/>
    <w:uiPriority w:val="99"/>
    <w:rsid w:val="002560D5"/>
    <w:pPr>
      <w:autoSpaceDE w:val="0"/>
      <w:autoSpaceDN w:val="0"/>
      <w:adjustRightInd w:val="0"/>
      <w:spacing w:after="0" w:line="241" w:lineRule="atLeast"/>
    </w:pPr>
    <w:rPr>
      <w:rFonts w:ascii="OIXDA U+ DIN" w:hAnsi="OIXDA U+ DIN"/>
      <w:sz w:val="24"/>
      <w:szCs w:val="24"/>
    </w:rPr>
  </w:style>
  <w:style w:type="character" w:customStyle="1" w:styleId="A5">
    <w:name w:val="A5"/>
    <w:uiPriority w:val="99"/>
    <w:rsid w:val="002560D5"/>
    <w:rPr>
      <w:rFonts w:cs="OIXDA U+ DIN"/>
      <w:color w:val="000000"/>
      <w:sz w:val="18"/>
      <w:szCs w:val="18"/>
    </w:rPr>
  </w:style>
  <w:style w:type="paragraph" w:customStyle="1" w:styleId="xmsonormal">
    <w:name w:val="x_msonormal"/>
    <w:basedOn w:val="Normal"/>
    <w:rsid w:val="00E976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03CFA"/>
    <w:rPr>
      <w:color w:val="0563C1" w:themeColor="hyperlink"/>
      <w:u w:val="single"/>
    </w:rPr>
  </w:style>
  <w:style w:type="paragraph" w:styleId="Header">
    <w:name w:val="header"/>
    <w:basedOn w:val="Normal"/>
    <w:link w:val="HeaderChar"/>
    <w:uiPriority w:val="99"/>
    <w:unhideWhenUsed/>
    <w:rsid w:val="00F60A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0A4F"/>
  </w:style>
  <w:style w:type="paragraph" w:styleId="Footer">
    <w:name w:val="footer"/>
    <w:basedOn w:val="Normal"/>
    <w:link w:val="FooterChar"/>
    <w:uiPriority w:val="99"/>
    <w:unhideWhenUsed/>
    <w:rsid w:val="00F60A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0A4F"/>
  </w:style>
  <w:style w:type="paragraph" w:styleId="NormalWeb">
    <w:name w:val="Normal (Web)"/>
    <w:basedOn w:val="Normal"/>
    <w:uiPriority w:val="99"/>
    <w:semiHidden/>
    <w:unhideWhenUsed/>
    <w:rsid w:val="00125F8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432936">
      <w:bodyDiv w:val="1"/>
      <w:marLeft w:val="0"/>
      <w:marRight w:val="0"/>
      <w:marTop w:val="0"/>
      <w:marBottom w:val="0"/>
      <w:divBdr>
        <w:top w:val="none" w:sz="0" w:space="0" w:color="auto"/>
        <w:left w:val="none" w:sz="0" w:space="0" w:color="auto"/>
        <w:bottom w:val="none" w:sz="0" w:space="0" w:color="auto"/>
        <w:right w:val="none" w:sz="0" w:space="0" w:color="auto"/>
      </w:divBdr>
    </w:div>
    <w:div w:id="142548886">
      <w:bodyDiv w:val="1"/>
      <w:marLeft w:val="0"/>
      <w:marRight w:val="0"/>
      <w:marTop w:val="0"/>
      <w:marBottom w:val="0"/>
      <w:divBdr>
        <w:top w:val="none" w:sz="0" w:space="0" w:color="auto"/>
        <w:left w:val="none" w:sz="0" w:space="0" w:color="auto"/>
        <w:bottom w:val="none" w:sz="0" w:space="0" w:color="auto"/>
        <w:right w:val="none" w:sz="0" w:space="0" w:color="auto"/>
      </w:divBdr>
    </w:div>
    <w:div w:id="204025737">
      <w:bodyDiv w:val="1"/>
      <w:marLeft w:val="0"/>
      <w:marRight w:val="0"/>
      <w:marTop w:val="0"/>
      <w:marBottom w:val="0"/>
      <w:divBdr>
        <w:top w:val="none" w:sz="0" w:space="0" w:color="auto"/>
        <w:left w:val="none" w:sz="0" w:space="0" w:color="auto"/>
        <w:bottom w:val="none" w:sz="0" w:space="0" w:color="auto"/>
        <w:right w:val="none" w:sz="0" w:space="0" w:color="auto"/>
      </w:divBdr>
    </w:div>
    <w:div w:id="275450778">
      <w:bodyDiv w:val="1"/>
      <w:marLeft w:val="0"/>
      <w:marRight w:val="0"/>
      <w:marTop w:val="0"/>
      <w:marBottom w:val="0"/>
      <w:divBdr>
        <w:top w:val="none" w:sz="0" w:space="0" w:color="auto"/>
        <w:left w:val="none" w:sz="0" w:space="0" w:color="auto"/>
        <w:bottom w:val="none" w:sz="0" w:space="0" w:color="auto"/>
        <w:right w:val="none" w:sz="0" w:space="0" w:color="auto"/>
      </w:divBdr>
    </w:div>
    <w:div w:id="415789368">
      <w:bodyDiv w:val="1"/>
      <w:marLeft w:val="0"/>
      <w:marRight w:val="0"/>
      <w:marTop w:val="0"/>
      <w:marBottom w:val="0"/>
      <w:divBdr>
        <w:top w:val="none" w:sz="0" w:space="0" w:color="auto"/>
        <w:left w:val="none" w:sz="0" w:space="0" w:color="auto"/>
        <w:bottom w:val="none" w:sz="0" w:space="0" w:color="auto"/>
        <w:right w:val="none" w:sz="0" w:space="0" w:color="auto"/>
      </w:divBdr>
    </w:div>
    <w:div w:id="476916135">
      <w:bodyDiv w:val="1"/>
      <w:marLeft w:val="0"/>
      <w:marRight w:val="0"/>
      <w:marTop w:val="0"/>
      <w:marBottom w:val="0"/>
      <w:divBdr>
        <w:top w:val="none" w:sz="0" w:space="0" w:color="auto"/>
        <w:left w:val="none" w:sz="0" w:space="0" w:color="auto"/>
        <w:bottom w:val="none" w:sz="0" w:space="0" w:color="auto"/>
        <w:right w:val="none" w:sz="0" w:space="0" w:color="auto"/>
      </w:divBdr>
    </w:div>
    <w:div w:id="570123189">
      <w:bodyDiv w:val="1"/>
      <w:marLeft w:val="0"/>
      <w:marRight w:val="0"/>
      <w:marTop w:val="0"/>
      <w:marBottom w:val="0"/>
      <w:divBdr>
        <w:top w:val="none" w:sz="0" w:space="0" w:color="auto"/>
        <w:left w:val="none" w:sz="0" w:space="0" w:color="auto"/>
        <w:bottom w:val="none" w:sz="0" w:space="0" w:color="auto"/>
        <w:right w:val="none" w:sz="0" w:space="0" w:color="auto"/>
      </w:divBdr>
    </w:div>
    <w:div w:id="650134676">
      <w:bodyDiv w:val="1"/>
      <w:marLeft w:val="0"/>
      <w:marRight w:val="0"/>
      <w:marTop w:val="0"/>
      <w:marBottom w:val="0"/>
      <w:divBdr>
        <w:top w:val="none" w:sz="0" w:space="0" w:color="auto"/>
        <w:left w:val="none" w:sz="0" w:space="0" w:color="auto"/>
        <w:bottom w:val="none" w:sz="0" w:space="0" w:color="auto"/>
        <w:right w:val="none" w:sz="0" w:space="0" w:color="auto"/>
      </w:divBdr>
    </w:div>
    <w:div w:id="661471110">
      <w:bodyDiv w:val="1"/>
      <w:marLeft w:val="0"/>
      <w:marRight w:val="0"/>
      <w:marTop w:val="0"/>
      <w:marBottom w:val="0"/>
      <w:divBdr>
        <w:top w:val="none" w:sz="0" w:space="0" w:color="auto"/>
        <w:left w:val="none" w:sz="0" w:space="0" w:color="auto"/>
        <w:bottom w:val="none" w:sz="0" w:space="0" w:color="auto"/>
        <w:right w:val="none" w:sz="0" w:space="0" w:color="auto"/>
      </w:divBdr>
    </w:div>
    <w:div w:id="757601261">
      <w:bodyDiv w:val="1"/>
      <w:marLeft w:val="0"/>
      <w:marRight w:val="0"/>
      <w:marTop w:val="0"/>
      <w:marBottom w:val="0"/>
      <w:divBdr>
        <w:top w:val="none" w:sz="0" w:space="0" w:color="auto"/>
        <w:left w:val="none" w:sz="0" w:space="0" w:color="auto"/>
        <w:bottom w:val="none" w:sz="0" w:space="0" w:color="auto"/>
        <w:right w:val="none" w:sz="0" w:space="0" w:color="auto"/>
      </w:divBdr>
    </w:div>
    <w:div w:id="810171378">
      <w:bodyDiv w:val="1"/>
      <w:marLeft w:val="0"/>
      <w:marRight w:val="0"/>
      <w:marTop w:val="0"/>
      <w:marBottom w:val="0"/>
      <w:divBdr>
        <w:top w:val="none" w:sz="0" w:space="0" w:color="auto"/>
        <w:left w:val="none" w:sz="0" w:space="0" w:color="auto"/>
        <w:bottom w:val="none" w:sz="0" w:space="0" w:color="auto"/>
        <w:right w:val="none" w:sz="0" w:space="0" w:color="auto"/>
      </w:divBdr>
    </w:div>
    <w:div w:id="847405755">
      <w:bodyDiv w:val="1"/>
      <w:marLeft w:val="0"/>
      <w:marRight w:val="0"/>
      <w:marTop w:val="0"/>
      <w:marBottom w:val="0"/>
      <w:divBdr>
        <w:top w:val="none" w:sz="0" w:space="0" w:color="auto"/>
        <w:left w:val="none" w:sz="0" w:space="0" w:color="auto"/>
        <w:bottom w:val="none" w:sz="0" w:space="0" w:color="auto"/>
        <w:right w:val="none" w:sz="0" w:space="0" w:color="auto"/>
      </w:divBdr>
    </w:div>
    <w:div w:id="982468862">
      <w:bodyDiv w:val="1"/>
      <w:marLeft w:val="0"/>
      <w:marRight w:val="0"/>
      <w:marTop w:val="0"/>
      <w:marBottom w:val="0"/>
      <w:divBdr>
        <w:top w:val="none" w:sz="0" w:space="0" w:color="auto"/>
        <w:left w:val="none" w:sz="0" w:space="0" w:color="auto"/>
        <w:bottom w:val="none" w:sz="0" w:space="0" w:color="auto"/>
        <w:right w:val="none" w:sz="0" w:space="0" w:color="auto"/>
      </w:divBdr>
    </w:div>
    <w:div w:id="1004013241">
      <w:bodyDiv w:val="1"/>
      <w:marLeft w:val="0"/>
      <w:marRight w:val="0"/>
      <w:marTop w:val="0"/>
      <w:marBottom w:val="0"/>
      <w:divBdr>
        <w:top w:val="none" w:sz="0" w:space="0" w:color="auto"/>
        <w:left w:val="none" w:sz="0" w:space="0" w:color="auto"/>
        <w:bottom w:val="none" w:sz="0" w:space="0" w:color="auto"/>
        <w:right w:val="none" w:sz="0" w:space="0" w:color="auto"/>
      </w:divBdr>
    </w:div>
    <w:div w:id="1053888413">
      <w:bodyDiv w:val="1"/>
      <w:marLeft w:val="0"/>
      <w:marRight w:val="0"/>
      <w:marTop w:val="0"/>
      <w:marBottom w:val="0"/>
      <w:divBdr>
        <w:top w:val="none" w:sz="0" w:space="0" w:color="auto"/>
        <w:left w:val="none" w:sz="0" w:space="0" w:color="auto"/>
        <w:bottom w:val="none" w:sz="0" w:space="0" w:color="auto"/>
        <w:right w:val="none" w:sz="0" w:space="0" w:color="auto"/>
      </w:divBdr>
    </w:div>
    <w:div w:id="1214001501">
      <w:bodyDiv w:val="1"/>
      <w:marLeft w:val="0"/>
      <w:marRight w:val="0"/>
      <w:marTop w:val="0"/>
      <w:marBottom w:val="0"/>
      <w:divBdr>
        <w:top w:val="none" w:sz="0" w:space="0" w:color="auto"/>
        <w:left w:val="none" w:sz="0" w:space="0" w:color="auto"/>
        <w:bottom w:val="none" w:sz="0" w:space="0" w:color="auto"/>
        <w:right w:val="none" w:sz="0" w:space="0" w:color="auto"/>
      </w:divBdr>
    </w:div>
    <w:div w:id="1300039864">
      <w:bodyDiv w:val="1"/>
      <w:marLeft w:val="0"/>
      <w:marRight w:val="0"/>
      <w:marTop w:val="0"/>
      <w:marBottom w:val="0"/>
      <w:divBdr>
        <w:top w:val="none" w:sz="0" w:space="0" w:color="auto"/>
        <w:left w:val="none" w:sz="0" w:space="0" w:color="auto"/>
        <w:bottom w:val="none" w:sz="0" w:space="0" w:color="auto"/>
        <w:right w:val="none" w:sz="0" w:space="0" w:color="auto"/>
      </w:divBdr>
    </w:div>
    <w:div w:id="1375929847">
      <w:bodyDiv w:val="1"/>
      <w:marLeft w:val="0"/>
      <w:marRight w:val="0"/>
      <w:marTop w:val="0"/>
      <w:marBottom w:val="0"/>
      <w:divBdr>
        <w:top w:val="none" w:sz="0" w:space="0" w:color="auto"/>
        <w:left w:val="none" w:sz="0" w:space="0" w:color="auto"/>
        <w:bottom w:val="none" w:sz="0" w:space="0" w:color="auto"/>
        <w:right w:val="none" w:sz="0" w:space="0" w:color="auto"/>
      </w:divBdr>
    </w:div>
    <w:div w:id="1394036540">
      <w:bodyDiv w:val="1"/>
      <w:marLeft w:val="0"/>
      <w:marRight w:val="0"/>
      <w:marTop w:val="0"/>
      <w:marBottom w:val="0"/>
      <w:divBdr>
        <w:top w:val="none" w:sz="0" w:space="0" w:color="auto"/>
        <w:left w:val="none" w:sz="0" w:space="0" w:color="auto"/>
        <w:bottom w:val="none" w:sz="0" w:space="0" w:color="auto"/>
        <w:right w:val="none" w:sz="0" w:space="0" w:color="auto"/>
      </w:divBdr>
    </w:div>
    <w:div w:id="1535459401">
      <w:bodyDiv w:val="1"/>
      <w:marLeft w:val="0"/>
      <w:marRight w:val="0"/>
      <w:marTop w:val="0"/>
      <w:marBottom w:val="0"/>
      <w:divBdr>
        <w:top w:val="none" w:sz="0" w:space="0" w:color="auto"/>
        <w:left w:val="none" w:sz="0" w:space="0" w:color="auto"/>
        <w:bottom w:val="none" w:sz="0" w:space="0" w:color="auto"/>
        <w:right w:val="none" w:sz="0" w:space="0" w:color="auto"/>
      </w:divBdr>
    </w:div>
    <w:div w:id="1541668905">
      <w:bodyDiv w:val="1"/>
      <w:marLeft w:val="0"/>
      <w:marRight w:val="0"/>
      <w:marTop w:val="0"/>
      <w:marBottom w:val="0"/>
      <w:divBdr>
        <w:top w:val="none" w:sz="0" w:space="0" w:color="auto"/>
        <w:left w:val="none" w:sz="0" w:space="0" w:color="auto"/>
        <w:bottom w:val="none" w:sz="0" w:space="0" w:color="auto"/>
        <w:right w:val="none" w:sz="0" w:space="0" w:color="auto"/>
      </w:divBdr>
    </w:div>
    <w:div w:id="1574267895">
      <w:bodyDiv w:val="1"/>
      <w:marLeft w:val="0"/>
      <w:marRight w:val="0"/>
      <w:marTop w:val="0"/>
      <w:marBottom w:val="0"/>
      <w:divBdr>
        <w:top w:val="none" w:sz="0" w:space="0" w:color="auto"/>
        <w:left w:val="none" w:sz="0" w:space="0" w:color="auto"/>
        <w:bottom w:val="none" w:sz="0" w:space="0" w:color="auto"/>
        <w:right w:val="none" w:sz="0" w:space="0" w:color="auto"/>
      </w:divBdr>
    </w:div>
    <w:div w:id="1713647115">
      <w:bodyDiv w:val="1"/>
      <w:marLeft w:val="0"/>
      <w:marRight w:val="0"/>
      <w:marTop w:val="0"/>
      <w:marBottom w:val="0"/>
      <w:divBdr>
        <w:top w:val="none" w:sz="0" w:space="0" w:color="auto"/>
        <w:left w:val="none" w:sz="0" w:space="0" w:color="auto"/>
        <w:bottom w:val="none" w:sz="0" w:space="0" w:color="auto"/>
        <w:right w:val="none" w:sz="0" w:space="0" w:color="auto"/>
      </w:divBdr>
    </w:div>
    <w:div w:id="1793397674">
      <w:bodyDiv w:val="1"/>
      <w:marLeft w:val="0"/>
      <w:marRight w:val="0"/>
      <w:marTop w:val="0"/>
      <w:marBottom w:val="0"/>
      <w:divBdr>
        <w:top w:val="none" w:sz="0" w:space="0" w:color="auto"/>
        <w:left w:val="none" w:sz="0" w:space="0" w:color="auto"/>
        <w:bottom w:val="none" w:sz="0" w:space="0" w:color="auto"/>
        <w:right w:val="none" w:sz="0" w:space="0" w:color="auto"/>
      </w:divBdr>
    </w:div>
    <w:div w:id="1813906773">
      <w:bodyDiv w:val="1"/>
      <w:marLeft w:val="0"/>
      <w:marRight w:val="0"/>
      <w:marTop w:val="0"/>
      <w:marBottom w:val="0"/>
      <w:divBdr>
        <w:top w:val="none" w:sz="0" w:space="0" w:color="auto"/>
        <w:left w:val="none" w:sz="0" w:space="0" w:color="auto"/>
        <w:bottom w:val="none" w:sz="0" w:space="0" w:color="auto"/>
        <w:right w:val="none" w:sz="0" w:space="0" w:color="auto"/>
      </w:divBdr>
    </w:div>
    <w:div w:id="1924950478">
      <w:bodyDiv w:val="1"/>
      <w:marLeft w:val="0"/>
      <w:marRight w:val="0"/>
      <w:marTop w:val="0"/>
      <w:marBottom w:val="0"/>
      <w:divBdr>
        <w:top w:val="none" w:sz="0" w:space="0" w:color="auto"/>
        <w:left w:val="none" w:sz="0" w:space="0" w:color="auto"/>
        <w:bottom w:val="none" w:sz="0" w:space="0" w:color="auto"/>
        <w:right w:val="none" w:sz="0" w:space="0" w:color="auto"/>
      </w:divBdr>
    </w:div>
    <w:div w:id="1998924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38D70741E29C48A4E3299CF671674C" ma:contentTypeVersion="13" ma:contentTypeDescription="Create a new document." ma:contentTypeScope="" ma:versionID="89d0ee1f344ab86dd679305c58a37987">
  <xsd:schema xmlns:xsd="http://www.w3.org/2001/XMLSchema" xmlns:xs="http://www.w3.org/2001/XMLSchema" xmlns:p="http://schemas.microsoft.com/office/2006/metadata/properties" xmlns:ns2="89f9b421-0cb0-4db8-a4a0-95644536f140" xmlns:ns3="6b9544c6-c80f-49ba-9708-aec9c98348f1" targetNamespace="http://schemas.microsoft.com/office/2006/metadata/properties" ma:root="true" ma:fieldsID="5a52e5fa2e6809ecf9ed5dfc78b02762" ns2:_="" ns3:_="">
    <xsd:import namespace="89f9b421-0cb0-4db8-a4a0-95644536f140"/>
    <xsd:import namespace="6b9544c6-c80f-49ba-9708-aec9c98348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f9b421-0cb0-4db8-a4a0-95644536f1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6427eb0-40e7-42e4-b929-ec3e103a9fe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9544c6-c80f-49ba-9708-aec9c98348f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e226ae7-62ef-4436-901a-c07bb0d4db0c}" ma:internalName="TaxCatchAll" ma:showField="CatchAllData" ma:web="6b9544c6-c80f-49ba-9708-aec9c98348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6b9544c6-c80f-49ba-9708-aec9c98348f1" xsi:nil="true"/>
    <lcf76f155ced4ddcb4097134ff3c332f xmlns="89f9b421-0cb0-4db8-a4a0-95644536f14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A82F8D5-D08B-4415-A181-0D29E218D4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f9b421-0cb0-4db8-a4a0-95644536f140"/>
    <ds:schemaRef ds:uri="6b9544c6-c80f-49ba-9708-aec9c98348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BC847A-458F-402A-9BF2-F650F1E6BD21}">
  <ds:schemaRefs>
    <ds:schemaRef ds:uri="http://schemas.openxmlformats.org/officeDocument/2006/bibliography"/>
  </ds:schemaRefs>
</ds:datastoreItem>
</file>

<file path=customXml/itemProps3.xml><?xml version="1.0" encoding="utf-8"?>
<ds:datastoreItem xmlns:ds="http://schemas.openxmlformats.org/officeDocument/2006/customXml" ds:itemID="{1FBF4C24-4D57-4A74-9EA8-A2CCD808DCB9}">
  <ds:schemaRefs>
    <ds:schemaRef ds:uri="http://schemas.microsoft.com/sharepoint/v3/contenttype/forms"/>
  </ds:schemaRefs>
</ds:datastoreItem>
</file>

<file path=customXml/itemProps4.xml><?xml version="1.0" encoding="utf-8"?>
<ds:datastoreItem xmlns:ds="http://schemas.openxmlformats.org/officeDocument/2006/customXml" ds:itemID="{85168764-1606-44D2-8EA1-10C842051025}">
  <ds:schemaRefs>
    <ds:schemaRef ds:uri="http://schemas.microsoft.com/office/2006/metadata/properties"/>
    <ds:schemaRef ds:uri="http://schemas.microsoft.com/office/infopath/2007/PartnerControls"/>
    <ds:schemaRef ds:uri="6b9544c6-c80f-49ba-9708-aec9c98348f1"/>
    <ds:schemaRef ds:uri="89f9b421-0cb0-4db8-a4a0-95644536f140"/>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14</Pages>
  <Words>6874</Words>
  <Characters>39184</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Hindle</dc:creator>
  <cp:keywords/>
  <dc:description/>
  <cp:lastModifiedBy>Chloe Taylor</cp:lastModifiedBy>
  <cp:revision>30</cp:revision>
  <cp:lastPrinted>2021-09-10T09:38:00Z</cp:lastPrinted>
  <dcterms:created xsi:type="dcterms:W3CDTF">2025-09-09T08:24:00Z</dcterms:created>
  <dcterms:modified xsi:type="dcterms:W3CDTF">2025-12-12T10:28:00Z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0x0101009938D70741E29C48A4E3299CF671674C</vt:lpwstr>
  </property>
  <property fmtid="{D5CDD505-2E9C-101B-9397-08002B2CF9AE}" pid="3" name="Order">
    <vt:r8>4438200</vt:r8>
  </property>
</Properties>
</file>