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EF571" w14:textId="77777777" w:rsidR="00471190" w:rsidRDefault="003B71A1" w:rsidP="00471190">
      <w:pPr>
        <w:widowControl w:val="0"/>
        <w:spacing w:after="0" w:line="240" w:lineRule="auto"/>
        <w:jc w:val="center"/>
        <w:rPr>
          <w:rFonts w:eastAsia="Times New Roman" w:cs="Arial"/>
          <w:b/>
          <w:sz w:val="48"/>
          <w:szCs w:val="24"/>
          <w:lang w:val="en-US" w:eastAsia="en-GB"/>
        </w:rPr>
      </w:pPr>
      <w:r>
        <w:rPr>
          <w:rFonts w:eastAsia="Times New Roman" w:cs="Arial"/>
          <w:b/>
          <w:sz w:val="48"/>
          <w:szCs w:val="24"/>
          <w:lang w:val="en-US" w:eastAsia="en-GB"/>
        </w:rPr>
        <w:t xml:space="preserve"> </w:t>
      </w:r>
    </w:p>
    <w:p w14:paraId="3415344F" w14:textId="77777777" w:rsidR="00A424C6" w:rsidRPr="00B11DDD" w:rsidRDefault="00A424C6" w:rsidP="00471190">
      <w:pPr>
        <w:widowControl w:val="0"/>
        <w:spacing w:after="0" w:line="240" w:lineRule="auto"/>
        <w:jc w:val="center"/>
        <w:rPr>
          <w:rFonts w:eastAsia="Times New Roman" w:cs="Arial"/>
          <w:b/>
          <w:sz w:val="48"/>
          <w:szCs w:val="24"/>
          <w:u w:val="single"/>
          <w:lang w:val="en-US" w:eastAsia="en-GB"/>
        </w:rPr>
      </w:pPr>
      <w:r w:rsidRPr="00B11DDD">
        <w:rPr>
          <w:rFonts w:eastAsia="Times New Roman" w:cs="Arial"/>
          <w:b/>
          <w:sz w:val="48"/>
          <w:szCs w:val="24"/>
          <w:u w:val="single"/>
          <w:lang w:val="en-US" w:eastAsia="en-GB"/>
        </w:rPr>
        <w:t>Mathematics Policy</w:t>
      </w:r>
    </w:p>
    <w:p w14:paraId="2C8495BD" w14:textId="77777777" w:rsidR="00A424C6" w:rsidRPr="00A424C6" w:rsidRDefault="00A424C6" w:rsidP="00FC13E1">
      <w:pPr>
        <w:widowControl w:val="0"/>
        <w:spacing w:after="0" w:line="240" w:lineRule="auto"/>
        <w:rPr>
          <w:rFonts w:eastAsia="Times New Roman" w:cs="Arial"/>
          <w:b/>
          <w:sz w:val="24"/>
          <w:szCs w:val="24"/>
          <w:lang w:val="en-US" w:eastAsia="en-GB"/>
        </w:rPr>
      </w:pPr>
    </w:p>
    <w:p w14:paraId="757141BC" w14:textId="77777777" w:rsidR="00A424C6" w:rsidRPr="00A424C6" w:rsidRDefault="00A424C6" w:rsidP="00FC13E1">
      <w:pPr>
        <w:widowControl w:val="0"/>
        <w:spacing w:after="0" w:line="240" w:lineRule="auto"/>
        <w:rPr>
          <w:rFonts w:eastAsia="Times New Roman" w:cs="Arial"/>
          <w:sz w:val="24"/>
          <w:szCs w:val="24"/>
          <w:lang w:val="en-US" w:eastAsia="en-GB"/>
        </w:rPr>
      </w:pPr>
    </w:p>
    <w:p w14:paraId="14F3AD7B" w14:textId="77777777" w:rsidR="00A424C6" w:rsidRPr="00A424C6" w:rsidRDefault="00181078" w:rsidP="00FC13E1">
      <w:pPr>
        <w:widowControl w:val="0"/>
        <w:spacing w:after="0" w:line="240" w:lineRule="auto"/>
        <w:rPr>
          <w:rFonts w:eastAsia="Times New Roman" w:cs="Arial"/>
          <w:sz w:val="24"/>
          <w:szCs w:val="24"/>
          <w:lang w:val="en-US" w:eastAsia="en-GB"/>
        </w:rPr>
      </w:pPr>
      <w:r w:rsidRPr="00A424C6">
        <w:rPr>
          <w:rFonts w:eastAsia="Times New Roman" w:cs="Times New Roman"/>
          <w:b/>
          <w:noProof/>
          <w:color w:val="000000"/>
          <w:kern w:val="28"/>
          <w:sz w:val="40"/>
          <w:szCs w:val="24"/>
          <w:lang w:eastAsia="en-GB"/>
        </w:rPr>
        <w:drawing>
          <wp:anchor distT="0" distB="0" distL="114300" distR="114300" simplePos="0" relativeHeight="251659264" behindDoc="0" locked="0" layoutInCell="1" allowOverlap="1" wp14:anchorId="170F31A2" wp14:editId="3CEFE201">
            <wp:simplePos x="0" y="0"/>
            <wp:positionH relativeFrom="margin">
              <wp:posOffset>1934601</wp:posOffset>
            </wp:positionH>
            <wp:positionV relativeFrom="margin">
              <wp:posOffset>1494692</wp:posOffset>
            </wp:positionV>
            <wp:extent cx="2385060" cy="20618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2164" t="12065" r="16187" b="15904"/>
                    <a:stretch>
                      <a:fillRect/>
                    </a:stretch>
                  </pic:blipFill>
                  <pic:spPr bwMode="auto">
                    <a:xfrm>
                      <a:off x="0" y="0"/>
                      <a:ext cx="2385060" cy="206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52F59D" w14:textId="77777777" w:rsidR="00A424C6" w:rsidRPr="00A424C6" w:rsidRDefault="00A424C6" w:rsidP="00FC13E1">
      <w:pPr>
        <w:widowControl w:val="0"/>
        <w:spacing w:after="0" w:line="240" w:lineRule="auto"/>
        <w:rPr>
          <w:rFonts w:eastAsia="Times New Roman" w:cs="Arial"/>
          <w:sz w:val="24"/>
          <w:szCs w:val="24"/>
          <w:lang w:val="en-US" w:eastAsia="en-GB"/>
        </w:rPr>
      </w:pPr>
    </w:p>
    <w:p w14:paraId="00A56F24" w14:textId="77777777" w:rsidR="00A424C6" w:rsidRPr="00A424C6" w:rsidRDefault="00A424C6" w:rsidP="00FC13E1">
      <w:pPr>
        <w:widowControl w:val="0"/>
        <w:spacing w:after="0" w:line="240" w:lineRule="auto"/>
        <w:rPr>
          <w:rFonts w:eastAsia="Times New Roman" w:cs="Arial"/>
          <w:sz w:val="24"/>
          <w:szCs w:val="24"/>
          <w:lang w:val="en-US" w:eastAsia="en-GB"/>
        </w:rPr>
      </w:pPr>
    </w:p>
    <w:p w14:paraId="65A56927" w14:textId="77777777" w:rsidR="00A424C6" w:rsidRPr="00A424C6" w:rsidRDefault="00A424C6" w:rsidP="00FC13E1">
      <w:pPr>
        <w:widowControl w:val="0"/>
        <w:spacing w:after="0" w:line="240" w:lineRule="auto"/>
        <w:rPr>
          <w:rFonts w:eastAsia="Times New Roman" w:cs="Arial"/>
          <w:sz w:val="24"/>
          <w:szCs w:val="24"/>
          <w:lang w:val="en-US" w:eastAsia="en-GB"/>
        </w:rPr>
      </w:pPr>
    </w:p>
    <w:p w14:paraId="15BFFC66" w14:textId="77777777" w:rsidR="00A424C6" w:rsidRPr="00A424C6" w:rsidRDefault="00A424C6" w:rsidP="00FC13E1">
      <w:pPr>
        <w:widowControl w:val="0"/>
        <w:spacing w:after="0" w:line="240" w:lineRule="auto"/>
        <w:rPr>
          <w:rFonts w:eastAsia="Times New Roman" w:cs="Arial"/>
          <w:sz w:val="24"/>
          <w:szCs w:val="24"/>
          <w:lang w:val="en-US" w:eastAsia="en-GB"/>
        </w:rPr>
      </w:pPr>
    </w:p>
    <w:p w14:paraId="0142A455" w14:textId="77777777" w:rsidR="00A424C6" w:rsidRPr="00A424C6" w:rsidRDefault="00A424C6" w:rsidP="00FC13E1">
      <w:pPr>
        <w:widowControl w:val="0"/>
        <w:spacing w:after="0" w:line="240" w:lineRule="auto"/>
        <w:rPr>
          <w:rFonts w:eastAsia="Times New Roman" w:cs="Arial"/>
          <w:sz w:val="24"/>
          <w:szCs w:val="24"/>
          <w:lang w:val="en-US" w:eastAsia="en-GB"/>
        </w:rPr>
      </w:pPr>
    </w:p>
    <w:p w14:paraId="74A70B18" w14:textId="77777777" w:rsidR="00A424C6" w:rsidRPr="00A424C6" w:rsidRDefault="00A424C6" w:rsidP="00FC13E1">
      <w:pPr>
        <w:widowControl w:val="0"/>
        <w:spacing w:after="0" w:line="240" w:lineRule="auto"/>
        <w:rPr>
          <w:rFonts w:eastAsia="Times New Roman" w:cs="Arial"/>
          <w:sz w:val="24"/>
          <w:szCs w:val="24"/>
          <w:lang w:val="en-US" w:eastAsia="en-GB"/>
        </w:rPr>
      </w:pPr>
    </w:p>
    <w:p w14:paraId="47619D18" w14:textId="77777777" w:rsidR="00A424C6" w:rsidRPr="00A424C6" w:rsidRDefault="00A424C6" w:rsidP="00FC13E1">
      <w:pPr>
        <w:widowControl w:val="0"/>
        <w:spacing w:after="0" w:line="240" w:lineRule="auto"/>
        <w:rPr>
          <w:rFonts w:eastAsia="Times New Roman" w:cs="Arial"/>
          <w:sz w:val="24"/>
          <w:szCs w:val="24"/>
          <w:lang w:val="en-US" w:eastAsia="en-GB"/>
        </w:rPr>
      </w:pPr>
    </w:p>
    <w:p w14:paraId="06D46D07" w14:textId="77777777" w:rsidR="00A424C6" w:rsidRPr="00A424C6" w:rsidRDefault="00A424C6" w:rsidP="00FC13E1">
      <w:pPr>
        <w:widowControl w:val="0"/>
        <w:spacing w:after="0" w:line="240" w:lineRule="auto"/>
        <w:rPr>
          <w:rFonts w:eastAsia="Times New Roman" w:cs="Arial"/>
          <w:sz w:val="24"/>
          <w:szCs w:val="24"/>
          <w:lang w:val="en-US" w:eastAsia="en-GB"/>
        </w:rPr>
      </w:pPr>
    </w:p>
    <w:p w14:paraId="1E6747B6" w14:textId="77777777" w:rsidR="00A424C6" w:rsidRPr="00A424C6" w:rsidRDefault="00A424C6" w:rsidP="00FC13E1">
      <w:pPr>
        <w:widowControl w:val="0"/>
        <w:spacing w:after="0" w:line="240" w:lineRule="auto"/>
        <w:rPr>
          <w:rFonts w:eastAsia="Times New Roman" w:cs="Arial"/>
          <w:sz w:val="24"/>
          <w:szCs w:val="24"/>
          <w:lang w:val="en-US" w:eastAsia="en-GB"/>
        </w:rPr>
      </w:pPr>
    </w:p>
    <w:p w14:paraId="7B36E45C" w14:textId="77777777" w:rsidR="00A424C6" w:rsidRDefault="00A424C6" w:rsidP="00FC13E1">
      <w:pPr>
        <w:widowControl w:val="0"/>
        <w:spacing w:after="0" w:line="240" w:lineRule="auto"/>
        <w:rPr>
          <w:rFonts w:eastAsia="Times New Roman" w:cs="Arial"/>
          <w:sz w:val="24"/>
          <w:szCs w:val="24"/>
          <w:lang w:val="en-US" w:eastAsia="en-GB"/>
        </w:rPr>
      </w:pPr>
    </w:p>
    <w:p w14:paraId="03E3960F" w14:textId="77777777" w:rsidR="00A424C6" w:rsidRDefault="00A424C6" w:rsidP="00FC13E1">
      <w:pPr>
        <w:widowControl w:val="0"/>
        <w:spacing w:after="0" w:line="240" w:lineRule="auto"/>
        <w:rPr>
          <w:rFonts w:eastAsia="Times New Roman" w:cs="Arial"/>
          <w:sz w:val="24"/>
          <w:szCs w:val="24"/>
          <w:lang w:val="en-US" w:eastAsia="en-GB"/>
        </w:rPr>
      </w:pPr>
    </w:p>
    <w:p w14:paraId="4D008202" w14:textId="77777777" w:rsidR="00A424C6" w:rsidRDefault="00A424C6" w:rsidP="00FC13E1">
      <w:pPr>
        <w:widowControl w:val="0"/>
        <w:spacing w:after="0" w:line="240" w:lineRule="auto"/>
        <w:rPr>
          <w:rFonts w:eastAsia="Times New Roman" w:cs="Arial"/>
          <w:sz w:val="24"/>
          <w:szCs w:val="24"/>
          <w:lang w:val="en-US" w:eastAsia="en-GB"/>
        </w:rPr>
      </w:pPr>
    </w:p>
    <w:p w14:paraId="27886849" w14:textId="77777777" w:rsidR="00A424C6" w:rsidRDefault="00A424C6" w:rsidP="00FC13E1">
      <w:pPr>
        <w:widowControl w:val="0"/>
        <w:spacing w:after="0" w:line="240" w:lineRule="auto"/>
        <w:rPr>
          <w:rFonts w:eastAsia="Times New Roman" w:cs="Arial"/>
          <w:sz w:val="24"/>
          <w:szCs w:val="24"/>
          <w:lang w:val="en-US" w:eastAsia="en-GB"/>
        </w:rPr>
      </w:pPr>
    </w:p>
    <w:p w14:paraId="36E4A7D3" w14:textId="77777777" w:rsidR="00B11DDD" w:rsidRPr="000174A3" w:rsidRDefault="00B11DDD" w:rsidP="00B11DDD">
      <w:pPr>
        <w:rPr>
          <w:rFonts w:ascii="Arial" w:eastAsia="Times New Roman" w:hAnsi="Arial" w:cs="Arial"/>
          <w:color w:val="365F91"/>
          <w:lang w:eastAsia="en-GB"/>
        </w:rPr>
      </w:pPr>
      <w:r w:rsidRPr="000174A3">
        <w:rPr>
          <w:rFonts w:ascii="Arial" w:eastAsia="Times New Roman" w:hAnsi="Arial" w:cs="Arial"/>
          <w:color w:val="365F91"/>
          <w:lang w:eastAsia="en-GB"/>
        </w:rPr>
        <w:t>Our Vision.</w:t>
      </w:r>
    </w:p>
    <w:p w14:paraId="7D0709DD" w14:textId="77777777" w:rsidR="00B11DDD" w:rsidRPr="000174A3" w:rsidRDefault="00B11DDD" w:rsidP="00B11DDD">
      <w:pPr>
        <w:rPr>
          <w:rFonts w:ascii="Arial" w:hAnsi="Arial" w:cs="Arial"/>
          <w:b/>
          <w:iCs/>
        </w:rPr>
      </w:pPr>
      <w:r w:rsidRPr="000174A3">
        <w:rPr>
          <w:rFonts w:ascii="Arial" w:hAnsi="Arial" w:cs="Arial"/>
          <w:b/>
          <w:iCs/>
        </w:rPr>
        <w:t xml:space="preserve">Immersed in a Christian community, </w:t>
      </w:r>
      <w:proofErr w:type="gramStart"/>
      <w:r w:rsidRPr="000174A3">
        <w:rPr>
          <w:rFonts w:ascii="Arial" w:hAnsi="Arial" w:cs="Arial"/>
          <w:b/>
          <w:iCs/>
        </w:rPr>
        <w:t>each individual</w:t>
      </w:r>
      <w:proofErr w:type="gramEnd"/>
      <w:r w:rsidRPr="000174A3">
        <w:rPr>
          <w:rFonts w:ascii="Arial" w:hAnsi="Arial" w:cs="Arial"/>
          <w:b/>
          <w:iCs/>
        </w:rPr>
        <w:t xml:space="preserve"> is encouraged, challenged and nurtured to learn and grow to achieve their full potential.</w:t>
      </w:r>
    </w:p>
    <w:p w14:paraId="121256AE" w14:textId="77777777" w:rsidR="00B11DDD" w:rsidRPr="000174A3" w:rsidRDefault="00B11DDD" w:rsidP="00B11DDD">
      <w:pPr>
        <w:rPr>
          <w:rFonts w:ascii="Arial" w:eastAsia="Times New Roman" w:hAnsi="Arial" w:cs="Arial"/>
          <w:color w:val="365F91"/>
          <w:lang w:eastAsia="en-GB"/>
        </w:rPr>
      </w:pPr>
      <w:r w:rsidRPr="000174A3">
        <w:rPr>
          <w:rFonts w:ascii="Arial" w:eastAsia="Times New Roman" w:hAnsi="Arial" w:cs="Arial"/>
          <w:color w:val="365F91"/>
          <w:lang w:eastAsia="en-GB"/>
        </w:rPr>
        <w:t>Our Inspiration</w:t>
      </w:r>
    </w:p>
    <w:p w14:paraId="6493FA32" w14:textId="77777777" w:rsidR="00B11DDD" w:rsidRPr="000174A3" w:rsidRDefault="00B11DDD" w:rsidP="00B11DDD">
      <w:pPr>
        <w:rPr>
          <w:rFonts w:ascii="Arial" w:eastAsia="Times New Roman" w:hAnsi="Arial" w:cs="Arial"/>
          <w:b/>
          <w:lang w:eastAsia="en-GB"/>
        </w:rPr>
      </w:pPr>
      <w:r w:rsidRPr="000174A3">
        <w:rPr>
          <w:rFonts w:ascii="Arial" w:eastAsia="Times New Roman" w:hAnsi="Arial" w:cs="Arial"/>
          <w:b/>
          <w:lang w:eastAsia="en-GB"/>
        </w:rPr>
        <w:t>“For I know the plans I have for you,” declares the LORD,” plans to prosper you and not to harm you, plans to give you hope and a future.”</w:t>
      </w:r>
    </w:p>
    <w:p w14:paraId="1BF237B8" w14:textId="77777777" w:rsidR="00B11DDD" w:rsidRPr="000174A3" w:rsidRDefault="00B11DDD" w:rsidP="00B11DDD">
      <w:pPr>
        <w:rPr>
          <w:rFonts w:ascii="Arial" w:eastAsia="Times New Roman" w:hAnsi="Arial" w:cs="Arial"/>
          <w:b/>
          <w:lang w:eastAsia="en-GB"/>
        </w:rPr>
      </w:pPr>
      <w:r w:rsidRPr="000174A3">
        <w:rPr>
          <w:rFonts w:ascii="Arial" w:eastAsia="Times New Roman" w:hAnsi="Arial" w:cs="Arial"/>
          <w:b/>
          <w:lang w:eastAsia="en-GB"/>
        </w:rPr>
        <w:t>Jeremiah 29:11</w:t>
      </w:r>
    </w:p>
    <w:p w14:paraId="3650425F" w14:textId="77777777" w:rsidR="00B11DDD" w:rsidRPr="000174A3" w:rsidRDefault="00B11DDD" w:rsidP="00B11DDD">
      <w:pPr>
        <w:rPr>
          <w:rFonts w:ascii="Arial" w:eastAsia="Times New Roman" w:hAnsi="Arial" w:cs="Arial"/>
          <w:color w:val="365F91"/>
          <w:lang w:eastAsia="en-GB"/>
        </w:rPr>
      </w:pPr>
      <w:r w:rsidRPr="000174A3">
        <w:rPr>
          <w:rFonts w:ascii="Arial" w:eastAsia="Times New Roman" w:hAnsi="Arial" w:cs="Arial"/>
          <w:color w:val="365F91"/>
          <w:lang w:eastAsia="en-GB"/>
        </w:rPr>
        <w:t>Our Values</w:t>
      </w:r>
    </w:p>
    <w:p w14:paraId="400EF6A7" w14:textId="77777777" w:rsidR="00B11DDD" w:rsidRDefault="00B11DDD" w:rsidP="00B11DDD">
      <w:pPr>
        <w:rPr>
          <w:rFonts w:ascii="Arial" w:eastAsia="Times New Roman" w:hAnsi="Arial" w:cs="Arial"/>
          <w:b/>
          <w:lang w:eastAsia="en-GB"/>
        </w:rPr>
      </w:pPr>
      <w:r w:rsidRPr="000174A3">
        <w:rPr>
          <w:rFonts w:ascii="Arial" w:eastAsia="Times New Roman" w:hAnsi="Arial" w:cs="Arial"/>
          <w:b/>
          <w:lang w:eastAsia="en-GB"/>
        </w:rPr>
        <w:t>Love, Faith, Respect, Courage, Kindness, Honesty</w:t>
      </w:r>
    </w:p>
    <w:p w14:paraId="0B0A5872" w14:textId="77777777" w:rsidR="00B11DDD" w:rsidRDefault="00B11DDD" w:rsidP="00B11DDD">
      <w:pPr>
        <w:rPr>
          <w:rFonts w:ascii="Arial" w:eastAsia="Times New Roman" w:hAnsi="Arial" w:cs="Arial"/>
          <w:b/>
          <w:lang w:eastAsia="en-GB"/>
        </w:rPr>
      </w:pPr>
    </w:p>
    <w:tbl>
      <w:tblPr>
        <w:tblStyle w:val="TableGrid"/>
        <w:tblW w:w="0" w:type="auto"/>
        <w:tblLook w:val="04A0" w:firstRow="1" w:lastRow="0" w:firstColumn="1" w:lastColumn="0" w:noHBand="0" w:noVBand="1"/>
      </w:tblPr>
      <w:tblGrid>
        <w:gridCol w:w="4508"/>
        <w:gridCol w:w="4508"/>
      </w:tblGrid>
      <w:tr w:rsidR="00B11DDD" w14:paraId="479AECED" w14:textId="77777777" w:rsidTr="00DD3C7A">
        <w:tc>
          <w:tcPr>
            <w:tcW w:w="4508" w:type="dxa"/>
            <w:shd w:val="clear" w:color="auto" w:fill="000000" w:themeFill="text1"/>
          </w:tcPr>
          <w:p w14:paraId="43593C55" w14:textId="77777777" w:rsidR="00B11DDD" w:rsidRPr="000174A3" w:rsidRDefault="00B11DDD" w:rsidP="00DD3C7A">
            <w:pPr>
              <w:rPr>
                <w:rFonts w:ascii="Arial" w:hAnsi="Arial" w:cs="Arial"/>
                <w:b/>
                <w:bCs/>
                <w:color w:val="FFFFFF" w:themeColor="background1"/>
              </w:rPr>
            </w:pPr>
            <w:r w:rsidRPr="000174A3">
              <w:rPr>
                <w:rFonts w:ascii="Arial" w:hAnsi="Arial" w:cs="Arial"/>
                <w:b/>
                <w:bCs/>
                <w:color w:val="FFFFFF" w:themeColor="background1"/>
              </w:rPr>
              <w:t>Member of Staff Responsible:</w:t>
            </w:r>
          </w:p>
        </w:tc>
        <w:tc>
          <w:tcPr>
            <w:tcW w:w="4508" w:type="dxa"/>
          </w:tcPr>
          <w:p w14:paraId="516C6CE8" w14:textId="7043B496" w:rsidR="00B11DDD" w:rsidRPr="000174A3" w:rsidRDefault="00B11DDD" w:rsidP="00DD3C7A">
            <w:pPr>
              <w:rPr>
                <w:rFonts w:ascii="Arial" w:hAnsi="Arial" w:cs="Arial"/>
                <w:b/>
                <w:bCs/>
              </w:rPr>
            </w:pPr>
            <w:r>
              <w:rPr>
                <w:rFonts w:ascii="Arial" w:hAnsi="Arial" w:cs="Arial"/>
                <w:b/>
                <w:bCs/>
              </w:rPr>
              <w:t xml:space="preserve">Mr. Berrisford &amp; Miss C. </w:t>
            </w:r>
            <w:proofErr w:type="spellStart"/>
            <w:r>
              <w:rPr>
                <w:rFonts w:ascii="Arial" w:hAnsi="Arial" w:cs="Arial"/>
                <w:b/>
                <w:bCs/>
              </w:rPr>
              <w:t>cLISHAM</w:t>
            </w:r>
            <w:proofErr w:type="spellEnd"/>
          </w:p>
        </w:tc>
      </w:tr>
      <w:tr w:rsidR="00B11DDD" w14:paraId="2DFB591A" w14:textId="77777777" w:rsidTr="00DD3C7A">
        <w:tc>
          <w:tcPr>
            <w:tcW w:w="4508" w:type="dxa"/>
            <w:shd w:val="clear" w:color="auto" w:fill="000000" w:themeFill="text1"/>
          </w:tcPr>
          <w:p w14:paraId="1D80287A" w14:textId="77777777" w:rsidR="00B11DDD" w:rsidRPr="000174A3" w:rsidRDefault="00B11DDD" w:rsidP="00DD3C7A">
            <w:pPr>
              <w:rPr>
                <w:rFonts w:ascii="Arial" w:hAnsi="Arial" w:cs="Arial"/>
                <w:b/>
                <w:bCs/>
                <w:color w:val="FFFFFF" w:themeColor="background1"/>
              </w:rPr>
            </w:pPr>
            <w:r w:rsidRPr="000174A3">
              <w:rPr>
                <w:rFonts w:ascii="Arial" w:hAnsi="Arial" w:cs="Arial"/>
                <w:b/>
                <w:bCs/>
                <w:color w:val="FFFFFF" w:themeColor="background1"/>
              </w:rPr>
              <w:t>Chair of Governors</w:t>
            </w:r>
          </w:p>
        </w:tc>
        <w:tc>
          <w:tcPr>
            <w:tcW w:w="4508" w:type="dxa"/>
          </w:tcPr>
          <w:p w14:paraId="589D84C5" w14:textId="77777777" w:rsidR="00B11DDD" w:rsidRPr="000174A3" w:rsidRDefault="00B11DDD" w:rsidP="00DD3C7A">
            <w:pPr>
              <w:rPr>
                <w:rFonts w:ascii="Arial" w:hAnsi="Arial" w:cs="Arial"/>
                <w:b/>
                <w:bCs/>
              </w:rPr>
            </w:pPr>
            <w:r w:rsidRPr="000174A3">
              <w:rPr>
                <w:rFonts w:ascii="Arial" w:hAnsi="Arial" w:cs="Arial"/>
                <w:b/>
                <w:bCs/>
              </w:rPr>
              <w:t>Debra Wailes</w:t>
            </w:r>
          </w:p>
        </w:tc>
      </w:tr>
      <w:tr w:rsidR="00B11DDD" w14:paraId="2E9EEC0B" w14:textId="77777777" w:rsidTr="00DD3C7A">
        <w:tc>
          <w:tcPr>
            <w:tcW w:w="4508" w:type="dxa"/>
            <w:shd w:val="clear" w:color="auto" w:fill="000000" w:themeFill="text1"/>
          </w:tcPr>
          <w:p w14:paraId="1E9604A0" w14:textId="77777777" w:rsidR="00B11DDD" w:rsidRPr="000174A3" w:rsidRDefault="00B11DDD" w:rsidP="00DD3C7A">
            <w:pPr>
              <w:rPr>
                <w:rFonts w:ascii="Arial" w:hAnsi="Arial" w:cs="Arial"/>
                <w:b/>
                <w:bCs/>
                <w:color w:val="FFFFFF" w:themeColor="background1"/>
              </w:rPr>
            </w:pPr>
            <w:r w:rsidRPr="000174A3">
              <w:rPr>
                <w:rFonts w:ascii="Arial" w:hAnsi="Arial" w:cs="Arial"/>
                <w:b/>
                <w:bCs/>
                <w:color w:val="FFFFFF" w:themeColor="background1"/>
              </w:rPr>
              <w:t>Headteacher:</w:t>
            </w:r>
          </w:p>
        </w:tc>
        <w:tc>
          <w:tcPr>
            <w:tcW w:w="4508" w:type="dxa"/>
          </w:tcPr>
          <w:p w14:paraId="7C3C4138" w14:textId="77777777" w:rsidR="00B11DDD" w:rsidRPr="000174A3" w:rsidRDefault="00B11DDD" w:rsidP="00DD3C7A">
            <w:pPr>
              <w:rPr>
                <w:rFonts w:ascii="Arial" w:hAnsi="Arial" w:cs="Arial"/>
                <w:b/>
                <w:bCs/>
              </w:rPr>
            </w:pPr>
            <w:r w:rsidRPr="000174A3">
              <w:rPr>
                <w:rFonts w:ascii="Arial" w:hAnsi="Arial" w:cs="Arial"/>
                <w:b/>
                <w:bCs/>
              </w:rPr>
              <w:t>Sarah Dring</w:t>
            </w:r>
          </w:p>
        </w:tc>
      </w:tr>
      <w:tr w:rsidR="00B11DDD" w14:paraId="1C53B925" w14:textId="77777777" w:rsidTr="00DD3C7A">
        <w:tc>
          <w:tcPr>
            <w:tcW w:w="4508" w:type="dxa"/>
            <w:shd w:val="clear" w:color="auto" w:fill="000000" w:themeFill="text1"/>
          </w:tcPr>
          <w:p w14:paraId="21D22EA6" w14:textId="77777777" w:rsidR="00B11DDD" w:rsidRPr="000174A3" w:rsidRDefault="00B11DDD" w:rsidP="00DD3C7A">
            <w:pPr>
              <w:rPr>
                <w:rFonts w:ascii="Arial" w:hAnsi="Arial" w:cs="Arial"/>
                <w:b/>
                <w:bCs/>
                <w:color w:val="FFFFFF" w:themeColor="background1"/>
              </w:rPr>
            </w:pPr>
            <w:r w:rsidRPr="000174A3">
              <w:rPr>
                <w:rFonts w:ascii="Arial" w:hAnsi="Arial" w:cs="Arial"/>
                <w:b/>
                <w:bCs/>
                <w:color w:val="FFFFFF" w:themeColor="background1"/>
              </w:rPr>
              <w:t>Date Policy Adopted:</w:t>
            </w:r>
          </w:p>
        </w:tc>
        <w:tc>
          <w:tcPr>
            <w:tcW w:w="4508" w:type="dxa"/>
          </w:tcPr>
          <w:p w14:paraId="1754692E" w14:textId="638697F6" w:rsidR="00B11DDD" w:rsidRPr="000174A3" w:rsidRDefault="00B11DDD" w:rsidP="00DD3C7A">
            <w:pPr>
              <w:rPr>
                <w:rFonts w:ascii="Arial" w:hAnsi="Arial" w:cs="Arial"/>
                <w:b/>
                <w:bCs/>
              </w:rPr>
            </w:pPr>
            <w:r>
              <w:rPr>
                <w:rFonts w:ascii="Arial" w:hAnsi="Arial" w:cs="Arial"/>
                <w:b/>
                <w:bCs/>
              </w:rPr>
              <w:t>July</w:t>
            </w:r>
            <w:r w:rsidRPr="000174A3">
              <w:rPr>
                <w:rFonts w:ascii="Arial" w:hAnsi="Arial" w:cs="Arial"/>
                <w:b/>
                <w:bCs/>
              </w:rPr>
              <w:t xml:space="preserve"> 2025</w:t>
            </w:r>
          </w:p>
        </w:tc>
      </w:tr>
      <w:tr w:rsidR="00B11DDD" w14:paraId="4C148296" w14:textId="77777777" w:rsidTr="00DD3C7A">
        <w:tc>
          <w:tcPr>
            <w:tcW w:w="4508" w:type="dxa"/>
            <w:shd w:val="clear" w:color="auto" w:fill="000000" w:themeFill="text1"/>
          </w:tcPr>
          <w:p w14:paraId="52F27318" w14:textId="77777777" w:rsidR="00B11DDD" w:rsidRPr="000174A3" w:rsidRDefault="00B11DDD" w:rsidP="00DD3C7A">
            <w:pPr>
              <w:rPr>
                <w:rFonts w:ascii="Arial" w:hAnsi="Arial" w:cs="Arial"/>
                <w:b/>
                <w:bCs/>
                <w:color w:val="FFFFFF" w:themeColor="background1"/>
              </w:rPr>
            </w:pPr>
            <w:r w:rsidRPr="000174A3">
              <w:rPr>
                <w:rFonts w:ascii="Arial" w:hAnsi="Arial" w:cs="Arial"/>
                <w:b/>
                <w:bCs/>
                <w:color w:val="FFFFFF" w:themeColor="background1"/>
              </w:rPr>
              <w:t xml:space="preserve">Policy Review Date: </w:t>
            </w:r>
          </w:p>
        </w:tc>
        <w:tc>
          <w:tcPr>
            <w:tcW w:w="4508" w:type="dxa"/>
          </w:tcPr>
          <w:p w14:paraId="3A363177" w14:textId="6170098C" w:rsidR="00B11DDD" w:rsidRPr="000174A3" w:rsidRDefault="00B11DDD" w:rsidP="00DD3C7A">
            <w:pPr>
              <w:rPr>
                <w:rFonts w:ascii="Arial" w:hAnsi="Arial" w:cs="Arial"/>
                <w:b/>
                <w:bCs/>
              </w:rPr>
            </w:pPr>
            <w:r>
              <w:rPr>
                <w:rFonts w:ascii="Arial" w:hAnsi="Arial" w:cs="Arial"/>
                <w:b/>
                <w:bCs/>
              </w:rPr>
              <w:t xml:space="preserve">July </w:t>
            </w:r>
            <w:r w:rsidRPr="000174A3">
              <w:rPr>
                <w:rFonts w:ascii="Arial" w:hAnsi="Arial" w:cs="Arial"/>
                <w:b/>
                <w:bCs/>
              </w:rPr>
              <w:t>2026</w:t>
            </w:r>
          </w:p>
        </w:tc>
      </w:tr>
    </w:tbl>
    <w:p w14:paraId="62BB6B61" w14:textId="77777777" w:rsidR="00A424C6" w:rsidRDefault="00A424C6" w:rsidP="00FC13E1">
      <w:pPr>
        <w:widowControl w:val="0"/>
        <w:spacing w:after="0" w:line="240" w:lineRule="auto"/>
        <w:rPr>
          <w:rFonts w:eastAsia="Times New Roman" w:cs="Arial"/>
          <w:sz w:val="24"/>
          <w:szCs w:val="24"/>
          <w:lang w:val="en-US" w:eastAsia="en-GB"/>
        </w:rPr>
      </w:pPr>
    </w:p>
    <w:p w14:paraId="3E75D872" w14:textId="77777777" w:rsidR="00A424C6" w:rsidRDefault="00A424C6" w:rsidP="00FC13E1">
      <w:pPr>
        <w:widowControl w:val="0"/>
        <w:spacing w:after="0" w:line="240" w:lineRule="auto"/>
        <w:rPr>
          <w:rFonts w:eastAsia="Times New Roman" w:cs="Arial"/>
          <w:sz w:val="44"/>
          <w:szCs w:val="32"/>
          <w:lang w:val="en-US" w:eastAsia="en-GB"/>
        </w:rPr>
      </w:pPr>
    </w:p>
    <w:p w14:paraId="6A381D30" w14:textId="77777777" w:rsidR="00B11DDD" w:rsidRDefault="00B11DDD" w:rsidP="00FC13E1">
      <w:pPr>
        <w:widowControl w:val="0"/>
        <w:spacing w:after="0" w:line="240" w:lineRule="auto"/>
        <w:rPr>
          <w:rFonts w:eastAsia="Times New Roman" w:cs="Arial"/>
          <w:sz w:val="44"/>
          <w:szCs w:val="32"/>
          <w:lang w:val="en-US" w:eastAsia="en-GB"/>
        </w:rPr>
      </w:pPr>
    </w:p>
    <w:p w14:paraId="66951E9F" w14:textId="77777777" w:rsidR="00B11DDD" w:rsidRPr="008F0E39" w:rsidRDefault="00B11DDD" w:rsidP="00FC13E1">
      <w:pPr>
        <w:widowControl w:val="0"/>
        <w:spacing w:after="0" w:line="240" w:lineRule="auto"/>
        <w:rPr>
          <w:rFonts w:eastAsia="Times New Roman" w:cs="Arial"/>
          <w:sz w:val="44"/>
          <w:szCs w:val="32"/>
          <w:lang w:val="en-US" w:eastAsia="en-GB"/>
        </w:rPr>
      </w:pPr>
    </w:p>
    <w:p w14:paraId="65C09017" w14:textId="77777777" w:rsidR="00CA351F" w:rsidRPr="00AD447D" w:rsidRDefault="00CA351F" w:rsidP="00FC13E1">
      <w:pPr>
        <w:rPr>
          <w:b/>
          <w:sz w:val="24"/>
          <w:szCs w:val="24"/>
          <w:u w:val="single"/>
        </w:rPr>
      </w:pPr>
      <w:r w:rsidRPr="00AD447D">
        <w:rPr>
          <w:b/>
          <w:sz w:val="24"/>
          <w:szCs w:val="24"/>
          <w:u w:val="single"/>
        </w:rPr>
        <w:lastRenderedPageBreak/>
        <w:t>Introduction</w:t>
      </w:r>
    </w:p>
    <w:p w14:paraId="02D07C30" w14:textId="77777777" w:rsidR="008F0E39" w:rsidRPr="008F0E39" w:rsidRDefault="008F0E39" w:rsidP="008F0E39">
      <w:pPr>
        <w:rPr>
          <w:sz w:val="24"/>
          <w:szCs w:val="24"/>
        </w:rPr>
      </w:pPr>
      <w:r w:rsidRPr="008F0E39">
        <w:rPr>
          <w:sz w:val="24"/>
          <w:szCs w:val="24"/>
        </w:rPr>
        <w:t>At St Michael’s CE Primary School, we aim to provide a high-quality mathematics curriculum that enables all pupils to become numerically fluent, confident and resilient mathematicians. We want children to develop a deep understanding of mathematical concepts so that they can reason, problem-solve and apply their learning to real-life situations.</w:t>
      </w:r>
    </w:p>
    <w:p w14:paraId="1338E680" w14:textId="77777777" w:rsidR="008F0E39" w:rsidRPr="008F0E39" w:rsidRDefault="008F0E39" w:rsidP="008F0E39">
      <w:pPr>
        <w:rPr>
          <w:sz w:val="24"/>
          <w:szCs w:val="24"/>
        </w:rPr>
      </w:pPr>
      <w:r w:rsidRPr="008F0E39">
        <w:rPr>
          <w:sz w:val="24"/>
          <w:szCs w:val="24"/>
        </w:rPr>
        <w:t>We believe that all children can succeed in mathematics. Through high expectations, inclusive teaching and a supportive learning environment, we ensure all pupils have equal access to the full mathematics curriculum and experience success.</w:t>
      </w:r>
    </w:p>
    <w:p w14:paraId="5CB5C89C" w14:textId="77777777" w:rsidR="00AD447D" w:rsidRPr="00AD447D" w:rsidRDefault="00AD447D" w:rsidP="00AD447D">
      <w:pPr>
        <w:rPr>
          <w:b/>
          <w:sz w:val="24"/>
          <w:szCs w:val="24"/>
          <w:u w:val="single"/>
        </w:rPr>
      </w:pPr>
      <w:r w:rsidRPr="00AD447D">
        <w:rPr>
          <w:b/>
          <w:sz w:val="24"/>
          <w:szCs w:val="24"/>
          <w:u w:val="single"/>
        </w:rPr>
        <w:t>National Curriculum</w:t>
      </w:r>
    </w:p>
    <w:p w14:paraId="328DEC49" w14:textId="77777777" w:rsidR="008F0E39" w:rsidRPr="008F0E39" w:rsidRDefault="008F0E39" w:rsidP="008F0E39">
      <w:pPr>
        <w:rPr>
          <w:sz w:val="24"/>
          <w:szCs w:val="24"/>
        </w:rPr>
      </w:pPr>
      <w:r w:rsidRPr="008F0E39">
        <w:rPr>
          <w:sz w:val="24"/>
          <w:szCs w:val="24"/>
        </w:rPr>
        <w:t>Our mathematics curriculum is aligned with the National Curriculum (2014) and supports pupils to:</w:t>
      </w:r>
    </w:p>
    <w:p w14:paraId="09AE6937" w14:textId="77777777" w:rsidR="008F0E39" w:rsidRPr="008F0E39" w:rsidRDefault="008F0E39" w:rsidP="008F0E39">
      <w:pPr>
        <w:numPr>
          <w:ilvl w:val="0"/>
          <w:numId w:val="11"/>
        </w:numPr>
        <w:rPr>
          <w:sz w:val="24"/>
          <w:szCs w:val="24"/>
        </w:rPr>
      </w:pPr>
      <w:r w:rsidRPr="008F0E39">
        <w:rPr>
          <w:sz w:val="24"/>
          <w:szCs w:val="24"/>
        </w:rPr>
        <w:t>Become fluent in the fundamentals of mathematics through varied and frequent practice so that pupils develop conceptual understanding and can recall and apply knowledge accurately.</w:t>
      </w:r>
    </w:p>
    <w:p w14:paraId="03071B68" w14:textId="77777777" w:rsidR="008F0E39" w:rsidRPr="008F0E39" w:rsidRDefault="008F0E39" w:rsidP="008F0E39">
      <w:pPr>
        <w:numPr>
          <w:ilvl w:val="0"/>
          <w:numId w:val="11"/>
        </w:numPr>
        <w:rPr>
          <w:sz w:val="24"/>
          <w:szCs w:val="24"/>
        </w:rPr>
      </w:pPr>
      <w:r w:rsidRPr="008F0E39">
        <w:rPr>
          <w:sz w:val="24"/>
          <w:szCs w:val="24"/>
        </w:rPr>
        <w:t>Reason mathematically by following lines of enquiry, making generalisations, and justifying their thinking using appropriate mathematical language.</w:t>
      </w:r>
    </w:p>
    <w:p w14:paraId="42B30FA4" w14:textId="77777777" w:rsidR="008F0E39" w:rsidRPr="008F0E39" w:rsidRDefault="008F0E39" w:rsidP="008F0E39">
      <w:pPr>
        <w:numPr>
          <w:ilvl w:val="0"/>
          <w:numId w:val="11"/>
        </w:numPr>
        <w:rPr>
          <w:sz w:val="24"/>
          <w:szCs w:val="24"/>
        </w:rPr>
      </w:pPr>
      <w:r w:rsidRPr="008F0E39">
        <w:rPr>
          <w:sz w:val="24"/>
          <w:szCs w:val="24"/>
        </w:rPr>
        <w:t>Solve problems by applying mathematics to a range of routine and non-routine problems, breaking them down into manageable steps and persevering in finding solutions.</w:t>
      </w:r>
    </w:p>
    <w:p w14:paraId="66ECCCD1" w14:textId="77777777" w:rsidR="001915C0" w:rsidRPr="00A424C6" w:rsidRDefault="001915C0" w:rsidP="00FC13E1">
      <w:pPr>
        <w:rPr>
          <w:sz w:val="24"/>
          <w:szCs w:val="24"/>
        </w:rPr>
      </w:pPr>
    </w:p>
    <w:p w14:paraId="257A6D28" w14:textId="77777777" w:rsidR="00CA351F" w:rsidRPr="00AD447D" w:rsidRDefault="00CA351F" w:rsidP="00FC13E1">
      <w:pPr>
        <w:rPr>
          <w:b/>
          <w:sz w:val="24"/>
          <w:szCs w:val="24"/>
          <w:u w:val="single"/>
        </w:rPr>
      </w:pPr>
      <w:r w:rsidRPr="00AD447D">
        <w:rPr>
          <w:b/>
          <w:sz w:val="24"/>
          <w:szCs w:val="24"/>
          <w:u w:val="single"/>
        </w:rPr>
        <w:t>Aims</w:t>
      </w:r>
    </w:p>
    <w:p w14:paraId="4D961A6B" w14:textId="77777777" w:rsidR="008F0E39" w:rsidRPr="008F0E39" w:rsidRDefault="008F0E39" w:rsidP="008F0E39">
      <w:pPr>
        <w:rPr>
          <w:sz w:val="24"/>
          <w:szCs w:val="24"/>
        </w:rPr>
      </w:pPr>
      <w:r w:rsidRPr="008F0E39">
        <w:rPr>
          <w:sz w:val="24"/>
          <w:szCs w:val="24"/>
        </w:rPr>
        <w:t>At St Michael’s, mathematics is taught to help children make sense of the world around them by understanding number, pattern, shape, space and measure. We aim to:</w:t>
      </w:r>
    </w:p>
    <w:p w14:paraId="12805F5A" w14:textId="77777777" w:rsidR="008F0E39" w:rsidRPr="008F0E39" w:rsidRDefault="008F0E39" w:rsidP="008F0E39">
      <w:pPr>
        <w:numPr>
          <w:ilvl w:val="0"/>
          <w:numId w:val="12"/>
        </w:numPr>
        <w:rPr>
          <w:sz w:val="24"/>
          <w:szCs w:val="24"/>
        </w:rPr>
      </w:pPr>
      <w:r w:rsidRPr="008F0E39">
        <w:rPr>
          <w:sz w:val="24"/>
          <w:szCs w:val="24"/>
        </w:rPr>
        <w:t>Develop secure mathematical understanding through a structured, engaging and practical curriculum.</w:t>
      </w:r>
    </w:p>
    <w:p w14:paraId="61D6C96C" w14:textId="77777777" w:rsidR="008F0E39" w:rsidRPr="008F0E39" w:rsidRDefault="008F0E39" w:rsidP="008F0E39">
      <w:pPr>
        <w:numPr>
          <w:ilvl w:val="0"/>
          <w:numId w:val="12"/>
        </w:numPr>
        <w:rPr>
          <w:sz w:val="24"/>
          <w:szCs w:val="24"/>
        </w:rPr>
      </w:pPr>
      <w:r w:rsidRPr="008F0E39">
        <w:rPr>
          <w:sz w:val="24"/>
          <w:szCs w:val="24"/>
        </w:rPr>
        <w:t>Enable children to achieve fluency, reason effectively and solve problems with confidence.</w:t>
      </w:r>
    </w:p>
    <w:p w14:paraId="07FA2A40" w14:textId="77777777" w:rsidR="008F0E39" w:rsidRPr="008F0E39" w:rsidRDefault="008F0E39" w:rsidP="008F0E39">
      <w:pPr>
        <w:numPr>
          <w:ilvl w:val="0"/>
          <w:numId w:val="12"/>
        </w:numPr>
        <w:rPr>
          <w:sz w:val="24"/>
          <w:szCs w:val="24"/>
        </w:rPr>
      </w:pPr>
      <w:r w:rsidRPr="008F0E39">
        <w:rPr>
          <w:sz w:val="24"/>
          <w:szCs w:val="24"/>
        </w:rPr>
        <w:t>Build learning progressively from early number concepts through to increasingly complex reasoning and real-life applications.</w:t>
      </w:r>
    </w:p>
    <w:p w14:paraId="06D0BFC7" w14:textId="195D2251" w:rsidR="00AD447D" w:rsidRPr="008F0E39" w:rsidRDefault="008F0E39" w:rsidP="00FC13E1">
      <w:pPr>
        <w:numPr>
          <w:ilvl w:val="0"/>
          <w:numId w:val="12"/>
        </w:numPr>
        <w:rPr>
          <w:sz w:val="24"/>
          <w:szCs w:val="24"/>
        </w:rPr>
      </w:pPr>
      <w:r w:rsidRPr="008F0E39">
        <w:rPr>
          <w:sz w:val="24"/>
          <w:szCs w:val="24"/>
        </w:rPr>
        <w:t>Foster a positive attitude towards mathematics, where mistakes are valued as part of the learning process.</w:t>
      </w:r>
    </w:p>
    <w:p w14:paraId="1159D777" w14:textId="77777777" w:rsidR="00CA351F" w:rsidRPr="00AD447D" w:rsidRDefault="00CA351F" w:rsidP="00FC13E1">
      <w:pPr>
        <w:rPr>
          <w:b/>
          <w:sz w:val="24"/>
          <w:szCs w:val="24"/>
          <w:u w:val="single"/>
        </w:rPr>
      </w:pPr>
      <w:r w:rsidRPr="00AD447D">
        <w:rPr>
          <w:b/>
          <w:sz w:val="24"/>
          <w:szCs w:val="24"/>
          <w:u w:val="single"/>
        </w:rPr>
        <w:lastRenderedPageBreak/>
        <w:t>Teaching and Learning</w:t>
      </w:r>
    </w:p>
    <w:p w14:paraId="3EAB9D1D" w14:textId="77777777" w:rsidR="00CA351F" w:rsidRPr="00A424C6" w:rsidRDefault="00CA351F" w:rsidP="00FC13E1">
      <w:pPr>
        <w:rPr>
          <w:sz w:val="24"/>
          <w:szCs w:val="24"/>
        </w:rPr>
      </w:pPr>
      <w:r w:rsidRPr="00A424C6">
        <w:rPr>
          <w:sz w:val="24"/>
          <w:szCs w:val="24"/>
        </w:rPr>
        <w:t>Pupils are provided with a variety of opportunities to develop and extend their mathematical skills in and across each phase of education.</w:t>
      </w:r>
    </w:p>
    <w:p w14:paraId="58B733CE" w14:textId="6BAF5A24" w:rsidR="00CA351F" w:rsidRPr="00A424C6" w:rsidRDefault="003F3AD0" w:rsidP="00FC13E1">
      <w:pPr>
        <w:rPr>
          <w:sz w:val="24"/>
          <w:szCs w:val="24"/>
        </w:rPr>
      </w:pPr>
      <w:r>
        <w:rPr>
          <w:sz w:val="24"/>
          <w:szCs w:val="24"/>
        </w:rPr>
        <w:t>Using the principles of</w:t>
      </w:r>
      <w:r w:rsidR="00D92CAF">
        <w:rPr>
          <w:sz w:val="24"/>
          <w:szCs w:val="24"/>
        </w:rPr>
        <w:t xml:space="preserve"> teaching for mastery</w:t>
      </w:r>
      <w:r>
        <w:rPr>
          <w:sz w:val="24"/>
          <w:szCs w:val="24"/>
        </w:rPr>
        <w:t xml:space="preserve">, lessons are planned to challenge all abilities of </w:t>
      </w:r>
      <w:r w:rsidR="0040470B">
        <w:rPr>
          <w:sz w:val="24"/>
          <w:szCs w:val="24"/>
        </w:rPr>
        <w:t>child</w:t>
      </w:r>
      <w:r>
        <w:rPr>
          <w:sz w:val="24"/>
          <w:szCs w:val="24"/>
        </w:rPr>
        <w:t xml:space="preserve"> and provide opportunities to develop a deep understanding of concepts taught. The lesson format (see appendix A)</w:t>
      </w:r>
      <w:r w:rsidRPr="00A424C6">
        <w:rPr>
          <w:sz w:val="24"/>
          <w:szCs w:val="24"/>
        </w:rPr>
        <w:t xml:space="preserve"> </w:t>
      </w:r>
      <w:r>
        <w:rPr>
          <w:sz w:val="24"/>
          <w:szCs w:val="24"/>
        </w:rPr>
        <w:t xml:space="preserve">includes: a </w:t>
      </w:r>
      <w:r w:rsidR="0095223E">
        <w:rPr>
          <w:sz w:val="24"/>
          <w:szCs w:val="24"/>
        </w:rPr>
        <w:t>recap</w:t>
      </w:r>
      <w:r w:rsidR="00976620">
        <w:rPr>
          <w:sz w:val="24"/>
          <w:szCs w:val="24"/>
        </w:rPr>
        <w:t xml:space="preserve"> </w:t>
      </w:r>
      <w:r w:rsidR="0095223E">
        <w:rPr>
          <w:sz w:val="24"/>
          <w:szCs w:val="24"/>
        </w:rPr>
        <w:t>of prior learning</w:t>
      </w:r>
      <w:r>
        <w:rPr>
          <w:sz w:val="24"/>
          <w:szCs w:val="24"/>
        </w:rPr>
        <w:t xml:space="preserve">; clear and precise modelling </w:t>
      </w:r>
      <w:r w:rsidR="00E83FFD">
        <w:rPr>
          <w:sz w:val="24"/>
          <w:szCs w:val="24"/>
        </w:rPr>
        <w:t>of the concept; guided practice-</w:t>
      </w:r>
      <w:r>
        <w:rPr>
          <w:sz w:val="24"/>
          <w:szCs w:val="24"/>
        </w:rPr>
        <w:t>directly linked to teaching content</w:t>
      </w:r>
      <w:r w:rsidR="00E83FFD">
        <w:rPr>
          <w:sz w:val="24"/>
          <w:szCs w:val="24"/>
        </w:rPr>
        <w:t>-</w:t>
      </w:r>
      <w:r>
        <w:rPr>
          <w:sz w:val="24"/>
          <w:szCs w:val="24"/>
        </w:rPr>
        <w:t>and independent activities</w:t>
      </w:r>
      <w:r w:rsidR="0040470B">
        <w:rPr>
          <w:sz w:val="24"/>
          <w:szCs w:val="24"/>
        </w:rPr>
        <w:t xml:space="preserve">. </w:t>
      </w:r>
      <w:r w:rsidR="00CA351F" w:rsidRPr="00A424C6">
        <w:rPr>
          <w:sz w:val="24"/>
          <w:szCs w:val="24"/>
        </w:rPr>
        <w:t>The teaching of mathematics at St Michael’s Primary School provides opportunities for:</w:t>
      </w:r>
    </w:p>
    <w:p w14:paraId="074B509D" w14:textId="77777777" w:rsidR="00CA351F" w:rsidRPr="00A424C6" w:rsidRDefault="004B4A6E" w:rsidP="00FC13E1">
      <w:pPr>
        <w:pStyle w:val="ListParagraph"/>
        <w:numPr>
          <w:ilvl w:val="0"/>
          <w:numId w:val="2"/>
        </w:numPr>
        <w:spacing w:after="0"/>
        <w:rPr>
          <w:sz w:val="24"/>
          <w:szCs w:val="24"/>
        </w:rPr>
      </w:pPr>
      <w:r>
        <w:rPr>
          <w:sz w:val="24"/>
          <w:szCs w:val="24"/>
        </w:rPr>
        <w:t>Flexible gr</w:t>
      </w:r>
      <w:r w:rsidR="00CA351F" w:rsidRPr="00A424C6">
        <w:rPr>
          <w:sz w:val="24"/>
          <w:szCs w:val="24"/>
        </w:rPr>
        <w:t>oup work</w:t>
      </w:r>
    </w:p>
    <w:p w14:paraId="6F60444A" w14:textId="77777777" w:rsidR="00CA351F" w:rsidRPr="00A424C6" w:rsidRDefault="00CA351F" w:rsidP="00FC13E1">
      <w:pPr>
        <w:pStyle w:val="ListParagraph"/>
        <w:numPr>
          <w:ilvl w:val="0"/>
          <w:numId w:val="2"/>
        </w:numPr>
        <w:spacing w:after="0"/>
        <w:rPr>
          <w:sz w:val="24"/>
          <w:szCs w:val="24"/>
        </w:rPr>
      </w:pPr>
      <w:r w:rsidRPr="00A424C6">
        <w:rPr>
          <w:sz w:val="24"/>
          <w:szCs w:val="24"/>
        </w:rPr>
        <w:t>Paired work</w:t>
      </w:r>
    </w:p>
    <w:p w14:paraId="5B28BFFF" w14:textId="77777777" w:rsidR="00CA351F" w:rsidRDefault="00CA351F" w:rsidP="00FC13E1">
      <w:pPr>
        <w:pStyle w:val="ListParagraph"/>
        <w:numPr>
          <w:ilvl w:val="0"/>
          <w:numId w:val="2"/>
        </w:numPr>
        <w:spacing w:after="0"/>
        <w:rPr>
          <w:sz w:val="24"/>
          <w:szCs w:val="24"/>
        </w:rPr>
      </w:pPr>
      <w:r w:rsidRPr="00A424C6">
        <w:rPr>
          <w:sz w:val="24"/>
          <w:szCs w:val="24"/>
        </w:rPr>
        <w:t>Individual work</w:t>
      </w:r>
    </w:p>
    <w:p w14:paraId="455A6FE1" w14:textId="77777777" w:rsidR="0040470B" w:rsidRPr="0040470B" w:rsidRDefault="0040470B" w:rsidP="0040470B">
      <w:pPr>
        <w:spacing w:after="0"/>
        <w:rPr>
          <w:sz w:val="24"/>
          <w:szCs w:val="24"/>
        </w:rPr>
      </w:pPr>
    </w:p>
    <w:p w14:paraId="3982E733" w14:textId="77777777" w:rsidR="00CA351F" w:rsidRPr="00A424C6" w:rsidRDefault="00CA351F" w:rsidP="00FC13E1">
      <w:pPr>
        <w:rPr>
          <w:sz w:val="24"/>
          <w:szCs w:val="24"/>
        </w:rPr>
      </w:pPr>
      <w:r w:rsidRPr="00A424C6">
        <w:rPr>
          <w:sz w:val="24"/>
          <w:szCs w:val="24"/>
        </w:rPr>
        <w:t>Within mathematics’ lessons, through careful planning and preparation, pupils engage in:</w:t>
      </w:r>
    </w:p>
    <w:p w14:paraId="6DEC6EE9" w14:textId="77777777" w:rsidR="00CA351F" w:rsidRPr="00A424C6" w:rsidRDefault="00CA351F" w:rsidP="00FC13E1">
      <w:pPr>
        <w:pStyle w:val="ListParagraph"/>
        <w:numPr>
          <w:ilvl w:val="0"/>
          <w:numId w:val="3"/>
        </w:numPr>
        <w:spacing w:after="0"/>
        <w:rPr>
          <w:sz w:val="24"/>
          <w:szCs w:val="24"/>
        </w:rPr>
      </w:pPr>
      <w:r w:rsidRPr="00A424C6">
        <w:rPr>
          <w:sz w:val="24"/>
          <w:szCs w:val="24"/>
        </w:rPr>
        <w:t>The development of mental strategies</w:t>
      </w:r>
    </w:p>
    <w:p w14:paraId="2267C341" w14:textId="77777777" w:rsidR="00CA351F" w:rsidRPr="00A424C6" w:rsidRDefault="00CA351F" w:rsidP="00FC13E1">
      <w:pPr>
        <w:pStyle w:val="ListParagraph"/>
        <w:numPr>
          <w:ilvl w:val="0"/>
          <w:numId w:val="3"/>
        </w:numPr>
        <w:spacing w:after="0"/>
        <w:rPr>
          <w:sz w:val="24"/>
          <w:szCs w:val="24"/>
        </w:rPr>
      </w:pPr>
      <w:r w:rsidRPr="00A424C6">
        <w:rPr>
          <w:sz w:val="24"/>
          <w:szCs w:val="24"/>
        </w:rPr>
        <w:t>Written methods</w:t>
      </w:r>
    </w:p>
    <w:p w14:paraId="01BA4997" w14:textId="77777777" w:rsidR="00CA351F" w:rsidRPr="00A424C6" w:rsidRDefault="00CA351F" w:rsidP="00FC13E1">
      <w:pPr>
        <w:pStyle w:val="ListParagraph"/>
        <w:numPr>
          <w:ilvl w:val="0"/>
          <w:numId w:val="3"/>
        </w:numPr>
        <w:spacing w:after="0"/>
        <w:rPr>
          <w:sz w:val="24"/>
          <w:szCs w:val="24"/>
        </w:rPr>
      </w:pPr>
      <w:r w:rsidRPr="00A424C6">
        <w:rPr>
          <w:sz w:val="24"/>
          <w:szCs w:val="24"/>
        </w:rPr>
        <w:t>Practical activities and mathematical games.</w:t>
      </w:r>
    </w:p>
    <w:p w14:paraId="62A5E970" w14:textId="77777777" w:rsidR="00CA351F" w:rsidRPr="00A424C6" w:rsidRDefault="00CA351F" w:rsidP="00FC13E1">
      <w:pPr>
        <w:pStyle w:val="ListParagraph"/>
        <w:numPr>
          <w:ilvl w:val="0"/>
          <w:numId w:val="3"/>
        </w:numPr>
        <w:spacing w:after="0"/>
        <w:rPr>
          <w:sz w:val="24"/>
          <w:szCs w:val="24"/>
        </w:rPr>
      </w:pPr>
      <w:r w:rsidRPr="00A424C6">
        <w:rPr>
          <w:sz w:val="24"/>
          <w:szCs w:val="24"/>
        </w:rPr>
        <w:t>Investigational work</w:t>
      </w:r>
    </w:p>
    <w:p w14:paraId="11F967C0" w14:textId="77777777" w:rsidR="00CA351F" w:rsidRPr="00A424C6" w:rsidRDefault="00CA351F" w:rsidP="00FC13E1">
      <w:pPr>
        <w:pStyle w:val="ListParagraph"/>
        <w:numPr>
          <w:ilvl w:val="0"/>
          <w:numId w:val="3"/>
        </w:numPr>
        <w:spacing w:after="0"/>
        <w:rPr>
          <w:sz w:val="24"/>
          <w:szCs w:val="24"/>
        </w:rPr>
      </w:pPr>
      <w:r w:rsidRPr="00A424C6">
        <w:rPr>
          <w:sz w:val="24"/>
          <w:szCs w:val="24"/>
        </w:rPr>
        <w:t>Problem solving</w:t>
      </w:r>
      <w:r w:rsidR="0040470B">
        <w:rPr>
          <w:sz w:val="24"/>
          <w:szCs w:val="24"/>
        </w:rPr>
        <w:t xml:space="preserve"> and reasoning tasks</w:t>
      </w:r>
    </w:p>
    <w:p w14:paraId="280DF71C" w14:textId="77777777" w:rsidR="00CA351F" w:rsidRPr="00A424C6" w:rsidRDefault="00CA351F" w:rsidP="00FC13E1">
      <w:pPr>
        <w:pStyle w:val="ListParagraph"/>
        <w:numPr>
          <w:ilvl w:val="0"/>
          <w:numId w:val="3"/>
        </w:numPr>
        <w:spacing w:after="0"/>
        <w:rPr>
          <w:sz w:val="24"/>
          <w:szCs w:val="24"/>
        </w:rPr>
      </w:pPr>
      <w:r w:rsidRPr="00A424C6">
        <w:rPr>
          <w:sz w:val="24"/>
          <w:szCs w:val="24"/>
        </w:rPr>
        <w:t>Mathematical discussion</w:t>
      </w:r>
    </w:p>
    <w:p w14:paraId="3ACDB627" w14:textId="77777777" w:rsidR="00CA351F" w:rsidRPr="00A424C6" w:rsidRDefault="00CA351F" w:rsidP="00FC13E1">
      <w:pPr>
        <w:pStyle w:val="ListParagraph"/>
        <w:numPr>
          <w:ilvl w:val="0"/>
          <w:numId w:val="3"/>
        </w:numPr>
        <w:spacing w:after="0"/>
        <w:rPr>
          <w:sz w:val="24"/>
          <w:szCs w:val="24"/>
        </w:rPr>
      </w:pPr>
      <w:r w:rsidRPr="00A424C6">
        <w:rPr>
          <w:sz w:val="24"/>
          <w:szCs w:val="24"/>
        </w:rPr>
        <w:t>Consolidation of basic skills and number facts</w:t>
      </w:r>
    </w:p>
    <w:p w14:paraId="00D1CCDD" w14:textId="77777777" w:rsidR="00CA351F" w:rsidRDefault="00CA351F" w:rsidP="00FC13E1">
      <w:pPr>
        <w:pStyle w:val="ListParagraph"/>
        <w:numPr>
          <w:ilvl w:val="0"/>
          <w:numId w:val="3"/>
        </w:numPr>
        <w:spacing w:after="0"/>
        <w:rPr>
          <w:sz w:val="24"/>
          <w:szCs w:val="24"/>
        </w:rPr>
      </w:pPr>
      <w:r w:rsidRPr="00A424C6">
        <w:rPr>
          <w:sz w:val="24"/>
          <w:szCs w:val="24"/>
        </w:rPr>
        <w:t>Working with computers as a mathematical tool.</w:t>
      </w:r>
    </w:p>
    <w:p w14:paraId="0BACF3D5" w14:textId="77777777" w:rsidR="00563F95" w:rsidRDefault="00563F95" w:rsidP="00FC13E1">
      <w:pPr>
        <w:pStyle w:val="ListParagraph"/>
        <w:numPr>
          <w:ilvl w:val="0"/>
          <w:numId w:val="3"/>
        </w:numPr>
        <w:spacing w:after="0"/>
        <w:rPr>
          <w:sz w:val="24"/>
          <w:szCs w:val="24"/>
        </w:rPr>
      </w:pPr>
      <w:r>
        <w:rPr>
          <w:sz w:val="24"/>
          <w:szCs w:val="24"/>
        </w:rPr>
        <w:t>The use of explanation to show their mathematical understanding</w:t>
      </w:r>
      <w:r w:rsidR="0095223E">
        <w:rPr>
          <w:sz w:val="24"/>
          <w:szCs w:val="24"/>
        </w:rPr>
        <w:t>.</w:t>
      </w:r>
    </w:p>
    <w:p w14:paraId="0512F90B" w14:textId="77777777" w:rsidR="0095223E" w:rsidRPr="00A424C6" w:rsidRDefault="0095223E" w:rsidP="00FC13E1">
      <w:pPr>
        <w:pStyle w:val="ListParagraph"/>
        <w:numPr>
          <w:ilvl w:val="0"/>
          <w:numId w:val="3"/>
        </w:numPr>
        <w:spacing w:after="0"/>
        <w:rPr>
          <w:sz w:val="24"/>
          <w:szCs w:val="24"/>
        </w:rPr>
      </w:pPr>
      <w:r>
        <w:rPr>
          <w:sz w:val="24"/>
          <w:szCs w:val="24"/>
        </w:rPr>
        <w:t xml:space="preserve">Use appropriate vocabulary and language </w:t>
      </w:r>
    </w:p>
    <w:p w14:paraId="43E8BEA0" w14:textId="77777777" w:rsidR="004B4A6E" w:rsidRDefault="004B4A6E" w:rsidP="004B4A6E">
      <w:pPr>
        <w:spacing w:after="0"/>
        <w:rPr>
          <w:sz w:val="24"/>
          <w:szCs w:val="24"/>
        </w:rPr>
      </w:pPr>
    </w:p>
    <w:p w14:paraId="52E5D4FB" w14:textId="77777777" w:rsidR="00CA351F" w:rsidRDefault="00CA351F" w:rsidP="00FC13E1">
      <w:pPr>
        <w:rPr>
          <w:sz w:val="24"/>
          <w:szCs w:val="24"/>
        </w:rPr>
      </w:pPr>
      <w:r w:rsidRPr="00A424C6">
        <w:rPr>
          <w:sz w:val="24"/>
          <w:szCs w:val="24"/>
        </w:rPr>
        <w:t xml:space="preserve">At St Michael’s CE Primary </w:t>
      </w:r>
      <w:proofErr w:type="gramStart"/>
      <w:r w:rsidRPr="00A424C6">
        <w:rPr>
          <w:sz w:val="24"/>
          <w:szCs w:val="24"/>
        </w:rPr>
        <w:t>School</w:t>
      </w:r>
      <w:proofErr w:type="gramEnd"/>
      <w:r w:rsidRPr="00A424C6">
        <w:rPr>
          <w:sz w:val="24"/>
          <w:szCs w:val="24"/>
        </w:rPr>
        <w:t xml:space="preserve"> we recognise the importance of establishing a secure foundation in mental calculation and recall of number facts before standard written methods are introduced. We use the appropriate mathematical terminology in our teaching and children are also expected to use it in their verbal and written explanations. </w:t>
      </w:r>
      <w:r w:rsidR="009B4BA3" w:rsidRPr="009B4BA3">
        <w:rPr>
          <w:sz w:val="24"/>
          <w:szCs w:val="24"/>
        </w:rPr>
        <w:t xml:space="preserve">This is </w:t>
      </w:r>
      <w:r w:rsidR="009B4BA3">
        <w:rPr>
          <w:sz w:val="24"/>
          <w:szCs w:val="24"/>
        </w:rPr>
        <w:t xml:space="preserve">also </w:t>
      </w:r>
      <w:r w:rsidR="009B4BA3" w:rsidRPr="009B4BA3">
        <w:rPr>
          <w:sz w:val="24"/>
          <w:szCs w:val="24"/>
        </w:rPr>
        <w:t>achieved through covering topics in greater depth allowing pupils to progress in their learning. They do this using concrete objects and pictures before moving to abstract symbols (numbers and signs).</w:t>
      </w:r>
      <w:r w:rsidR="009B4BA3" w:rsidRPr="00A424C6">
        <w:rPr>
          <w:sz w:val="24"/>
          <w:szCs w:val="24"/>
        </w:rPr>
        <w:t xml:space="preserve"> </w:t>
      </w:r>
      <w:r w:rsidRPr="00A424C6">
        <w:rPr>
          <w:sz w:val="24"/>
          <w:szCs w:val="24"/>
        </w:rPr>
        <w:t>We endeavour to set work that is challenging, motivating and encourages the pupils to talk about what they have been doing.</w:t>
      </w:r>
      <w:r w:rsidR="0040470B">
        <w:rPr>
          <w:sz w:val="24"/>
          <w:szCs w:val="24"/>
        </w:rPr>
        <w:t xml:space="preserve"> </w:t>
      </w:r>
      <w:r w:rsidR="00D958D2">
        <w:rPr>
          <w:sz w:val="24"/>
          <w:szCs w:val="24"/>
        </w:rPr>
        <w:t xml:space="preserve">A lesson structure that outlines the structure of a lesson is included in Appendix A. </w:t>
      </w:r>
    </w:p>
    <w:p w14:paraId="5628830A" w14:textId="77777777" w:rsidR="00534A54" w:rsidRPr="00A424C6" w:rsidRDefault="00534A54" w:rsidP="00FC13E1">
      <w:pPr>
        <w:rPr>
          <w:sz w:val="24"/>
          <w:szCs w:val="24"/>
        </w:rPr>
      </w:pPr>
      <w:r>
        <w:rPr>
          <w:sz w:val="24"/>
          <w:szCs w:val="24"/>
        </w:rPr>
        <w:t>A separate calculation policy has been devised to show the progression in written methods</w:t>
      </w:r>
      <w:r w:rsidR="001A13BE">
        <w:rPr>
          <w:sz w:val="24"/>
          <w:szCs w:val="24"/>
        </w:rPr>
        <w:t xml:space="preserve"> that children will undertake as they move through year groups and progress to the most efficient method. </w:t>
      </w:r>
      <w:r w:rsidR="00F54DAE">
        <w:rPr>
          <w:sz w:val="24"/>
          <w:szCs w:val="24"/>
        </w:rPr>
        <w:t>(see calculation policy)</w:t>
      </w:r>
    </w:p>
    <w:p w14:paraId="6B37F903" w14:textId="77777777" w:rsidR="001A13BE" w:rsidRDefault="001A13BE" w:rsidP="00B77762">
      <w:pPr>
        <w:spacing w:after="0"/>
        <w:rPr>
          <w:b/>
          <w:sz w:val="24"/>
          <w:szCs w:val="24"/>
          <w:u w:val="single"/>
        </w:rPr>
      </w:pPr>
    </w:p>
    <w:p w14:paraId="5D58D4E2" w14:textId="77777777" w:rsidR="001A13BE" w:rsidRDefault="001A13BE" w:rsidP="00B77762">
      <w:pPr>
        <w:spacing w:after="0"/>
        <w:rPr>
          <w:b/>
          <w:sz w:val="24"/>
          <w:szCs w:val="24"/>
          <w:u w:val="single"/>
        </w:rPr>
      </w:pPr>
    </w:p>
    <w:p w14:paraId="33EBD86A" w14:textId="77777777" w:rsidR="00CA351F" w:rsidRPr="00534A54" w:rsidRDefault="00CA351F" w:rsidP="00B77762">
      <w:pPr>
        <w:spacing w:after="0"/>
        <w:rPr>
          <w:b/>
          <w:sz w:val="24"/>
          <w:szCs w:val="24"/>
          <w:u w:val="single"/>
        </w:rPr>
      </w:pPr>
      <w:r w:rsidRPr="00534A54">
        <w:rPr>
          <w:b/>
          <w:sz w:val="24"/>
          <w:szCs w:val="24"/>
          <w:u w:val="single"/>
        </w:rPr>
        <w:t>Equal Opportunities</w:t>
      </w:r>
    </w:p>
    <w:p w14:paraId="79DA2D13" w14:textId="77777777" w:rsidR="00CA351F" w:rsidRPr="00A424C6" w:rsidRDefault="00B77762" w:rsidP="00B77762">
      <w:pPr>
        <w:spacing w:after="0"/>
        <w:rPr>
          <w:sz w:val="24"/>
          <w:szCs w:val="24"/>
        </w:rPr>
      </w:pPr>
      <w:r w:rsidRPr="00B77762">
        <w:rPr>
          <w:sz w:val="24"/>
          <w:szCs w:val="24"/>
        </w:rPr>
        <w:t xml:space="preserve">All children should have equal access to the curriculum, irrespective of </w:t>
      </w:r>
      <w:proofErr w:type="gramStart"/>
      <w:r w:rsidRPr="00B77762">
        <w:rPr>
          <w:sz w:val="24"/>
          <w:szCs w:val="24"/>
        </w:rPr>
        <w:t>particular</w:t>
      </w:r>
      <w:r w:rsidR="001A13BE">
        <w:rPr>
          <w:sz w:val="24"/>
          <w:szCs w:val="24"/>
        </w:rPr>
        <w:t xml:space="preserve"> c</w:t>
      </w:r>
      <w:r w:rsidRPr="00B77762">
        <w:rPr>
          <w:sz w:val="24"/>
          <w:szCs w:val="24"/>
        </w:rPr>
        <w:t>ircumstances</w:t>
      </w:r>
      <w:proofErr w:type="gramEnd"/>
      <w:r w:rsidR="0040470B">
        <w:rPr>
          <w:sz w:val="24"/>
          <w:szCs w:val="24"/>
        </w:rPr>
        <w:t xml:space="preserve"> </w:t>
      </w:r>
      <w:proofErr w:type="gramStart"/>
      <w:r w:rsidRPr="00B77762">
        <w:rPr>
          <w:sz w:val="24"/>
          <w:szCs w:val="24"/>
        </w:rPr>
        <w:t>such as</w:t>
      </w:r>
      <w:r w:rsidR="0040470B">
        <w:rPr>
          <w:sz w:val="24"/>
          <w:szCs w:val="24"/>
        </w:rPr>
        <w:t>:</w:t>
      </w:r>
      <w:proofErr w:type="gramEnd"/>
      <w:r w:rsidRPr="00B77762">
        <w:rPr>
          <w:sz w:val="24"/>
          <w:szCs w:val="24"/>
        </w:rPr>
        <w:t xml:space="preserve"> race, background, gender</w:t>
      </w:r>
      <w:r w:rsidR="001A13BE">
        <w:rPr>
          <w:sz w:val="24"/>
          <w:szCs w:val="24"/>
        </w:rPr>
        <w:t>, disability</w:t>
      </w:r>
      <w:r w:rsidRPr="00B77762">
        <w:rPr>
          <w:sz w:val="24"/>
          <w:szCs w:val="24"/>
        </w:rPr>
        <w:t xml:space="preserve"> and capability. </w:t>
      </w:r>
      <w:r w:rsidR="001A13BE">
        <w:rPr>
          <w:sz w:val="24"/>
          <w:szCs w:val="24"/>
        </w:rPr>
        <w:t>We</w:t>
      </w:r>
      <w:r>
        <w:rPr>
          <w:sz w:val="24"/>
          <w:szCs w:val="24"/>
        </w:rPr>
        <w:t xml:space="preserve"> ensure </w:t>
      </w:r>
      <w:r w:rsidR="001A13BE">
        <w:rPr>
          <w:sz w:val="24"/>
          <w:szCs w:val="24"/>
        </w:rPr>
        <w:t>the performance of these children</w:t>
      </w:r>
      <w:r w:rsidR="00CA351F" w:rsidRPr="00A424C6">
        <w:rPr>
          <w:sz w:val="24"/>
          <w:szCs w:val="24"/>
        </w:rPr>
        <w:t xml:space="preserve"> </w:t>
      </w:r>
      <w:r w:rsidR="001A13BE">
        <w:rPr>
          <w:sz w:val="24"/>
          <w:szCs w:val="24"/>
        </w:rPr>
        <w:t>is monitored</w:t>
      </w:r>
      <w:r w:rsidR="00CA351F" w:rsidRPr="00A424C6">
        <w:rPr>
          <w:sz w:val="24"/>
          <w:szCs w:val="24"/>
        </w:rPr>
        <w:t xml:space="preserve"> throughout the school to ensure that any disparity between the groups is minimised and a plan of action devised to improve this.</w:t>
      </w:r>
    </w:p>
    <w:p w14:paraId="4200388C" w14:textId="77777777" w:rsidR="00A424C6" w:rsidRDefault="00CA351F" w:rsidP="00FC13E1">
      <w:pPr>
        <w:rPr>
          <w:sz w:val="24"/>
          <w:szCs w:val="24"/>
        </w:rPr>
      </w:pPr>
      <w:r w:rsidRPr="00A424C6">
        <w:rPr>
          <w:sz w:val="24"/>
          <w:szCs w:val="24"/>
        </w:rPr>
        <w:t>We incorporate mathematics into a wide range of cross-curricular subjects and seek to take advantage of multi-c</w:t>
      </w:r>
      <w:r w:rsidR="00A424C6">
        <w:rPr>
          <w:sz w:val="24"/>
          <w:szCs w:val="24"/>
        </w:rPr>
        <w:t xml:space="preserve">ultural aspects of mathematics. </w:t>
      </w:r>
      <w:r w:rsidR="00A424C6" w:rsidRPr="00A424C6">
        <w:rPr>
          <w:sz w:val="24"/>
          <w:szCs w:val="24"/>
        </w:rPr>
        <w:t>In the daily mathematics lesson</w:t>
      </w:r>
      <w:r w:rsidR="00A37B0F">
        <w:rPr>
          <w:sz w:val="24"/>
          <w:szCs w:val="24"/>
        </w:rPr>
        <w:t>,</w:t>
      </w:r>
      <w:r w:rsidR="00A424C6" w:rsidRPr="00A424C6">
        <w:rPr>
          <w:sz w:val="24"/>
          <w:szCs w:val="24"/>
        </w:rPr>
        <w:t xml:space="preserve"> we support children with English as an additional</w:t>
      </w:r>
      <w:r w:rsidR="00A424C6">
        <w:rPr>
          <w:sz w:val="24"/>
          <w:szCs w:val="24"/>
        </w:rPr>
        <w:t xml:space="preserve"> language in a variety of ways.</w:t>
      </w:r>
    </w:p>
    <w:p w14:paraId="1D863C70" w14:textId="77777777" w:rsidR="00CA351F" w:rsidRPr="00A424C6" w:rsidRDefault="00A424C6" w:rsidP="00FC13E1">
      <w:pPr>
        <w:rPr>
          <w:sz w:val="24"/>
          <w:szCs w:val="24"/>
        </w:rPr>
      </w:pPr>
      <w:r w:rsidRPr="00A424C6">
        <w:rPr>
          <w:sz w:val="24"/>
          <w:szCs w:val="24"/>
        </w:rPr>
        <w:t>E.g.</w:t>
      </w:r>
      <w:r w:rsidR="00B77762">
        <w:rPr>
          <w:sz w:val="24"/>
          <w:szCs w:val="24"/>
        </w:rPr>
        <w:t xml:space="preserve"> </w:t>
      </w:r>
      <w:r w:rsidR="009B4BA3">
        <w:rPr>
          <w:sz w:val="24"/>
          <w:szCs w:val="24"/>
        </w:rPr>
        <w:t>repeating</w:t>
      </w:r>
      <w:r w:rsidRPr="00A424C6">
        <w:rPr>
          <w:sz w:val="24"/>
          <w:szCs w:val="24"/>
        </w:rPr>
        <w:t xml:space="preserve"> instructions, speaking clearly, emphasising key words, using picture c</w:t>
      </w:r>
      <w:r w:rsidR="0040470B">
        <w:rPr>
          <w:sz w:val="24"/>
          <w:szCs w:val="24"/>
        </w:rPr>
        <w:t>l</w:t>
      </w:r>
      <w:r w:rsidRPr="00A424C6">
        <w:rPr>
          <w:sz w:val="24"/>
          <w:szCs w:val="24"/>
        </w:rPr>
        <w:t xml:space="preserve">ues, playing mathematical games, encouraging children to join in counting, chanting, finger games, rhymes etc.  </w:t>
      </w:r>
    </w:p>
    <w:p w14:paraId="41C9458A" w14:textId="77777777" w:rsidR="00CA351F" w:rsidRPr="000D3B0C" w:rsidRDefault="00CA351F" w:rsidP="00FC13E1">
      <w:pPr>
        <w:rPr>
          <w:b/>
          <w:sz w:val="24"/>
          <w:szCs w:val="24"/>
          <w:u w:val="single"/>
        </w:rPr>
      </w:pPr>
      <w:r w:rsidRPr="000D3B0C">
        <w:rPr>
          <w:b/>
          <w:sz w:val="24"/>
          <w:szCs w:val="24"/>
          <w:u w:val="single"/>
        </w:rPr>
        <w:t>Planning</w:t>
      </w:r>
    </w:p>
    <w:p w14:paraId="617DA974" w14:textId="77777777" w:rsidR="008E3377" w:rsidRDefault="00CA351F" w:rsidP="00FC13E1">
      <w:pPr>
        <w:rPr>
          <w:sz w:val="24"/>
          <w:szCs w:val="24"/>
        </w:rPr>
      </w:pPr>
      <w:r w:rsidRPr="00A424C6">
        <w:rPr>
          <w:sz w:val="24"/>
          <w:szCs w:val="24"/>
        </w:rPr>
        <w:t>Mathematics is a core subject of the National Curriculum, and we use the National Curriculum 2014 as the basis</w:t>
      </w:r>
      <w:r w:rsidR="00611C31">
        <w:rPr>
          <w:sz w:val="24"/>
          <w:szCs w:val="24"/>
        </w:rPr>
        <w:t xml:space="preserve"> for our implementation of the Programme</w:t>
      </w:r>
      <w:r w:rsidRPr="00A424C6">
        <w:rPr>
          <w:sz w:val="24"/>
          <w:szCs w:val="24"/>
        </w:rPr>
        <w:t xml:space="preserve"> of</w:t>
      </w:r>
      <w:r w:rsidR="00611C31">
        <w:rPr>
          <w:sz w:val="24"/>
          <w:szCs w:val="24"/>
        </w:rPr>
        <w:t xml:space="preserve"> Study for M</w:t>
      </w:r>
      <w:r w:rsidR="00B77762">
        <w:rPr>
          <w:sz w:val="24"/>
          <w:szCs w:val="24"/>
        </w:rPr>
        <w:t>athematics</w:t>
      </w:r>
      <w:r w:rsidRPr="00A424C6">
        <w:rPr>
          <w:sz w:val="24"/>
          <w:szCs w:val="24"/>
        </w:rPr>
        <w:t>.</w:t>
      </w:r>
      <w:r w:rsidR="0095223E">
        <w:rPr>
          <w:sz w:val="24"/>
          <w:szCs w:val="24"/>
        </w:rPr>
        <w:t xml:space="preserve"> </w:t>
      </w:r>
    </w:p>
    <w:p w14:paraId="2CDABDAE" w14:textId="63A8DBAB" w:rsidR="009D4550" w:rsidRDefault="00B77762" w:rsidP="00FC13E1">
      <w:pPr>
        <w:rPr>
          <w:sz w:val="24"/>
          <w:szCs w:val="24"/>
        </w:rPr>
      </w:pPr>
      <w:r>
        <w:rPr>
          <w:sz w:val="24"/>
          <w:szCs w:val="24"/>
        </w:rPr>
        <w:t>When starting a new topic, s</w:t>
      </w:r>
      <w:r w:rsidR="004B4A6E">
        <w:rPr>
          <w:sz w:val="24"/>
          <w:szCs w:val="24"/>
        </w:rPr>
        <w:t>taff</w:t>
      </w:r>
      <w:r>
        <w:rPr>
          <w:sz w:val="24"/>
          <w:szCs w:val="24"/>
        </w:rPr>
        <w:t xml:space="preserve"> will</w:t>
      </w:r>
      <w:r w:rsidR="004B4A6E">
        <w:rPr>
          <w:sz w:val="24"/>
          <w:szCs w:val="24"/>
        </w:rPr>
        <w:t xml:space="preserve"> use pre-learning tasks </w:t>
      </w:r>
      <w:r w:rsidR="00611C31">
        <w:rPr>
          <w:sz w:val="24"/>
          <w:szCs w:val="24"/>
        </w:rPr>
        <w:t xml:space="preserve">or other forms of assessments </w:t>
      </w:r>
      <w:r w:rsidR="004B4A6E">
        <w:rPr>
          <w:sz w:val="24"/>
          <w:szCs w:val="24"/>
        </w:rPr>
        <w:t>to judge the needs of individual learners</w:t>
      </w:r>
      <w:r w:rsidR="0095223E">
        <w:rPr>
          <w:sz w:val="24"/>
          <w:szCs w:val="24"/>
        </w:rPr>
        <w:t xml:space="preserve"> and </w:t>
      </w:r>
      <w:r w:rsidR="004B4A6E">
        <w:rPr>
          <w:sz w:val="24"/>
          <w:szCs w:val="24"/>
        </w:rPr>
        <w:t xml:space="preserve">then plan lessons and activities to meet these needs. Further lessons within a sequence are planned </w:t>
      </w:r>
      <w:proofErr w:type="gramStart"/>
      <w:r w:rsidR="004B4A6E">
        <w:rPr>
          <w:sz w:val="24"/>
          <w:szCs w:val="24"/>
        </w:rPr>
        <w:t>through the use of</w:t>
      </w:r>
      <w:proofErr w:type="gramEnd"/>
      <w:r w:rsidR="004B4A6E">
        <w:rPr>
          <w:sz w:val="24"/>
          <w:szCs w:val="24"/>
        </w:rPr>
        <w:t xml:space="preserve"> marking and feedback to ensure no pupil is left behind</w:t>
      </w:r>
      <w:r w:rsidR="00F61862">
        <w:rPr>
          <w:sz w:val="24"/>
          <w:szCs w:val="24"/>
        </w:rPr>
        <w:t xml:space="preserve"> and that all children are challenged appropriately</w:t>
      </w:r>
      <w:r w:rsidR="004B4A6E">
        <w:rPr>
          <w:sz w:val="24"/>
          <w:szCs w:val="24"/>
        </w:rPr>
        <w:t>.</w:t>
      </w:r>
      <w:r>
        <w:rPr>
          <w:sz w:val="24"/>
          <w:szCs w:val="24"/>
        </w:rPr>
        <w:t xml:space="preserve"> </w:t>
      </w:r>
      <w:r w:rsidR="009D4550">
        <w:rPr>
          <w:sz w:val="24"/>
          <w:szCs w:val="24"/>
        </w:rPr>
        <w:t xml:space="preserve">Assessment is carried out on a termly basis using </w:t>
      </w:r>
      <w:proofErr w:type="spellStart"/>
      <w:r w:rsidR="00D92CAF">
        <w:rPr>
          <w:sz w:val="24"/>
          <w:szCs w:val="24"/>
        </w:rPr>
        <w:t>Testbase</w:t>
      </w:r>
      <w:proofErr w:type="spellEnd"/>
      <w:r w:rsidR="00D92CAF">
        <w:rPr>
          <w:sz w:val="24"/>
          <w:szCs w:val="24"/>
        </w:rPr>
        <w:t xml:space="preserve"> </w:t>
      </w:r>
      <w:r w:rsidR="00611C31">
        <w:rPr>
          <w:sz w:val="24"/>
          <w:szCs w:val="24"/>
        </w:rPr>
        <w:t xml:space="preserve">termly assessment tests. </w:t>
      </w:r>
      <w:r w:rsidR="009D4550">
        <w:rPr>
          <w:sz w:val="24"/>
          <w:szCs w:val="24"/>
        </w:rPr>
        <w:t xml:space="preserve"> </w:t>
      </w:r>
    </w:p>
    <w:p w14:paraId="5EAB7D52" w14:textId="77777777" w:rsidR="004B4A6E" w:rsidRPr="00A424C6" w:rsidRDefault="009D4550" w:rsidP="00FC13E1">
      <w:pPr>
        <w:rPr>
          <w:sz w:val="24"/>
          <w:szCs w:val="24"/>
        </w:rPr>
      </w:pPr>
      <w:r>
        <w:rPr>
          <w:sz w:val="24"/>
          <w:szCs w:val="24"/>
        </w:rPr>
        <w:t xml:space="preserve">When planning lessons, teachers use the idea of variation to derive activities and challenges for children. Teachers will use the principle of, ‘asking the same question 10 different ways, rather than asking the same question 10 times’ to ensure that </w:t>
      </w:r>
      <w:r w:rsidR="000D3B0C">
        <w:rPr>
          <w:sz w:val="24"/>
          <w:szCs w:val="24"/>
        </w:rPr>
        <w:t>children are given opportunities to show the depth they have learnt a concept</w:t>
      </w:r>
      <w:r w:rsidR="00F61862">
        <w:rPr>
          <w:sz w:val="24"/>
          <w:szCs w:val="24"/>
        </w:rPr>
        <w:t xml:space="preserve"> and apply it to a range of </w:t>
      </w:r>
      <w:r w:rsidR="00563F95">
        <w:rPr>
          <w:sz w:val="24"/>
          <w:szCs w:val="24"/>
        </w:rPr>
        <w:t xml:space="preserve">mathematical </w:t>
      </w:r>
      <w:r w:rsidR="00F61862">
        <w:rPr>
          <w:sz w:val="24"/>
          <w:szCs w:val="24"/>
        </w:rPr>
        <w:t>situations</w:t>
      </w:r>
      <w:r w:rsidR="000D3B0C">
        <w:rPr>
          <w:sz w:val="24"/>
          <w:szCs w:val="24"/>
        </w:rPr>
        <w:t xml:space="preserve">.  </w:t>
      </w:r>
      <w:r>
        <w:rPr>
          <w:sz w:val="24"/>
          <w:szCs w:val="24"/>
        </w:rPr>
        <w:t xml:space="preserve">   </w:t>
      </w:r>
    </w:p>
    <w:p w14:paraId="73F3AD12" w14:textId="77777777" w:rsidR="00CA351F" w:rsidRPr="000D3B0C" w:rsidRDefault="008E3377" w:rsidP="00FC13E1">
      <w:pPr>
        <w:rPr>
          <w:b/>
          <w:sz w:val="24"/>
          <w:szCs w:val="24"/>
          <w:u w:val="single"/>
        </w:rPr>
      </w:pPr>
      <w:r>
        <w:rPr>
          <w:b/>
          <w:sz w:val="24"/>
          <w:szCs w:val="24"/>
          <w:u w:val="single"/>
        </w:rPr>
        <w:t>Adaptive teaching</w:t>
      </w:r>
    </w:p>
    <w:p w14:paraId="66437629" w14:textId="77777777" w:rsidR="00FC13E1" w:rsidRPr="00FC13E1" w:rsidRDefault="00CA351F" w:rsidP="00FC13E1">
      <w:pPr>
        <w:rPr>
          <w:sz w:val="24"/>
          <w:szCs w:val="24"/>
        </w:rPr>
      </w:pPr>
      <w:r w:rsidRPr="00A424C6">
        <w:rPr>
          <w:sz w:val="24"/>
          <w:szCs w:val="24"/>
        </w:rPr>
        <w:t xml:space="preserve">This </w:t>
      </w:r>
      <w:r w:rsidR="00716F1E">
        <w:rPr>
          <w:sz w:val="24"/>
          <w:szCs w:val="24"/>
        </w:rPr>
        <w:t>is</w:t>
      </w:r>
      <w:r w:rsidRPr="00A424C6">
        <w:rPr>
          <w:sz w:val="24"/>
          <w:szCs w:val="24"/>
        </w:rPr>
        <w:t xml:space="preserve"> </w:t>
      </w:r>
      <w:r w:rsidR="004B4A6E">
        <w:rPr>
          <w:sz w:val="24"/>
          <w:szCs w:val="24"/>
        </w:rPr>
        <w:t>fundamental in</w:t>
      </w:r>
      <w:r w:rsidRPr="00A424C6">
        <w:rPr>
          <w:sz w:val="24"/>
          <w:szCs w:val="24"/>
        </w:rPr>
        <w:t xml:space="preserve"> all mathematics lessons to ensure that every child </w:t>
      </w:r>
      <w:r w:rsidR="004B4A6E">
        <w:rPr>
          <w:sz w:val="24"/>
          <w:szCs w:val="24"/>
        </w:rPr>
        <w:t>has matched learning to ensure they meet their full potential</w:t>
      </w:r>
      <w:r w:rsidRPr="00A424C6">
        <w:rPr>
          <w:sz w:val="24"/>
          <w:szCs w:val="24"/>
        </w:rPr>
        <w:t>.</w:t>
      </w:r>
      <w:r w:rsidR="00FC13E1">
        <w:t xml:space="preserve"> </w:t>
      </w:r>
      <w:r w:rsidR="00FC13E1" w:rsidRPr="00FC13E1">
        <w:rPr>
          <w:sz w:val="24"/>
          <w:szCs w:val="24"/>
        </w:rPr>
        <w:t>This should always be incorporated into all mathematics lessons and can be done in various ways:</w:t>
      </w:r>
    </w:p>
    <w:p w14:paraId="4518EF04" w14:textId="77777777" w:rsidR="00FC13E1" w:rsidRPr="00FC13E1" w:rsidRDefault="004B4A6E" w:rsidP="00FC13E1">
      <w:pPr>
        <w:pStyle w:val="ListParagraph"/>
        <w:numPr>
          <w:ilvl w:val="0"/>
          <w:numId w:val="4"/>
        </w:numPr>
        <w:spacing w:after="0"/>
        <w:rPr>
          <w:sz w:val="24"/>
          <w:szCs w:val="24"/>
        </w:rPr>
      </w:pPr>
      <w:r>
        <w:rPr>
          <w:sz w:val="24"/>
          <w:szCs w:val="24"/>
        </w:rPr>
        <w:t>Targeted work based upon the children’s prior knowledge,</w:t>
      </w:r>
      <w:r w:rsidR="00FC13E1" w:rsidRPr="00FC13E1">
        <w:rPr>
          <w:sz w:val="24"/>
          <w:szCs w:val="24"/>
        </w:rPr>
        <w:t xml:space="preserve"> which become</w:t>
      </w:r>
      <w:r w:rsidR="00716F1E">
        <w:rPr>
          <w:sz w:val="24"/>
          <w:szCs w:val="24"/>
        </w:rPr>
        <w:t>s</w:t>
      </w:r>
      <w:r w:rsidR="00FC13E1" w:rsidRPr="00FC13E1">
        <w:rPr>
          <w:sz w:val="24"/>
          <w:szCs w:val="24"/>
        </w:rPr>
        <w:t xml:space="preserve"> more difficult and demanding but cater for the less able in the early sections.</w:t>
      </w:r>
    </w:p>
    <w:p w14:paraId="68964A69" w14:textId="77777777" w:rsidR="00FC13E1" w:rsidRPr="00FC13E1" w:rsidRDefault="00FC13E1" w:rsidP="00FC13E1">
      <w:pPr>
        <w:pStyle w:val="ListParagraph"/>
        <w:numPr>
          <w:ilvl w:val="0"/>
          <w:numId w:val="4"/>
        </w:numPr>
        <w:spacing w:after="0"/>
        <w:rPr>
          <w:sz w:val="24"/>
          <w:szCs w:val="24"/>
        </w:rPr>
      </w:pPr>
      <w:r w:rsidRPr="00FC13E1">
        <w:rPr>
          <w:sz w:val="24"/>
          <w:szCs w:val="24"/>
        </w:rPr>
        <w:t>Common Tasks which are open ended activities/investigations where differentiation is by outcome.</w:t>
      </w:r>
    </w:p>
    <w:p w14:paraId="68B195CE" w14:textId="77777777" w:rsidR="00FC13E1" w:rsidRPr="00FC13E1" w:rsidRDefault="00FC13E1" w:rsidP="00FC13E1">
      <w:pPr>
        <w:pStyle w:val="ListParagraph"/>
        <w:numPr>
          <w:ilvl w:val="0"/>
          <w:numId w:val="4"/>
        </w:numPr>
        <w:spacing w:after="0"/>
        <w:rPr>
          <w:sz w:val="24"/>
          <w:szCs w:val="24"/>
        </w:rPr>
      </w:pPr>
      <w:r w:rsidRPr="00FC13E1">
        <w:rPr>
          <w:sz w:val="24"/>
          <w:szCs w:val="24"/>
        </w:rPr>
        <w:lastRenderedPageBreak/>
        <w:t>Resourcing which provides a variety of resources depending on abilities e.g. counters, cubes, 100 squares, number lines, mirrors.</w:t>
      </w:r>
    </w:p>
    <w:p w14:paraId="7FCCDCBE" w14:textId="77777777" w:rsidR="00FC13E1" w:rsidRPr="00FC13E1" w:rsidRDefault="00A37B0F" w:rsidP="00FC13E1">
      <w:pPr>
        <w:pStyle w:val="ListParagraph"/>
        <w:numPr>
          <w:ilvl w:val="0"/>
          <w:numId w:val="4"/>
        </w:numPr>
        <w:spacing w:after="0"/>
        <w:rPr>
          <w:sz w:val="24"/>
          <w:szCs w:val="24"/>
        </w:rPr>
      </w:pPr>
      <w:r>
        <w:rPr>
          <w:sz w:val="24"/>
          <w:szCs w:val="24"/>
        </w:rPr>
        <w:t xml:space="preserve">Children will work in mixed ability pairings </w:t>
      </w:r>
      <w:proofErr w:type="gramStart"/>
      <w:r>
        <w:rPr>
          <w:sz w:val="24"/>
          <w:szCs w:val="24"/>
        </w:rPr>
        <w:t>in order to</w:t>
      </w:r>
      <w:proofErr w:type="gramEnd"/>
      <w:r>
        <w:rPr>
          <w:sz w:val="24"/>
          <w:szCs w:val="24"/>
        </w:rPr>
        <w:t xml:space="preserve"> support each other with learning. </w:t>
      </w:r>
    </w:p>
    <w:p w14:paraId="713D6E37" w14:textId="77777777" w:rsidR="00CA351F" w:rsidRDefault="00FC13E1" w:rsidP="00FC13E1">
      <w:pPr>
        <w:pStyle w:val="ListParagraph"/>
        <w:numPr>
          <w:ilvl w:val="0"/>
          <w:numId w:val="4"/>
        </w:numPr>
        <w:spacing w:after="0"/>
        <w:rPr>
          <w:sz w:val="24"/>
          <w:szCs w:val="24"/>
        </w:rPr>
      </w:pPr>
      <w:r w:rsidRPr="00FC13E1">
        <w:rPr>
          <w:sz w:val="24"/>
          <w:szCs w:val="24"/>
        </w:rPr>
        <w:t>By suppo</w:t>
      </w:r>
      <w:r w:rsidR="009D4550">
        <w:rPr>
          <w:sz w:val="24"/>
          <w:szCs w:val="24"/>
        </w:rPr>
        <w:t>rt, including same-day intervention</w:t>
      </w:r>
      <w:r w:rsidR="000D3B0C">
        <w:rPr>
          <w:sz w:val="24"/>
          <w:szCs w:val="24"/>
        </w:rPr>
        <w:t xml:space="preserve"> for those children who need further support following the taught lesson. </w:t>
      </w:r>
    </w:p>
    <w:p w14:paraId="5CBA244C" w14:textId="77777777" w:rsidR="0095223E" w:rsidRPr="00FC13E1" w:rsidRDefault="00A37B0F" w:rsidP="00FC13E1">
      <w:pPr>
        <w:pStyle w:val="ListParagraph"/>
        <w:numPr>
          <w:ilvl w:val="0"/>
          <w:numId w:val="4"/>
        </w:numPr>
        <w:spacing w:after="0"/>
        <w:rPr>
          <w:sz w:val="24"/>
          <w:szCs w:val="24"/>
        </w:rPr>
      </w:pPr>
      <w:r>
        <w:rPr>
          <w:sz w:val="24"/>
          <w:szCs w:val="24"/>
        </w:rPr>
        <w:t>Adapting</w:t>
      </w:r>
      <w:r w:rsidR="0095223E">
        <w:rPr>
          <w:sz w:val="24"/>
          <w:szCs w:val="24"/>
        </w:rPr>
        <w:t xml:space="preserve"> tasks and resources to ensure all children are supported appropriately. </w:t>
      </w:r>
    </w:p>
    <w:p w14:paraId="6C0F5C3C" w14:textId="77777777" w:rsidR="000D3B0C" w:rsidRDefault="000D3B0C" w:rsidP="00FC13E1">
      <w:pPr>
        <w:rPr>
          <w:i/>
          <w:sz w:val="24"/>
          <w:szCs w:val="24"/>
        </w:rPr>
      </w:pPr>
    </w:p>
    <w:p w14:paraId="245267D4" w14:textId="77777777" w:rsidR="00A424C6" w:rsidRPr="000D3B0C" w:rsidRDefault="00A424C6" w:rsidP="00FC13E1">
      <w:pPr>
        <w:rPr>
          <w:b/>
          <w:sz w:val="24"/>
          <w:szCs w:val="24"/>
          <w:u w:val="single"/>
        </w:rPr>
      </w:pPr>
      <w:r w:rsidRPr="000D3B0C">
        <w:rPr>
          <w:b/>
          <w:sz w:val="24"/>
          <w:szCs w:val="24"/>
          <w:u w:val="single"/>
        </w:rPr>
        <w:t>Homework</w:t>
      </w:r>
    </w:p>
    <w:p w14:paraId="0865F793" w14:textId="7FFF4D86" w:rsidR="00A424C6" w:rsidRDefault="00A424C6" w:rsidP="00FC13E1">
      <w:pPr>
        <w:rPr>
          <w:sz w:val="24"/>
          <w:szCs w:val="24"/>
        </w:rPr>
      </w:pPr>
      <w:r w:rsidRPr="00FC13E1">
        <w:rPr>
          <w:sz w:val="24"/>
          <w:szCs w:val="24"/>
        </w:rPr>
        <w:t xml:space="preserve">It is our school policy to provide parents and carers with opportunities to work with their children at home.  These activities may only be </w:t>
      </w:r>
      <w:proofErr w:type="gramStart"/>
      <w:r w:rsidRPr="00FC13E1">
        <w:rPr>
          <w:sz w:val="24"/>
          <w:szCs w:val="24"/>
        </w:rPr>
        <w:t>brief, but</w:t>
      </w:r>
      <w:proofErr w:type="gramEnd"/>
      <w:r w:rsidRPr="00FC13E1">
        <w:rPr>
          <w:sz w:val="24"/>
          <w:szCs w:val="24"/>
        </w:rPr>
        <w:t xml:space="preserve"> are valuable in promoting children’s learning in mathematics.</w:t>
      </w:r>
      <w:r w:rsidR="00FC13E1" w:rsidRPr="00FC13E1">
        <w:rPr>
          <w:sz w:val="24"/>
          <w:szCs w:val="24"/>
        </w:rPr>
        <w:t xml:space="preserve"> </w:t>
      </w:r>
      <w:r w:rsidRPr="00FC13E1">
        <w:rPr>
          <w:sz w:val="24"/>
          <w:szCs w:val="24"/>
        </w:rPr>
        <w:t>Activities are sent home on a regular basis (see the separate school Homework Policy) and take the form of number games and tasks with some formal exercises for older children.</w:t>
      </w:r>
    </w:p>
    <w:p w14:paraId="4AD787C9" w14:textId="77777777" w:rsidR="004B4A6E" w:rsidRPr="000D3B0C" w:rsidRDefault="004B4A6E" w:rsidP="00FC13E1">
      <w:pPr>
        <w:rPr>
          <w:b/>
          <w:sz w:val="24"/>
          <w:szCs w:val="24"/>
          <w:u w:val="single"/>
        </w:rPr>
      </w:pPr>
      <w:r w:rsidRPr="000D3B0C">
        <w:rPr>
          <w:b/>
          <w:sz w:val="24"/>
          <w:szCs w:val="24"/>
          <w:u w:val="single"/>
        </w:rPr>
        <w:t xml:space="preserve">Mastery and </w:t>
      </w:r>
      <w:r w:rsidR="000D3B0C">
        <w:rPr>
          <w:b/>
          <w:sz w:val="24"/>
          <w:szCs w:val="24"/>
          <w:u w:val="single"/>
        </w:rPr>
        <w:t>Deeper L</w:t>
      </w:r>
      <w:r w:rsidRPr="000D3B0C">
        <w:rPr>
          <w:b/>
          <w:sz w:val="24"/>
          <w:szCs w:val="24"/>
          <w:u w:val="single"/>
        </w:rPr>
        <w:t>earning</w:t>
      </w:r>
    </w:p>
    <w:p w14:paraId="49810B80" w14:textId="77777777" w:rsidR="009B4BA3" w:rsidRDefault="009B4BA3" w:rsidP="00FC13E1">
      <w:pPr>
        <w:rPr>
          <w:sz w:val="24"/>
          <w:szCs w:val="24"/>
        </w:rPr>
      </w:pPr>
      <w:r w:rsidRPr="009B4BA3">
        <w:rPr>
          <w:sz w:val="24"/>
          <w:szCs w:val="24"/>
        </w:rPr>
        <w:t xml:space="preserve">It is the aim of every member of staff at St Michael’s to support children in achieving ‘Mastery’ in mathematics </w:t>
      </w:r>
      <w:r w:rsidR="00F61862">
        <w:rPr>
          <w:sz w:val="24"/>
          <w:szCs w:val="24"/>
        </w:rPr>
        <w:t>for the age group they teach</w:t>
      </w:r>
      <w:r w:rsidRPr="009B4BA3">
        <w:rPr>
          <w:sz w:val="24"/>
          <w:szCs w:val="24"/>
        </w:rPr>
        <w:t xml:space="preserve">. </w:t>
      </w:r>
      <w:proofErr w:type="gramStart"/>
      <w:r w:rsidRPr="009B4BA3">
        <w:rPr>
          <w:sz w:val="24"/>
          <w:szCs w:val="24"/>
        </w:rPr>
        <w:t>With this in mind</w:t>
      </w:r>
      <w:r w:rsidR="0006591E">
        <w:rPr>
          <w:sz w:val="24"/>
          <w:szCs w:val="24"/>
        </w:rPr>
        <w:t>,</w:t>
      </w:r>
      <w:r w:rsidRPr="009B4BA3">
        <w:rPr>
          <w:sz w:val="24"/>
          <w:szCs w:val="24"/>
        </w:rPr>
        <w:t xml:space="preserve"> all</w:t>
      </w:r>
      <w:proofErr w:type="gramEnd"/>
      <w:r w:rsidRPr="009B4BA3">
        <w:rPr>
          <w:sz w:val="24"/>
          <w:szCs w:val="24"/>
        </w:rPr>
        <w:t xml:space="preserve"> </w:t>
      </w:r>
      <w:r>
        <w:rPr>
          <w:sz w:val="24"/>
          <w:szCs w:val="24"/>
        </w:rPr>
        <w:t xml:space="preserve">members of </w:t>
      </w:r>
      <w:r w:rsidRPr="009B4BA3">
        <w:rPr>
          <w:sz w:val="24"/>
          <w:szCs w:val="24"/>
        </w:rPr>
        <w:t xml:space="preserve">staff plan lessons that will enrich pupils’ experiences and develop higher order thinking skills in maths. </w:t>
      </w:r>
      <w:r w:rsidR="00F61862">
        <w:rPr>
          <w:sz w:val="24"/>
          <w:szCs w:val="24"/>
        </w:rPr>
        <w:t>Teachers will place a heavy emphasis on</w:t>
      </w:r>
      <w:r w:rsidRPr="009B4BA3">
        <w:rPr>
          <w:sz w:val="24"/>
          <w:szCs w:val="24"/>
        </w:rPr>
        <w:t xml:space="preserve"> developing </w:t>
      </w:r>
      <w:r w:rsidR="000D3B0C">
        <w:rPr>
          <w:sz w:val="24"/>
          <w:szCs w:val="24"/>
        </w:rPr>
        <w:t xml:space="preserve">reasoning, </w:t>
      </w:r>
      <w:proofErr w:type="gramStart"/>
      <w:r w:rsidRPr="009B4BA3">
        <w:rPr>
          <w:sz w:val="24"/>
          <w:szCs w:val="24"/>
        </w:rPr>
        <w:t>problem solving, real life</w:t>
      </w:r>
      <w:proofErr w:type="gramEnd"/>
      <w:r w:rsidRPr="009B4BA3">
        <w:rPr>
          <w:sz w:val="24"/>
          <w:szCs w:val="24"/>
        </w:rPr>
        <w:t xml:space="preserve"> application of maths skills and mathematical thinking </w:t>
      </w:r>
      <w:proofErr w:type="gramStart"/>
      <w:r w:rsidRPr="009B4BA3">
        <w:rPr>
          <w:sz w:val="24"/>
          <w:szCs w:val="24"/>
        </w:rPr>
        <w:t>in order to</w:t>
      </w:r>
      <w:proofErr w:type="gramEnd"/>
      <w:r w:rsidRPr="009B4BA3">
        <w:rPr>
          <w:sz w:val="24"/>
          <w:szCs w:val="24"/>
        </w:rPr>
        <w:t xml:space="preserve"> develop a deep conceptual understanding of mathematical concepts. </w:t>
      </w:r>
      <w:r w:rsidR="00E47AF2">
        <w:rPr>
          <w:sz w:val="24"/>
          <w:szCs w:val="24"/>
        </w:rPr>
        <w:t xml:space="preserve">Teachers use the </w:t>
      </w:r>
      <w:proofErr w:type="gramStart"/>
      <w:r w:rsidR="00E47AF2">
        <w:rPr>
          <w:sz w:val="24"/>
          <w:szCs w:val="24"/>
        </w:rPr>
        <w:t>aforementioned idea</w:t>
      </w:r>
      <w:proofErr w:type="gramEnd"/>
      <w:r w:rsidR="00E47AF2">
        <w:rPr>
          <w:sz w:val="24"/>
          <w:szCs w:val="24"/>
        </w:rPr>
        <w:t xml:space="preserve"> of variation to ensure that children have opportunity to demonstrate a deep understanding of the taught concept. Children working above the expectation will be given more difficult tasks that require creative problem solving </w:t>
      </w:r>
      <w:proofErr w:type="gramStart"/>
      <w:r w:rsidR="00E47AF2">
        <w:rPr>
          <w:sz w:val="24"/>
          <w:szCs w:val="24"/>
        </w:rPr>
        <w:t>in order to</w:t>
      </w:r>
      <w:proofErr w:type="gramEnd"/>
      <w:r w:rsidR="00E47AF2">
        <w:rPr>
          <w:sz w:val="24"/>
          <w:szCs w:val="24"/>
        </w:rPr>
        <w:t xml:space="preserve"> find the solutions.  </w:t>
      </w:r>
      <w:r w:rsidR="00570B3C">
        <w:rPr>
          <w:sz w:val="24"/>
          <w:szCs w:val="24"/>
        </w:rPr>
        <w:t xml:space="preserve"> </w:t>
      </w:r>
    </w:p>
    <w:p w14:paraId="76A31366" w14:textId="77777777" w:rsidR="00CA351F" w:rsidRPr="000D3B0C" w:rsidRDefault="00CA351F" w:rsidP="00FC13E1">
      <w:pPr>
        <w:rPr>
          <w:b/>
          <w:sz w:val="24"/>
          <w:szCs w:val="24"/>
          <w:u w:val="single"/>
        </w:rPr>
      </w:pPr>
      <w:r w:rsidRPr="000D3B0C">
        <w:rPr>
          <w:b/>
          <w:sz w:val="24"/>
          <w:szCs w:val="24"/>
          <w:u w:val="single"/>
        </w:rPr>
        <w:t>Resources for the Teaching of Mathematics</w:t>
      </w:r>
    </w:p>
    <w:p w14:paraId="692C3174" w14:textId="77777777" w:rsidR="00611C31" w:rsidRDefault="00570B3C" w:rsidP="00FC13E1">
      <w:pPr>
        <w:rPr>
          <w:sz w:val="24"/>
          <w:szCs w:val="24"/>
        </w:rPr>
      </w:pPr>
      <w:r>
        <w:rPr>
          <w:sz w:val="24"/>
          <w:szCs w:val="24"/>
        </w:rPr>
        <w:t xml:space="preserve">The use of concrete resources to develop understanding and learning is a key principle of </w:t>
      </w:r>
      <w:r w:rsidR="008E3377">
        <w:rPr>
          <w:sz w:val="24"/>
          <w:szCs w:val="24"/>
        </w:rPr>
        <w:t>our mathematics teaching</w:t>
      </w:r>
      <w:r>
        <w:rPr>
          <w:sz w:val="24"/>
          <w:szCs w:val="24"/>
        </w:rPr>
        <w:t>. Therefore, t</w:t>
      </w:r>
      <w:r w:rsidR="00CA351F" w:rsidRPr="00A424C6">
        <w:rPr>
          <w:sz w:val="24"/>
          <w:szCs w:val="24"/>
        </w:rPr>
        <w:t xml:space="preserve">here is a range of resources to support the teaching of mathematics across the school. All classrooms </w:t>
      </w:r>
      <w:r w:rsidR="00611C31">
        <w:rPr>
          <w:sz w:val="24"/>
          <w:szCs w:val="24"/>
        </w:rPr>
        <w:t>have</w:t>
      </w:r>
      <w:r w:rsidR="00CA351F" w:rsidRPr="00A424C6">
        <w:rPr>
          <w:sz w:val="24"/>
          <w:szCs w:val="24"/>
        </w:rPr>
        <w:t xml:space="preserve"> number line</w:t>
      </w:r>
      <w:r w:rsidR="00611C31">
        <w:rPr>
          <w:sz w:val="24"/>
          <w:szCs w:val="24"/>
        </w:rPr>
        <w:t>s</w:t>
      </w:r>
      <w:r w:rsidR="00CA351F" w:rsidRPr="00A424C6">
        <w:rPr>
          <w:sz w:val="24"/>
          <w:szCs w:val="24"/>
        </w:rPr>
        <w:t xml:space="preserve"> and a wide range of appropriate small apparatus (e.g. Base 10 material, number squares, numeral cards, cubes, dice and dominoes). Within the classroom resources are readily accessible to children who are encouraged to select materials that are suitable to their task. In the early years this selection of resources will need guidance from the class teacher but as the </w:t>
      </w:r>
      <w:proofErr w:type="gramStart"/>
      <w:r w:rsidR="00CA351F" w:rsidRPr="00A424C6">
        <w:rPr>
          <w:sz w:val="24"/>
          <w:szCs w:val="24"/>
        </w:rPr>
        <w:t>pupils</w:t>
      </w:r>
      <w:proofErr w:type="gramEnd"/>
      <w:r w:rsidR="00CA351F" w:rsidRPr="00A424C6">
        <w:rPr>
          <w:sz w:val="24"/>
          <w:szCs w:val="24"/>
        </w:rPr>
        <w:t xml:space="preserve"> progress through the school they should become increasingly independent in their selection.</w:t>
      </w:r>
    </w:p>
    <w:p w14:paraId="5F7223A7" w14:textId="77777777" w:rsidR="00611C31" w:rsidRPr="00A424C6" w:rsidRDefault="00611C31" w:rsidP="00FC13E1">
      <w:pPr>
        <w:rPr>
          <w:sz w:val="24"/>
          <w:szCs w:val="24"/>
        </w:rPr>
      </w:pPr>
      <w:r>
        <w:rPr>
          <w:sz w:val="24"/>
          <w:szCs w:val="24"/>
        </w:rPr>
        <w:t>Working walls are used to display essential knowledge and strategies for the topic being taught</w:t>
      </w:r>
      <w:r w:rsidR="008E11D0">
        <w:rPr>
          <w:sz w:val="24"/>
          <w:szCs w:val="24"/>
        </w:rPr>
        <w:t xml:space="preserve">. A range of subject specific vocabulary should be displayed alongside definitions and representations. They are to be added to constantly throughout the unit of teaching and </w:t>
      </w:r>
      <w:r w:rsidR="008E11D0">
        <w:rPr>
          <w:sz w:val="24"/>
          <w:szCs w:val="24"/>
        </w:rPr>
        <w:lastRenderedPageBreak/>
        <w:t>referred to regularly by both children and teachers. Key facts for the year (e.g. place value/equivalent fractions and percentages) should be displayed throughout the year.</w:t>
      </w:r>
    </w:p>
    <w:p w14:paraId="38CEA8D1" w14:textId="77777777" w:rsidR="000B7C60" w:rsidRDefault="000B7C60" w:rsidP="00FC13E1">
      <w:pPr>
        <w:rPr>
          <w:b/>
          <w:sz w:val="24"/>
          <w:szCs w:val="24"/>
          <w:u w:val="single"/>
        </w:rPr>
      </w:pPr>
    </w:p>
    <w:p w14:paraId="6B2F2A06" w14:textId="77777777" w:rsidR="00CA351F" w:rsidRPr="00570B3C" w:rsidRDefault="00CA351F" w:rsidP="00FC13E1">
      <w:pPr>
        <w:rPr>
          <w:b/>
          <w:sz w:val="24"/>
          <w:szCs w:val="24"/>
          <w:u w:val="single"/>
        </w:rPr>
      </w:pPr>
      <w:r w:rsidRPr="00570B3C">
        <w:rPr>
          <w:b/>
          <w:sz w:val="24"/>
          <w:szCs w:val="24"/>
          <w:u w:val="single"/>
        </w:rPr>
        <w:t>Assessment and Monitoring</w:t>
      </w:r>
    </w:p>
    <w:p w14:paraId="0B6C08B1" w14:textId="77777777" w:rsidR="009B4BA3" w:rsidRDefault="00CA351F" w:rsidP="004B4A6E">
      <w:pPr>
        <w:spacing w:after="0"/>
        <w:rPr>
          <w:sz w:val="24"/>
          <w:szCs w:val="24"/>
        </w:rPr>
      </w:pPr>
      <w:r w:rsidRPr="00A424C6">
        <w:rPr>
          <w:sz w:val="24"/>
          <w:szCs w:val="24"/>
        </w:rPr>
        <w:t xml:space="preserve">Children’s work and progress is assessed </w:t>
      </w:r>
      <w:r w:rsidR="00570B3C">
        <w:rPr>
          <w:sz w:val="24"/>
          <w:szCs w:val="24"/>
        </w:rPr>
        <w:t>in three ways</w:t>
      </w:r>
      <w:r w:rsidRPr="00A424C6">
        <w:rPr>
          <w:sz w:val="24"/>
          <w:szCs w:val="24"/>
        </w:rPr>
        <w:t xml:space="preserve"> – long ter</w:t>
      </w:r>
      <w:r w:rsidR="009B4BA3">
        <w:rPr>
          <w:sz w:val="24"/>
          <w:szCs w:val="24"/>
        </w:rPr>
        <w:t>m, medium term and short term. All s</w:t>
      </w:r>
      <w:r w:rsidRPr="00A424C6">
        <w:rPr>
          <w:sz w:val="24"/>
          <w:szCs w:val="24"/>
        </w:rPr>
        <w:t>taff</w:t>
      </w:r>
      <w:r w:rsidR="009B4BA3">
        <w:rPr>
          <w:sz w:val="24"/>
          <w:szCs w:val="24"/>
        </w:rPr>
        <w:t xml:space="preserve"> will</w:t>
      </w:r>
      <w:r w:rsidRPr="00A424C6">
        <w:rPr>
          <w:sz w:val="24"/>
          <w:szCs w:val="24"/>
        </w:rPr>
        <w:t xml:space="preserve"> make judgements on each pupil’s progress within a lesson to plan for the following day. </w:t>
      </w:r>
      <w:r w:rsidR="009B4BA3">
        <w:rPr>
          <w:sz w:val="24"/>
          <w:szCs w:val="24"/>
        </w:rPr>
        <w:t xml:space="preserve">This may be done through questioning or through the completion of written work. </w:t>
      </w:r>
      <w:r w:rsidR="000D3053">
        <w:rPr>
          <w:sz w:val="24"/>
          <w:szCs w:val="24"/>
        </w:rPr>
        <w:t xml:space="preserve">Recap and Reviews are included at the beginning of every lesson and focus on prior learning. </w:t>
      </w:r>
      <w:r w:rsidRPr="00A424C6">
        <w:rPr>
          <w:sz w:val="24"/>
          <w:szCs w:val="24"/>
        </w:rPr>
        <w:t xml:space="preserve">Evidence is used over a series of lessons to assess pupils’ achievement of a specific learning objective. </w:t>
      </w:r>
      <w:r w:rsidR="00A37B0F">
        <w:rPr>
          <w:sz w:val="24"/>
          <w:szCs w:val="24"/>
        </w:rPr>
        <w:t>End of unit White Rose</w:t>
      </w:r>
      <w:r w:rsidRPr="00A424C6">
        <w:rPr>
          <w:sz w:val="24"/>
          <w:szCs w:val="24"/>
        </w:rPr>
        <w:t xml:space="preserve"> tests </w:t>
      </w:r>
      <w:r w:rsidR="00611C31">
        <w:rPr>
          <w:sz w:val="24"/>
          <w:szCs w:val="24"/>
        </w:rPr>
        <w:t>can be</w:t>
      </w:r>
      <w:r w:rsidRPr="00A424C6">
        <w:rPr>
          <w:sz w:val="24"/>
          <w:szCs w:val="24"/>
        </w:rPr>
        <w:t xml:space="preserve"> </w:t>
      </w:r>
      <w:r w:rsidR="00611C31">
        <w:rPr>
          <w:sz w:val="24"/>
          <w:szCs w:val="24"/>
        </w:rPr>
        <w:t xml:space="preserve">used as ‘checks’ </w:t>
      </w:r>
      <w:r w:rsidRPr="00A424C6">
        <w:rPr>
          <w:sz w:val="24"/>
          <w:szCs w:val="24"/>
        </w:rPr>
        <w:t>to confirm the pupils’ secure grasp of a mathematical idea or concept.</w:t>
      </w:r>
      <w:r w:rsidR="0006591E">
        <w:rPr>
          <w:sz w:val="24"/>
          <w:szCs w:val="24"/>
        </w:rPr>
        <w:t xml:space="preserve"> At the end of each term children will complete a </w:t>
      </w:r>
      <w:proofErr w:type="spellStart"/>
      <w:r w:rsidR="00A37B0F">
        <w:rPr>
          <w:sz w:val="24"/>
          <w:szCs w:val="24"/>
        </w:rPr>
        <w:t>Testbase</w:t>
      </w:r>
      <w:proofErr w:type="spellEnd"/>
      <w:r w:rsidR="00976620">
        <w:rPr>
          <w:sz w:val="24"/>
          <w:szCs w:val="24"/>
        </w:rPr>
        <w:t xml:space="preserve"> </w:t>
      </w:r>
      <w:r w:rsidR="0006591E">
        <w:rPr>
          <w:sz w:val="24"/>
          <w:szCs w:val="24"/>
        </w:rPr>
        <w:t xml:space="preserve">assessment to test their understanding of a range of concepts. </w:t>
      </w:r>
      <w:r w:rsidR="009B4BA3">
        <w:rPr>
          <w:sz w:val="24"/>
          <w:szCs w:val="24"/>
        </w:rPr>
        <w:t xml:space="preserve">This data is then entered onto the school tracking system to follow pupil progress and identify any groups or areas of the subject which may require support. </w:t>
      </w:r>
    </w:p>
    <w:p w14:paraId="4A961FFA" w14:textId="77777777" w:rsidR="00CA351F" w:rsidRDefault="00CA351F" w:rsidP="004B4A6E">
      <w:pPr>
        <w:spacing w:after="0"/>
        <w:rPr>
          <w:sz w:val="24"/>
          <w:szCs w:val="24"/>
        </w:rPr>
      </w:pPr>
      <w:r w:rsidRPr="00A424C6">
        <w:rPr>
          <w:sz w:val="24"/>
          <w:szCs w:val="24"/>
        </w:rPr>
        <w:t xml:space="preserve">Further details of </w:t>
      </w:r>
      <w:r w:rsidR="002F102F">
        <w:rPr>
          <w:sz w:val="24"/>
          <w:szCs w:val="24"/>
        </w:rPr>
        <w:t>assessment procedures</w:t>
      </w:r>
      <w:r w:rsidRPr="00A424C6">
        <w:rPr>
          <w:sz w:val="24"/>
          <w:szCs w:val="24"/>
        </w:rPr>
        <w:t xml:space="preserve"> can be found in the Assessment policy document.</w:t>
      </w:r>
    </w:p>
    <w:p w14:paraId="7C55A411" w14:textId="77777777" w:rsidR="00C71300" w:rsidRDefault="00C71300" w:rsidP="004B4A6E">
      <w:pPr>
        <w:spacing w:after="0"/>
        <w:rPr>
          <w:sz w:val="24"/>
          <w:szCs w:val="24"/>
        </w:rPr>
      </w:pPr>
    </w:p>
    <w:p w14:paraId="7C840FBE" w14:textId="77777777" w:rsidR="00C71300" w:rsidRDefault="00C71300" w:rsidP="004B4A6E">
      <w:pPr>
        <w:spacing w:after="0"/>
        <w:rPr>
          <w:sz w:val="24"/>
          <w:szCs w:val="24"/>
        </w:rPr>
      </w:pPr>
      <w:r>
        <w:rPr>
          <w:sz w:val="24"/>
          <w:szCs w:val="24"/>
        </w:rPr>
        <w:t>In Mathematics National Statutory Testing takes place in Year 2 and Year 6.</w:t>
      </w:r>
    </w:p>
    <w:p w14:paraId="715CD7B1" w14:textId="77777777" w:rsidR="00C71300" w:rsidRDefault="00C71300" w:rsidP="004B4A6E">
      <w:pPr>
        <w:spacing w:after="0"/>
        <w:rPr>
          <w:sz w:val="24"/>
          <w:szCs w:val="24"/>
        </w:rPr>
      </w:pPr>
    </w:p>
    <w:p w14:paraId="11CBA241" w14:textId="77777777" w:rsidR="00C71300" w:rsidRPr="00A424C6" w:rsidRDefault="00C71300" w:rsidP="004B4A6E">
      <w:pPr>
        <w:spacing w:after="0"/>
        <w:rPr>
          <w:sz w:val="24"/>
          <w:szCs w:val="24"/>
        </w:rPr>
      </w:pPr>
      <w:r>
        <w:rPr>
          <w:sz w:val="24"/>
          <w:szCs w:val="24"/>
        </w:rPr>
        <w:t xml:space="preserve">In Year 4 a Times Table check takes place to assess children’s fluency in Times Tables up to 12 x 12. </w:t>
      </w:r>
    </w:p>
    <w:p w14:paraId="4C1C6251" w14:textId="77777777" w:rsidR="004B4A6E" w:rsidRDefault="004B4A6E" w:rsidP="004B4A6E">
      <w:pPr>
        <w:spacing w:after="0"/>
        <w:rPr>
          <w:i/>
          <w:sz w:val="24"/>
          <w:szCs w:val="24"/>
        </w:rPr>
      </w:pPr>
    </w:p>
    <w:p w14:paraId="77F49AEF" w14:textId="77777777" w:rsidR="00CA351F" w:rsidRPr="00570B3C" w:rsidRDefault="00CA351F" w:rsidP="004B4A6E">
      <w:pPr>
        <w:spacing w:after="0"/>
        <w:rPr>
          <w:b/>
          <w:sz w:val="24"/>
          <w:szCs w:val="24"/>
          <w:u w:val="single"/>
        </w:rPr>
      </w:pPr>
      <w:r w:rsidRPr="00570B3C">
        <w:rPr>
          <w:b/>
          <w:sz w:val="24"/>
          <w:szCs w:val="24"/>
          <w:u w:val="single"/>
        </w:rPr>
        <w:t>Marking of Mathematics Work</w:t>
      </w:r>
    </w:p>
    <w:p w14:paraId="7DE8B709" w14:textId="77777777" w:rsidR="00CA351F" w:rsidRPr="00A424C6" w:rsidRDefault="00CA351F" w:rsidP="004B4A6E">
      <w:pPr>
        <w:spacing w:after="0"/>
        <w:rPr>
          <w:sz w:val="24"/>
          <w:szCs w:val="24"/>
        </w:rPr>
      </w:pPr>
      <w:r w:rsidRPr="00A424C6">
        <w:rPr>
          <w:sz w:val="24"/>
          <w:szCs w:val="24"/>
        </w:rPr>
        <w:t>Children’s writt</w:t>
      </w:r>
      <w:r w:rsidR="00FC13E1">
        <w:rPr>
          <w:sz w:val="24"/>
          <w:szCs w:val="24"/>
        </w:rPr>
        <w:t xml:space="preserve">en work is marked on completion </w:t>
      </w:r>
      <w:r w:rsidRPr="00A424C6">
        <w:rPr>
          <w:sz w:val="24"/>
          <w:szCs w:val="24"/>
        </w:rPr>
        <w:t xml:space="preserve">of a lesson or a </w:t>
      </w:r>
      <w:proofErr w:type="gramStart"/>
      <w:r w:rsidRPr="00A424C6">
        <w:rPr>
          <w:sz w:val="24"/>
          <w:szCs w:val="24"/>
        </w:rPr>
        <w:t>task</w:t>
      </w:r>
      <w:r w:rsidR="000D3053">
        <w:rPr>
          <w:sz w:val="24"/>
          <w:szCs w:val="24"/>
        </w:rPr>
        <w:t>,</w:t>
      </w:r>
      <w:proofErr w:type="gramEnd"/>
      <w:r w:rsidR="000D3053">
        <w:rPr>
          <w:sz w:val="24"/>
          <w:szCs w:val="24"/>
        </w:rPr>
        <w:t xml:space="preserve"> however, teachers are encouraged to assess as often as they can during lessons and provide instant feedback (see Feedback Policy)</w:t>
      </w:r>
      <w:r w:rsidRPr="00A424C6">
        <w:rPr>
          <w:sz w:val="24"/>
          <w:szCs w:val="24"/>
        </w:rPr>
        <w:t xml:space="preserve">. Comments on pupils’ work </w:t>
      </w:r>
      <w:r w:rsidR="000D3053">
        <w:rPr>
          <w:sz w:val="24"/>
          <w:szCs w:val="24"/>
        </w:rPr>
        <w:t xml:space="preserve">can </w:t>
      </w:r>
      <w:r w:rsidRPr="00A424C6">
        <w:rPr>
          <w:sz w:val="24"/>
          <w:szCs w:val="24"/>
        </w:rPr>
        <w:t>include personal praise for accuracy, effort and achievement of the learni</w:t>
      </w:r>
      <w:r w:rsidR="00976620">
        <w:rPr>
          <w:sz w:val="24"/>
          <w:szCs w:val="24"/>
        </w:rPr>
        <w:t>ng objective. In other circumstances a teacher may give feedback to address misconceptions if a ch</w:t>
      </w:r>
      <w:r w:rsidR="008E11D0">
        <w:rPr>
          <w:sz w:val="24"/>
          <w:szCs w:val="24"/>
        </w:rPr>
        <w:t>ild has struggled to grasp a con</w:t>
      </w:r>
      <w:r w:rsidR="00976620">
        <w:rPr>
          <w:sz w:val="24"/>
          <w:szCs w:val="24"/>
        </w:rPr>
        <w:t xml:space="preserve">cept. Verbal Feedback (V.F) is used if a teacher </w:t>
      </w:r>
      <w:proofErr w:type="gramStart"/>
      <w:r w:rsidR="00976620">
        <w:rPr>
          <w:sz w:val="24"/>
          <w:szCs w:val="24"/>
        </w:rPr>
        <w:t>feedbacks</w:t>
      </w:r>
      <w:proofErr w:type="gramEnd"/>
      <w:r w:rsidR="00976620">
        <w:rPr>
          <w:sz w:val="24"/>
          <w:szCs w:val="24"/>
        </w:rPr>
        <w:t xml:space="preserve"> during a lesson. </w:t>
      </w:r>
      <w:r w:rsidR="009B4BA3">
        <w:rPr>
          <w:sz w:val="24"/>
          <w:szCs w:val="24"/>
        </w:rPr>
        <w:t xml:space="preserve">Feedback is used to inform planning for the following maths lesson. </w:t>
      </w:r>
      <w:r w:rsidRPr="00A424C6">
        <w:rPr>
          <w:sz w:val="24"/>
          <w:szCs w:val="24"/>
        </w:rPr>
        <w:t xml:space="preserve">For further details on marking of pupils’ work in mathematics please refer to the school </w:t>
      </w:r>
      <w:r w:rsidR="006F32C7">
        <w:rPr>
          <w:sz w:val="24"/>
          <w:szCs w:val="24"/>
        </w:rPr>
        <w:t>Feedback</w:t>
      </w:r>
      <w:r w:rsidRPr="00A424C6">
        <w:rPr>
          <w:sz w:val="24"/>
          <w:szCs w:val="24"/>
        </w:rPr>
        <w:t xml:space="preserve"> Policy.</w:t>
      </w:r>
    </w:p>
    <w:p w14:paraId="6B3F7777" w14:textId="77777777" w:rsidR="008E3377" w:rsidRDefault="008E3377" w:rsidP="004B4A6E">
      <w:pPr>
        <w:spacing w:after="0"/>
        <w:rPr>
          <w:b/>
          <w:sz w:val="24"/>
          <w:szCs w:val="24"/>
          <w:u w:val="single"/>
        </w:rPr>
      </w:pPr>
    </w:p>
    <w:p w14:paraId="7CD6FD06" w14:textId="77777777" w:rsidR="008E11D0" w:rsidRDefault="00C71300" w:rsidP="004B4A6E">
      <w:pPr>
        <w:spacing w:after="0"/>
        <w:rPr>
          <w:b/>
          <w:sz w:val="24"/>
          <w:szCs w:val="24"/>
          <w:u w:val="single"/>
        </w:rPr>
      </w:pPr>
      <w:r>
        <w:rPr>
          <w:b/>
          <w:sz w:val="24"/>
          <w:szCs w:val="24"/>
          <w:u w:val="single"/>
        </w:rPr>
        <w:t>Mental Mathematics/Times Tables</w:t>
      </w:r>
    </w:p>
    <w:p w14:paraId="5EB5C57D" w14:textId="20AF4180" w:rsidR="00CD525B" w:rsidRDefault="00CD525B" w:rsidP="004B4A6E">
      <w:pPr>
        <w:spacing w:after="0"/>
        <w:rPr>
          <w:sz w:val="24"/>
          <w:szCs w:val="24"/>
        </w:rPr>
      </w:pPr>
      <w:r>
        <w:rPr>
          <w:sz w:val="24"/>
          <w:szCs w:val="24"/>
        </w:rPr>
        <w:t xml:space="preserve">Children complete a </w:t>
      </w:r>
      <w:r w:rsidR="008F0E39">
        <w:rPr>
          <w:sz w:val="24"/>
          <w:szCs w:val="24"/>
        </w:rPr>
        <w:t>daily ‘Beat your best’</w:t>
      </w:r>
      <w:r>
        <w:rPr>
          <w:sz w:val="24"/>
          <w:szCs w:val="24"/>
        </w:rPr>
        <w:t xml:space="preserve"> session on </w:t>
      </w:r>
      <w:r w:rsidR="008F0E39">
        <w:rPr>
          <w:sz w:val="24"/>
          <w:szCs w:val="24"/>
        </w:rPr>
        <w:t xml:space="preserve">arithmetic style questions. These sessions can also focus on number bond knowledge or </w:t>
      </w:r>
      <w:r w:rsidR="00D92CAF">
        <w:rPr>
          <w:sz w:val="24"/>
          <w:szCs w:val="24"/>
        </w:rPr>
        <w:t>times table</w:t>
      </w:r>
      <w:r w:rsidR="008F0E39">
        <w:rPr>
          <w:sz w:val="24"/>
          <w:szCs w:val="24"/>
        </w:rPr>
        <w:t xml:space="preserve"> facts.</w:t>
      </w:r>
    </w:p>
    <w:p w14:paraId="7E66456A" w14:textId="77777777" w:rsidR="008E11D0" w:rsidRPr="00336C3B" w:rsidRDefault="00441DC2" w:rsidP="004B4A6E">
      <w:pPr>
        <w:spacing w:after="0"/>
        <w:rPr>
          <w:sz w:val="24"/>
          <w:szCs w:val="24"/>
        </w:rPr>
      </w:pPr>
      <w:r>
        <w:rPr>
          <w:sz w:val="24"/>
          <w:szCs w:val="24"/>
        </w:rPr>
        <w:t xml:space="preserve">   </w:t>
      </w:r>
    </w:p>
    <w:p w14:paraId="34820120" w14:textId="77777777" w:rsidR="00A424C6" w:rsidRPr="00570B3C" w:rsidRDefault="00A424C6" w:rsidP="004B4A6E">
      <w:pPr>
        <w:spacing w:after="0"/>
        <w:rPr>
          <w:b/>
          <w:sz w:val="24"/>
          <w:szCs w:val="24"/>
          <w:u w:val="single"/>
        </w:rPr>
      </w:pPr>
      <w:r w:rsidRPr="00570B3C">
        <w:rPr>
          <w:b/>
          <w:sz w:val="24"/>
          <w:szCs w:val="24"/>
          <w:u w:val="single"/>
        </w:rPr>
        <w:t>Special Educational Needs</w:t>
      </w:r>
    </w:p>
    <w:p w14:paraId="7A71E7C9" w14:textId="77777777" w:rsidR="00A424C6" w:rsidRPr="00A424C6" w:rsidRDefault="00A424C6" w:rsidP="004B4A6E">
      <w:pPr>
        <w:spacing w:after="0"/>
        <w:rPr>
          <w:sz w:val="24"/>
          <w:szCs w:val="24"/>
        </w:rPr>
      </w:pPr>
      <w:r w:rsidRPr="00A424C6">
        <w:rPr>
          <w:sz w:val="24"/>
          <w:szCs w:val="24"/>
        </w:rPr>
        <w:t>Children with SEN</w:t>
      </w:r>
      <w:r w:rsidR="00FC13E1">
        <w:rPr>
          <w:sz w:val="24"/>
          <w:szCs w:val="24"/>
        </w:rPr>
        <w:t>D</w:t>
      </w:r>
      <w:r w:rsidRPr="00A424C6">
        <w:rPr>
          <w:sz w:val="24"/>
          <w:szCs w:val="24"/>
        </w:rPr>
        <w:t xml:space="preserve"> are taught within the daily mathematics lesson and are encouraged to take part </w:t>
      </w:r>
      <w:r w:rsidR="002F102F">
        <w:rPr>
          <w:sz w:val="24"/>
          <w:szCs w:val="24"/>
        </w:rPr>
        <w:t>at a standard that challenges them to make progress</w:t>
      </w:r>
      <w:r w:rsidRPr="00A424C6">
        <w:rPr>
          <w:sz w:val="24"/>
          <w:szCs w:val="24"/>
        </w:rPr>
        <w:t xml:space="preserve">. Where applicable children’s </w:t>
      </w:r>
      <w:r w:rsidRPr="00A424C6">
        <w:rPr>
          <w:sz w:val="24"/>
          <w:szCs w:val="24"/>
        </w:rPr>
        <w:lastRenderedPageBreak/>
        <w:t>IEPs incorporate suitable objectives from the National Curriculum and teachers keep these objectives in mind when planning work. When additional support staff are available to support groups or individual children they work collaboratively with the class teacher.</w:t>
      </w:r>
      <w:r>
        <w:rPr>
          <w:sz w:val="24"/>
          <w:szCs w:val="24"/>
        </w:rPr>
        <w:t xml:space="preserve">  A feedback sheet</w:t>
      </w:r>
      <w:r w:rsidRPr="00A424C6">
        <w:rPr>
          <w:sz w:val="24"/>
          <w:szCs w:val="24"/>
        </w:rPr>
        <w:t xml:space="preserve"> or notebook is completed by the class teacher and returned by support staff at the end of each lesson. Within the daily mathematics lesson teachers not only provide activities to support children who find mathematics difficult but also activities that provide appropriate challenges for children who are high achievers in mathematics.</w:t>
      </w:r>
    </w:p>
    <w:p w14:paraId="7ED60EF0" w14:textId="77777777" w:rsidR="004B4A6E" w:rsidRDefault="004B4A6E" w:rsidP="004B4A6E">
      <w:pPr>
        <w:spacing w:after="0"/>
        <w:rPr>
          <w:i/>
          <w:sz w:val="24"/>
          <w:szCs w:val="24"/>
        </w:rPr>
      </w:pPr>
    </w:p>
    <w:p w14:paraId="75081661" w14:textId="77777777" w:rsidR="002F102F" w:rsidRDefault="002F102F" w:rsidP="004B4A6E">
      <w:pPr>
        <w:spacing w:after="0"/>
        <w:rPr>
          <w:b/>
          <w:sz w:val="24"/>
          <w:szCs w:val="24"/>
          <w:u w:val="single"/>
        </w:rPr>
      </w:pPr>
    </w:p>
    <w:p w14:paraId="524F778E" w14:textId="77777777" w:rsidR="004B4A6E" w:rsidRPr="000B7C60" w:rsidRDefault="004B4A6E" w:rsidP="004B4A6E">
      <w:pPr>
        <w:spacing w:after="0"/>
        <w:rPr>
          <w:b/>
          <w:sz w:val="24"/>
          <w:szCs w:val="24"/>
          <w:u w:val="single"/>
        </w:rPr>
      </w:pPr>
      <w:r w:rsidRPr="000B7C60">
        <w:rPr>
          <w:b/>
          <w:sz w:val="24"/>
          <w:szCs w:val="24"/>
          <w:u w:val="single"/>
        </w:rPr>
        <w:t>Cross-curricular links</w:t>
      </w:r>
    </w:p>
    <w:p w14:paraId="4DAA6737" w14:textId="77777777" w:rsidR="004B4A6E" w:rsidRDefault="009B4BA3" w:rsidP="004B4A6E">
      <w:pPr>
        <w:spacing w:after="0"/>
        <w:rPr>
          <w:i/>
          <w:sz w:val="24"/>
          <w:szCs w:val="24"/>
        </w:rPr>
      </w:pPr>
      <w:r w:rsidRPr="009B4BA3">
        <w:rPr>
          <w:sz w:val="24"/>
          <w:szCs w:val="24"/>
        </w:rPr>
        <w:t xml:space="preserve">Mathematics is used in other curriculum areas wherever possible or appropriate, including in RE. This helps to expand and consolidate mathematical concepts and using maths in a purposeful way in real contexts helps the children to realise </w:t>
      </w:r>
      <w:r>
        <w:rPr>
          <w:sz w:val="24"/>
          <w:szCs w:val="24"/>
        </w:rPr>
        <w:t>the importance of mathematics</w:t>
      </w:r>
      <w:r w:rsidRPr="009B4BA3">
        <w:rPr>
          <w:sz w:val="24"/>
          <w:szCs w:val="24"/>
        </w:rPr>
        <w:t xml:space="preserve"> in the real world.</w:t>
      </w:r>
      <w:r w:rsidR="00976620">
        <w:rPr>
          <w:sz w:val="24"/>
          <w:szCs w:val="24"/>
        </w:rPr>
        <w:t xml:space="preserve"> These links are </w:t>
      </w:r>
      <w:r w:rsidR="00B324FD">
        <w:rPr>
          <w:sz w:val="24"/>
          <w:szCs w:val="24"/>
        </w:rPr>
        <w:t>identified by teachers</w:t>
      </w:r>
      <w:r w:rsidR="00976620">
        <w:rPr>
          <w:sz w:val="24"/>
          <w:szCs w:val="24"/>
        </w:rPr>
        <w:t xml:space="preserve"> on long term curriculum plans for every year group which clearly state where mathematics will be linked and incorporated within other subjects. </w:t>
      </w:r>
    </w:p>
    <w:p w14:paraId="1D4680A6" w14:textId="77777777" w:rsidR="000B7C60" w:rsidRDefault="000B7C60" w:rsidP="004B4A6E">
      <w:pPr>
        <w:spacing w:after="0"/>
        <w:rPr>
          <w:i/>
          <w:sz w:val="24"/>
          <w:szCs w:val="24"/>
        </w:rPr>
      </w:pPr>
    </w:p>
    <w:p w14:paraId="34C227B6" w14:textId="77777777" w:rsidR="00A424C6" w:rsidRDefault="00A424C6" w:rsidP="004B4A6E">
      <w:pPr>
        <w:spacing w:after="0"/>
        <w:rPr>
          <w:b/>
          <w:sz w:val="24"/>
          <w:szCs w:val="24"/>
          <w:u w:val="single"/>
        </w:rPr>
      </w:pPr>
      <w:r w:rsidRPr="000B7C60">
        <w:rPr>
          <w:b/>
          <w:sz w:val="24"/>
          <w:szCs w:val="24"/>
          <w:u w:val="single"/>
        </w:rPr>
        <w:t>Reporting to Parents</w:t>
      </w:r>
    </w:p>
    <w:p w14:paraId="177A4EEE" w14:textId="77777777" w:rsidR="000B7C60" w:rsidRPr="000B7C60" w:rsidRDefault="000B7C60" w:rsidP="004B4A6E">
      <w:pPr>
        <w:spacing w:after="0"/>
        <w:rPr>
          <w:b/>
          <w:sz w:val="24"/>
          <w:szCs w:val="24"/>
          <w:u w:val="single"/>
        </w:rPr>
      </w:pPr>
    </w:p>
    <w:p w14:paraId="4A32C3D2" w14:textId="77777777" w:rsidR="00A424C6" w:rsidRPr="00A424C6" w:rsidRDefault="00A424C6" w:rsidP="004B4A6E">
      <w:pPr>
        <w:spacing w:after="0"/>
        <w:rPr>
          <w:sz w:val="24"/>
          <w:szCs w:val="24"/>
        </w:rPr>
      </w:pPr>
      <w:r w:rsidRPr="00A424C6">
        <w:rPr>
          <w:sz w:val="24"/>
          <w:szCs w:val="24"/>
        </w:rPr>
        <w:t>Reports are completed before the end of the summer term and parents are given opportunity to discuss their child’s progress on two separate occasions</w:t>
      </w:r>
      <w:r w:rsidR="00647107">
        <w:rPr>
          <w:sz w:val="24"/>
          <w:szCs w:val="24"/>
        </w:rPr>
        <w:t xml:space="preserve"> at </w:t>
      </w:r>
      <w:r w:rsidR="006F32C7">
        <w:rPr>
          <w:sz w:val="24"/>
          <w:szCs w:val="24"/>
        </w:rPr>
        <w:t>parent’s</w:t>
      </w:r>
      <w:r w:rsidR="00647107">
        <w:rPr>
          <w:sz w:val="24"/>
          <w:szCs w:val="24"/>
        </w:rPr>
        <w:t xml:space="preserve"> evenings. </w:t>
      </w:r>
      <w:r w:rsidRPr="00A424C6">
        <w:rPr>
          <w:sz w:val="24"/>
          <w:szCs w:val="24"/>
        </w:rPr>
        <w:t>Teachers use the information gathered from their half termly assessments to help them comment on individual children’s progress.</w:t>
      </w:r>
      <w:r w:rsidR="002F102F">
        <w:rPr>
          <w:sz w:val="24"/>
          <w:szCs w:val="24"/>
        </w:rPr>
        <w:t xml:space="preserve"> Parents are also given a brief </w:t>
      </w:r>
      <w:r w:rsidR="000B7C60">
        <w:rPr>
          <w:sz w:val="24"/>
          <w:szCs w:val="24"/>
        </w:rPr>
        <w:t>overview</w:t>
      </w:r>
      <w:r w:rsidR="002F102F">
        <w:rPr>
          <w:sz w:val="24"/>
          <w:szCs w:val="24"/>
        </w:rPr>
        <w:t xml:space="preserve"> report</w:t>
      </w:r>
      <w:r w:rsidR="000B7C60">
        <w:rPr>
          <w:sz w:val="24"/>
          <w:szCs w:val="24"/>
        </w:rPr>
        <w:t xml:space="preserve"> at the end of each term that indicates how their child is progressing in different subjects</w:t>
      </w:r>
      <w:r w:rsidR="002F102F">
        <w:rPr>
          <w:sz w:val="24"/>
          <w:szCs w:val="24"/>
        </w:rPr>
        <w:t xml:space="preserve">, including </w:t>
      </w:r>
      <w:r w:rsidR="006F32C7">
        <w:rPr>
          <w:sz w:val="24"/>
          <w:szCs w:val="24"/>
        </w:rPr>
        <w:t>maths</w:t>
      </w:r>
      <w:r w:rsidR="00647107">
        <w:rPr>
          <w:sz w:val="24"/>
          <w:szCs w:val="24"/>
        </w:rPr>
        <w:t xml:space="preserve"> and awards grades for effort and attainment</w:t>
      </w:r>
      <w:r w:rsidR="000B7C60">
        <w:rPr>
          <w:sz w:val="24"/>
          <w:szCs w:val="24"/>
        </w:rPr>
        <w:t xml:space="preserve">. </w:t>
      </w:r>
    </w:p>
    <w:p w14:paraId="188F3472" w14:textId="77777777" w:rsidR="004B4A6E" w:rsidRPr="000B7C60" w:rsidRDefault="004B4A6E" w:rsidP="004B4A6E">
      <w:pPr>
        <w:widowControl w:val="0"/>
        <w:numPr>
          <w:ilvl w:val="12"/>
          <w:numId w:val="0"/>
        </w:numPr>
        <w:spacing w:after="0" w:line="240" w:lineRule="auto"/>
        <w:rPr>
          <w:rFonts w:eastAsia="Times New Roman" w:cs="Times New Roman"/>
          <w:b/>
          <w:color w:val="000000"/>
          <w:kern w:val="28"/>
          <w:sz w:val="24"/>
          <w:szCs w:val="24"/>
          <w:u w:val="single"/>
          <w:lang w:eastAsia="en-GB"/>
        </w:rPr>
      </w:pPr>
    </w:p>
    <w:p w14:paraId="48DBB522" w14:textId="77777777" w:rsidR="00A424C6" w:rsidRPr="000B7C60" w:rsidRDefault="00A424C6" w:rsidP="004B4A6E">
      <w:pPr>
        <w:widowControl w:val="0"/>
        <w:numPr>
          <w:ilvl w:val="12"/>
          <w:numId w:val="0"/>
        </w:numPr>
        <w:spacing w:after="0" w:line="240" w:lineRule="auto"/>
        <w:rPr>
          <w:rFonts w:eastAsia="Times New Roman" w:cs="Times New Roman"/>
          <w:b/>
          <w:color w:val="000000"/>
          <w:kern w:val="28"/>
          <w:sz w:val="24"/>
          <w:szCs w:val="24"/>
          <w:u w:val="single"/>
          <w:lang w:eastAsia="en-GB"/>
        </w:rPr>
      </w:pPr>
      <w:r w:rsidRPr="000B7C60">
        <w:rPr>
          <w:rFonts w:eastAsia="Times New Roman" w:cs="Times New Roman"/>
          <w:b/>
          <w:color w:val="000000"/>
          <w:kern w:val="28"/>
          <w:sz w:val="24"/>
          <w:szCs w:val="24"/>
          <w:u w:val="single"/>
          <w:lang w:eastAsia="en-GB"/>
        </w:rPr>
        <w:t>Monitoring and Evaluation</w:t>
      </w:r>
    </w:p>
    <w:p w14:paraId="2FC0AA47" w14:textId="77777777" w:rsidR="00A424C6" w:rsidRPr="00A424C6" w:rsidRDefault="00A424C6" w:rsidP="004B4A6E">
      <w:pPr>
        <w:widowControl w:val="0"/>
        <w:numPr>
          <w:ilvl w:val="12"/>
          <w:numId w:val="0"/>
        </w:numPr>
        <w:spacing w:after="0" w:line="240" w:lineRule="auto"/>
        <w:rPr>
          <w:rFonts w:eastAsia="Times New Roman" w:cs="Times New Roman"/>
          <w:color w:val="000000"/>
          <w:kern w:val="28"/>
          <w:sz w:val="24"/>
          <w:szCs w:val="24"/>
          <w:lang w:eastAsia="en-GB"/>
        </w:rPr>
      </w:pPr>
      <w:r w:rsidRPr="00A424C6">
        <w:rPr>
          <w:rFonts w:eastAsia="Times New Roman" w:cs="Times New Roman"/>
          <w:color w:val="000000"/>
          <w:kern w:val="28"/>
          <w:sz w:val="24"/>
          <w:szCs w:val="24"/>
          <w:lang w:eastAsia="en-GB"/>
        </w:rPr>
        <w:t xml:space="preserve">The mathematics </w:t>
      </w:r>
      <w:r w:rsidR="00647107">
        <w:rPr>
          <w:rFonts w:eastAsia="Times New Roman" w:cs="Times New Roman"/>
          <w:color w:val="000000"/>
          <w:kern w:val="28"/>
          <w:sz w:val="24"/>
          <w:szCs w:val="24"/>
          <w:lang w:eastAsia="en-GB"/>
        </w:rPr>
        <w:t>leader</w:t>
      </w:r>
      <w:r w:rsidRPr="00A424C6">
        <w:rPr>
          <w:rFonts w:eastAsia="Times New Roman" w:cs="Times New Roman"/>
          <w:color w:val="000000"/>
          <w:kern w:val="28"/>
          <w:sz w:val="24"/>
          <w:szCs w:val="24"/>
          <w:lang w:eastAsia="en-GB"/>
        </w:rPr>
        <w:t xml:space="preserve"> is released from his/her classroom </w:t>
      </w:r>
      <w:proofErr w:type="gramStart"/>
      <w:r w:rsidRPr="00A424C6">
        <w:rPr>
          <w:rFonts w:eastAsia="Times New Roman" w:cs="Times New Roman"/>
          <w:color w:val="000000"/>
          <w:kern w:val="28"/>
          <w:sz w:val="24"/>
          <w:szCs w:val="24"/>
          <w:lang w:eastAsia="en-GB"/>
        </w:rPr>
        <w:t>in order to</w:t>
      </w:r>
      <w:proofErr w:type="gramEnd"/>
      <w:r w:rsidRPr="00A424C6">
        <w:rPr>
          <w:rFonts w:eastAsia="Times New Roman" w:cs="Times New Roman"/>
          <w:color w:val="000000"/>
          <w:kern w:val="28"/>
          <w:sz w:val="24"/>
          <w:szCs w:val="24"/>
          <w:lang w:eastAsia="en-GB"/>
        </w:rPr>
        <w:t xml:space="preserve"> work alongside other teachers.  This time is used to monitor and evaluate the quality and standards of mathematics throughout the school and enables the </w:t>
      </w:r>
      <w:r w:rsidR="00647107">
        <w:rPr>
          <w:rFonts w:eastAsia="Times New Roman" w:cs="Times New Roman"/>
          <w:color w:val="000000"/>
          <w:kern w:val="28"/>
          <w:sz w:val="24"/>
          <w:szCs w:val="24"/>
          <w:lang w:eastAsia="en-GB"/>
        </w:rPr>
        <w:t>leader</w:t>
      </w:r>
      <w:r w:rsidRPr="00A424C6">
        <w:rPr>
          <w:rFonts w:eastAsia="Times New Roman" w:cs="Times New Roman"/>
          <w:color w:val="000000"/>
          <w:kern w:val="28"/>
          <w:sz w:val="24"/>
          <w:szCs w:val="24"/>
          <w:lang w:eastAsia="en-GB"/>
        </w:rPr>
        <w:t xml:space="preserve"> to support teachers in their own classrooms.</w:t>
      </w:r>
    </w:p>
    <w:p w14:paraId="0D511FDE" w14:textId="77777777" w:rsidR="00336C3B" w:rsidRDefault="00A424C6" w:rsidP="004B4A6E">
      <w:pPr>
        <w:widowControl w:val="0"/>
        <w:numPr>
          <w:ilvl w:val="12"/>
          <w:numId w:val="0"/>
        </w:numPr>
        <w:spacing w:after="0" w:line="240" w:lineRule="auto"/>
        <w:rPr>
          <w:rFonts w:eastAsia="Times New Roman" w:cs="Times New Roman"/>
          <w:color w:val="000000"/>
          <w:kern w:val="28"/>
          <w:sz w:val="24"/>
          <w:szCs w:val="24"/>
          <w:lang w:eastAsia="en-GB"/>
        </w:rPr>
      </w:pPr>
      <w:r w:rsidRPr="00A424C6">
        <w:rPr>
          <w:rFonts w:eastAsia="Times New Roman" w:cs="Times New Roman"/>
          <w:color w:val="000000"/>
          <w:kern w:val="28"/>
          <w:sz w:val="24"/>
          <w:szCs w:val="24"/>
          <w:lang w:eastAsia="en-GB"/>
        </w:rPr>
        <w:t>Opportunities for teachers to review the scheme, policy and published materials are given on a regular basis during staff meetings. Book monitoring is carried out by all staff during staff meetings.</w:t>
      </w:r>
      <w:r>
        <w:rPr>
          <w:rFonts w:eastAsia="Times New Roman" w:cs="Times New Roman"/>
          <w:color w:val="000000"/>
          <w:kern w:val="28"/>
          <w:sz w:val="24"/>
          <w:szCs w:val="24"/>
          <w:lang w:eastAsia="en-GB"/>
        </w:rPr>
        <w:t xml:space="preserve"> </w:t>
      </w:r>
      <w:r w:rsidRPr="00A424C6">
        <w:rPr>
          <w:rFonts w:eastAsia="Times New Roman" w:cs="Times New Roman"/>
          <w:color w:val="000000"/>
          <w:kern w:val="28"/>
          <w:sz w:val="24"/>
          <w:szCs w:val="24"/>
          <w:lang w:eastAsia="en-GB"/>
        </w:rPr>
        <w:t>The mathematics coordinator produces an end of year report to feed into the school development plan and is used as a basis to write the sch</w:t>
      </w:r>
      <w:r>
        <w:rPr>
          <w:rFonts w:eastAsia="Times New Roman" w:cs="Times New Roman"/>
          <w:color w:val="000000"/>
          <w:kern w:val="28"/>
          <w:sz w:val="24"/>
          <w:szCs w:val="24"/>
          <w:lang w:eastAsia="en-GB"/>
        </w:rPr>
        <w:t>ool development plan priorities</w:t>
      </w:r>
      <w:r w:rsidR="00647107">
        <w:rPr>
          <w:rFonts w:eastAsia="Times New Roman" w:cs="Times New Roman"/>
          <w:color w:val="000000"/>
          <w:kern w:val="28"/>
          <w:sz w:val="24"/>
          <w:szCs w:val="24"/>
          <w:lang w:eastAsia="en-GB"/>
        </w:rPr>
        <w:t xml:space="preserve"> for the following year</w:t>
      </w:r>
      <w:r>
        <w:rPr>
          <w:rFonts w:eastAsia="Times New Roman" w:cs="Times New Roman"/>
          <w:color w:val="000000"/>
          <w:kern w:val="28"/>
          <w:sz w:val="24"/>
          <w:szCs w:val="24"/>
          <w:lang w:eastAsia="en-GB"/>
        </w:rPr>
        <w:t>.</w:t>
      </w:r>
    </w:p>
    <w:p w14:paraId="7C40325B" w14:textId="77777777" w:rsidR="0095223E" w:rsidRDefault="0095223E" w:rsidP="004B4A6E">
      <w:pPr>
        <w:widowControl w:val="0"/>
        <w:numPr>
          <w:ilvl w:val="12"/>
          <w:numId w:val="0"/>
        </w:numPr>
        <w:spacing w:after="0" w:line="240" w:lineRule="auto"/>
        <w:rPr>
          <w:rFonts w:eastAsia="Times New Roman" w:cs="Times New Roman"/>
          <w:color w:val="000000"/>
          <w:kern w:val="28"/>
          <w:sz w:val="24"/>
          <w:szCs w:val="24"/>
          <w:lang w:eastAsia="en-GB"/>
        </w:rPr>
      </w:pPr>
    </w:p>
    <w:p w14:paraId="45D8BB6E" w14:textId="77777777" w:rsidR="00CA351F" w:rsidRPr="00336C3B" w:rsidRDefault="00CA351F" w:rsidP="004B4A6E">
      <w:pPr>
        <w:widowControl w:val="0"/>
        <w:numPr>
          <w:ilvl w:val="12"/>
          <w:numId w:val="0"/>
        </w:numPr>
        <w:spacing w:after="0" w:line="240" w:lineRule="auto"/>
        <w:rPr>
          <w:rFonts w:eastAsia="Times New Roman" w:cs="Times New Roman"/>
          <w:color w:val="000000"/>
          <w:kern w:val="28"/>
          <w:sz w:val="24"/>
          <w:szCs w:val="24"/>
          <w:lang w:eastAsia="en-GB"/>
        </w:rPr>
      </w:pPr>
      <w:r w:rsidRPr="000B7C60">
        <w:rPr>
          <w:b/>
          <w:sz w:val="24"/>
          <w:szCs w:val="24"/>
          <w:u w:val="single"/>
        </w:rPr>
        <w:t>Governing Body</w:t>
      </w:r>
    </w:p>
    <w:p w14:paraId="269B33DE" w14:textId="77777777" w:rsidR="00A424C6" w:rsidRPr="00A424C6" w:rsidRDefault="00CA351F" w:rsidP="004B4A6E">
      <w:pPr>
        <w:spacing w:after="0"/>
        <w:rPr>
          <w:sz w:val="24"/>
          <w:szCs w:val="24"/>
        </w:rPr>
      </w:pPr>
      <w:r w:rsidRPr="00A424C6">
        <w:rPr>
          <w:sz w:val="24"/>
          <w:szCs w:val="24"/>
        </w:rPr>
        <w:t xml:space="preserve">At St Michael’s CE Primary </w:t>
      </w:r>
      <w:proofErr w:type="gramStart"/>
      <w:r w:rsidRPr="00A424C6">
        <w:rPr>
          <w:sz w:val="24"/>
          <w:szCs w:val="24"/>
        </w:rPr>
        <w:t>School</w:t>
      </w:r>
      <w:proofErr w:type="gramEnd"/>
      <w:r w:rsidRPr="00A424C6">
        <w:rPr>
          <w:sz w:val="24"/>
          <w:szCs w:val="24"/>
        </w:rPr>
        <w:t xml:space="preserve"> we submit regular reports about the development of numeracy within the school to the curriculum committee and the full governing body.</w:t>
      </w:r>
      <w:r w:rsidR="00A424C6">
        <w:t xml:space="preserve"> </w:t>
      </w:r>
      <w:r w:rsidR="00A424C6" w:rsidRPr="00A424C6">
        <w:rPr>
          <w:sz w:val="24"/>
          <w:szCs w:val="24"/>
        </w:rPr>
        <w:t>We have identified a numeracy governor.  They are invited to attend relevant school INSET.</w:t>
      </w:r>
      <w:r w:rsidR="00A424C6">
        <w:rPr>
          <w:sz w:val="24"/>
          <w:szCs w:val="24"/>
        </w:rPr>
        <w:t xml:space="preserve"> </w:t>
      </w:r>
      <w:r w:rsidR="00A424C6" w:rsidRPr="00A424C6">
        <w:rPr>
          <w:sz w:val="24"/>
          <w:szCs w:val="24"/>
        </w:rPr>
        <w:t xml:space="preserve">The </w:t>
      </w:r>
      <w:r w:rsidR="00A424C6" w:rsidRPr="00A424C6">
        <w:rPr>
          <w:sz w:val="24"/>
          <w:szCs w:val="24"/>
        </w:rPr>
        <w:lastRenderedPageBreak/>
        <w:t>numeracy governor visits the school termly to talk with teachers.</w:t>
      </w:r>
      <w:r w:rsidR="00A424C6">
        <w:rPr>
          <w:sz w:val="24"/>
          <w:szCs w:val="24"/>
        </w:rPr>
        <w:t xml:space="preserve"> </w:t>
      </w:r>
      <w:r w:rsidR="00A424C6" w:rsidRPr="00A424C6">
        <w:rPr>
          <w:sz w:val="24"/>
          <w:szCs w:val="24"/>
        </w:rPr>
        <w:t>The numeracy governor reports back to the curriculum committee on a regular basis</w:t>
      </w:r>
    </w:p>
    <w:p w14:paraId="2B219B60" w14:textId="77777777" w:rsidR="00A424C6" w:rsidRDefault="00A424C6" w:rsidP="004B4A6E">
      <w:pPr>
        <w:spacing w:after="0"/>
        <w:rPr>
          <w:sz w:val="24"/>
          <w:szCs w:val="24"/>
        </w:rPr>
      </w:pPr>
    </w:p>
    <w:p w14:paraId="43526F8B" w14:textId="77777777" w:rsidR="00B77762" w:rsidRDefault="00B77762" w:rsidP="004B4A6E">
      <w:pPr>
        <w:spacing w:after="0"/>
        <w:rPr>
          <w:sz w:val="24"/>
          <w:szCs w:val="24"/>
        </w:rPr>
      </w:pPr>
    </w:p>
    <w:p w14:paraId="4C8DEDC7" w14:textId="305EABBD" w:rsidR="00CA351F" w:rsidRDefault="00A424C6" w:rsidP="004B4A6E">
      <w:pPr>
        <w:spacing w:after="0"/>
        <w:rPr>
          <w:sz w:val="24"/>
          <w:szCs w:val="24"/>
        </w:rPr>
      </w:pPr>
      <w:r>
        <w:rPr>
          <w:sz w:val="24"/>
          <w:szCs w:val="24"/>
        </w:rPr>
        <w:t xml:space="preserve">This policy will be reviewed: </w:t>
      </w:r>
      <w:r w:rsidR="00A37B0F">
        <w:rPr>
          <w:sz w:val="24"/>
          <w:szCs w:val="24"/>
        </w:rPr>
        <w:t>July 202</w:t>
      </w:r>
      <w:r w:rsidR="00B11DDD">
        <w:rPr>
          <w:sz w:val="24"/>
          <w:szCs w:val="24"/>
        </w:rPr>
        <w:t>6</w:t>
      </w:r>
    </w:p>
    <w:p w14:paraId="7BE7D3AA" w14:textId="77777777" w:rsidR="004E60C5" w:rsidRDefault="004E60C5" w:rsidP="004B4A6E">
      <w:pPr>
        <w:spacing w:after="0"/>
        <w:rPr>
          <w:sz w:val="24"/>
          <w:szCs w:val="24"/>
        </w:rPr>
      </w:pPr>
    </w:p>
    <w:p w14:paraId="07B021F0" w14:textId="77777777" w:rsidR="004E60C5" w:rsidRDefault="004E60C5" w:rsidP="004B4A6E">
      <w:pPr>
        <w:spacing w:after="0"/>
        <w:rPr>
          <w:sz w:val="24"/>
          <w:szCs w:val="24"/>
        </w:rPr>
      </w:pPr>
    </w:p>
    <w:p w14:paraId="0B12AD5D" w14:textId="77777777" w:rsidR="004E60C5" w:rsidRDefault="004E60C5" w:rsidP="004B4A6E">
      <w:pPr>
        <w:spacing w:after="0"/>
        <w:rPr>
          <w:sz w:val="24"/>
          <w:szCs w:val="24"/>
        </w:rPr>
      </w:pPr>
    </w:p>
    <w:p w14:paraId="66916C99" w14:textId="77777777" w:rsidR="004E60C5" w:rsidRDefault="004E60C5" w:rsidP="004B4A6E">
      <w:pPr>
        <w:spacing w:after="0"/>
        <w:rPr>
          <w:sz w:val="24"/>
          <w:szCs w:val="24"/>
        </w:rPr>
      </w:pPr>
    </w:p>
    <w:p w14:paraId="7400230A" w14:textId="77777777" w:rsidR="004E60C5" w:rsidRDefault="004E60C5" w:rsidP="004B4A6E">
      <w:pPr>
        <w:spacing w:after="0"/>
        <w:rPr>
          <w:sz w:val="24"/>
          <w:szCs w:val="24"/>
        </w:rPr>
      </w:pPr>
    </w:p>
    <w:p w14:paraId="444D2155" w14:textId="77777777" w:rsidR="004E60C5" w:rsidRDefault="004E60C5" w:rsidP="004B4A6E">
      <w:pPr>
        <w:spacing w:after="0"/>
        <w:rPr>
          <w:sz w:val="24"/>
          <w:szCs w:val="24"/>
        </w:rPr>
      </w:pPr>
    </w:p>
    <w:p w14:paraId="5E048687" w14:textId="77777777" w:rsidR="004E60C5" w:rsidRDefault="004E60C5" w:rsidP="004B4A6E">
      <w:pPr>
        <w:spacing w:after="0"/>
        <w:rPr>
          <w:sz w:val="24"/>
          <w:szCs w:val="24"/>
        </w:rPr>
      </w:pPr>
    </w:p>
    <w:p w14:paraId="6EA9E246" w14:textId="77777777" w:rsidR="004E60C5" w:rsidRDefault="004E60C5" w:rsidP="004B4A6E">
      <w:pPr>
        <w:spacing w:after="0"/>
        <w:rPr>
          <w:sz w:val="24"/>
          <w:szCs w:val="24"/>
        </w:rPr>
      </w:pPr>
    </w:p>
    <w:p w14:paraId="065A9397" w14:textId="77777777" w:rsidR="004E60C5" w:rsidRDefault="004E60C5" w:rsidP="004B4A6E">
      <w:pPr>
        <w:spacing w:after="0"/>
        <w:rPr>
          <w:sz w:val="24"/>
          <w:szCs w:val="24"/>
        </w:rPr>
      </w:pPr>
    </w:p>
    <w:p w14:paraId="5BDCBA95" w14:textId="77777777" w:rsidR="004E60C5" w:rsidRDefault="004E60C5" w:rsidP="004B4A6E">
      <w:pPr>
        <w:spacing w:after="0"/>
        <w:rPr>
          <w:sz w:val="24"/>
          <w:szCs w:val="24"/>
        </w:rPr>
      </w:pPr>
    </w:p>
    <w:p w14:paraId="3DEEBED8" w14:textId="77777777" w:rsidR="004E60C5" w:rsidRDefault="004E60C5" w:rsidP="004B4A6E">
      <w:pPr>
        <w:spacing w:after="0"/>
        <w:rPr>
          <w:sz w:val="24"/>
          <w:szCs w:val="24"/>
        </w:rPr>
      </w:pPr>
    </w:p>
    <w:p w14:paraId="0B1C40B6" w14:textId="77777777" w:rsidR="004E60C5" w:rsidRDefault="004E60C5" w:rsidP="004B4A6E">
      <w:pPr>
        <w:spacing w:after="0"/>
        <w:rPr>
          <w:sz w:val="24"/>
          <w:szCs w:val="24"/>
        </w:rPr>
      </w:pPr>
    </w:p>
    <w:p w14:paraId="55EB2A3B" w14:textId="77777777" w:rsidR="00B324FD" w:rsidRDefault="00B324FD" w:rsidP="004E60C5">
      <w:pPr>
        <w:spacing w:after="0"/>
        <w:rPr>
          <w:sz w:val="24"/>
          <w:szCs w:val="24"/>
        </w:rPr>
      </w:pPr>
    </w:p>
    <w:p w14:paraId="39C00867" w14:textId="77777777" w:rsidR="00B324FD" w:rsidRDefault="00B324FD" w:rsidP="004E60C5">
      <w:pPr>
        <w:spacing w:after="0"/>
        <w:rPr>
          <w:sz w:val="24"/>
          <w:szCs w:val="24"/>
        </w:rPr>
      </w:pPr>
    </w:p>
    <w:sectPr w:rsidR="00B324FD">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00D7F" w14:textId="77777777" w:rsidR="00771A2F" w:rsidRDefault="00771A2F">
      <w:pPr>
        <w:spacing w:after="0" w:line="240" w:lineRule="auto"/>
      </w:pPr>
      <w:r>
        <w:separator/>
      </w:r>
    </w:p>
  </w:endnote>
  <w:endnote w:type="continuationSeparator" w:id="0">
    <w:p w14:paraId="482CC78A" w14:textId="77777777" w:rsidR="00771A2F" w:rsidRDefault="00771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8E79" w14:textId="77777777" w:rsidR="003B71A1" w:rsidRDefault="003B71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1FEB383" w14:textId="77777777" w:rsidR="003B71A1" w:rsidRDefault="003B71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C4D8" w14:textId="77777777" w:rsidR="003B71A1" w:rsidRDefault="003B71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7B0F">
      <w:rPr>
        <w:rStyle w:val="PageNumber"/>
        <w:noProof/>
      </w:rPr>
      <w:t>8</w:t>
    </w:r>
    <w:r>
      <w:rPr>
        <w:rStyle w:val="PageNumber"/>
      </w:rPr>
      <w:fldChar w:fldCharType="end"/>
    </w:r>
  </w:p>
  <w:p w14:paraId="59566FD4" w14:textId="77777777" w:rsidR="003B71A1" w:rsidRDefault="003B7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6CFB4" w14:textId="77777777" w:rsidR="00771A2F" w:rsidRDefault="00771A2F">
      <w:pPr>
        <w:spacing w:after="0" w:line="240" w:lineRule="auto"/>
      </w:pPr>
      <w:r>
        <w:separator/>
      </w:r>
    </w:p>
  </w:footnote>
  <w:footnote w:type="continuationSeparator" w:id="0">
    <w:p w14:paraId="4A533040" w14:textId="77777777" w:rsidR="00771A2F" w:rsidRDefault="00771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0"/>
    </w:tblGrid>
    <w:tr w:rsidR="00B11DDD" w:rsidRPr="00B43B81" w14:paraId="7037AFD5" w14:textId="77777777" w:rsidTr="00DD3C7A">
      <w:trPr>
        <w:trHeight w:val="558"/>
      </w:trPr>
      <w:tc>
        <w:tcPr>
          <w:tcW w:w="7820" w:type="dxa"/>
          <w:tcBorders>
            <w:bottom w:val="single" w:sz="18" w:space="0" w:color="808080"/>
          </w:tcBorders>
        </w:tcPr>
        <w:p w14:paraId="355DF2C8" w14:textId="77777777" w:rsidR="00B11DDD" w:rsidRDefault="00B11DDD" w:rsidP="00B11DDD">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52E9590D" w14:textId="77777777" w:rsidR="00B11DDD" w:rsidRDefault="00B11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0D95"/>
    <w:multiLevelType w:val="hybridMultilevel"/>
    <w:tmpl w:val="8AF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557288"/>
    <w:multiLevelType w:val="multilevel"/>
    <w:tmpl w:val="3DFA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91176"/>
    <w:multiLevelType w:val="hybridMultilevel"/>
    <w:tmpl w:val="3392C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E6FFB"/>
    <w:multiLevelType w:val="hybridMultilevel"/>
    <w:tmpl w:val="A094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76E07"/>
    <w:multiLevelType w:val="hybridMultilevel"/>
    <w:tmpl w:val="8EDA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E3792"/>
    <w:multiLevelType w:val="hybridMultilevel"/>
    <w:tmpl w:val="28B4EB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C55B6"/>
    <w:multiLevelType w:val="hybridMultilevel"/>
    <w:tmpl w:val="D3A4D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A42ABC"/>
    <w:multiLevelType w:val="hybridMultilevel"/>
    <w:tmpl w:val="53E84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CC016C9"/>
    <w:multiLevelType w:val="multilevel"/>
    <w:tmpl w:val="7E9E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EA7E95"/>
    <w:multiLevelType w:val="hybridMultilevel"/>
    <w:tmpl w:val="BA38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F096E"/>
    <w:multiLevelType w:val="hybridMultilevel"/>
    <w:tmpl w:val="BDC0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C21E0"/>
    <w:multiLevelType w:val="hybridMultilevel"/>
    <w:tmpl w:val="6CBCF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35662">
    <w:abstractNumId w:val="9"/>
  </w:num>
  <w:num w:numId="2" w16cid:durableId="764574689">
    <w:abstractNumId w:val="10"/>
  </w:num>
  <w:num w:numId="3" w16cid:durableId="739139883">
    <w:abstractNumId w:val="0"/>
  </w:num>
  <w:num w:numId="4" w16cid:durableId="840237245">
    <w:abstractNumId w:val="3"/>
  </w:num>
  <w:num w:numId="5" w16cid:durableId="1747336404">
    <w:abstractNumId w:val="5"/>
  </w:num>
  <w:num w:numId="6" w16cid:durableId="1354647901">
    <w:abstractNumId w:val="4"/>
  </w:num>
  <w:num w:numId="7" w16cid:durableId="138109846">
    <w:abstractNumId w:val="6"/>
  </w:num>
  <w:num w:numId="8" w16cid:durableId="2035033603">
    <w:abstractNumId w:val="11"/>
  </w:num>
  <w:num w:numId="9" w16cid:durableId="910313427">
    <w:abstractNumId w:val="2"/>
  </w:num>
  <w:num w:numId="10" w16cid:durableId="1135759126">
    <w:abstractNumId w:val="7"/>
  </w:num>
  <w:num w:numId="11" w16cid:durableId="726605487">
    <w:abstractNumId w:val="8"/>
  </w:num>
  <w:num w:numId="12" w16cid:durableId="1290091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1F"/>
    <w:rsid w:val="0006591E"/>
    <w:rsid w:val="000B7C60"/>
    <w:rsid w:val="000D3053"/>
    <w:rsid w:val="000D3B0C"/>
    <w:rsid w:val="00151E10"/>
    <w:rsid w:val="00181078"/>
    <w:rsid w:val="001915C0"/>
    <w:rsid w:val="001A13BE"/>
    <w:rsid w:val="001F5051"/>
    <w:rsid w:val="00213E6B"/>
    <w:rsid w:val="00252D9D"/>
    <w:rsid w:val="002C2451"/>
    <w:rsid w:val="002F102F"/>
    <w:rsid w:val="00315B5E"/>
    <w:rsid w:val="00336C3B"/>
    <w:rsid w:val="00340737"/>
    <w:rsid w:val="0035160A"/>
    <w:rsid w:val="00394D55"/>
    <w:rsid w:val="003B71A1"/>
    <w:rsid w:val="003F3AD0"/>
    <w:rsid w:val="0040470B"/>
    <w:rsid w:val="00432587"/>
    <w:rsid w:val="00441787"/>
    <w:rsid w:val="00441DC2"/>
    <w:rsid w:val="00471190"/>
    <w:rsid w:val="004B4A6E"/>
    <w:rsid w:val="004E60C5"/>
    <w:rsid w:val="00534A54"/>
    <w:rsid w:val="00563F95"/>
    <w:rsid w:val="00570B3C"/>
    <w:rsid w:val="00611C31"/>
    <w:rsid w:val="00647107"/>
    <w:rsid w:val="006E14A4"/>
    <w:rsid w:val="006F32C7"/>
    <w:rsid w:val="00716F1E"/>
    <w:rsid w:val="00771A2F"/>
    <w:rsid w:val="00800248"/>
    <w:rsid w:val="008E11D0"/>
    <w:rsid w:val="008E3377"/>
    <w:rsid w:val="008F0E39"/>
    <w:rsid w:val="0095223E"/>
    <w:rsid w:val="00976620"/>
    <w:rsid w:val="009B4BA3"/>
    <w:rsid w:val="009D4550"/>
    <w:rsid w:val="00A2500D"/>
    <w:rsid w:val="00A37B0F"/>
    <w:rsid w:val="00A424C6"/>
    <w:rsid w:val="00A51DBC"/>
    <w:rsid w:val="00AD447D"/>
    <w:rsid w:val="00B11DDD"/>
    <w:rsid w:val="00B324FD"/>
    <w:rsid w:val="00B353B3"/>
    <w:rsid w:val="00B53E12"/>
    <w:rsid w:val="00B64E88"/>
    <w:rsid w:val="00B77762"/>
    <w:rsid w:val="00BA6CE8"/>
    <w:rsid w:val="00C71300"/>
    <w:rsid w:val="00CA351F"/>
    <w:rsid w:val="00CD525B"/>
    <w:rsid w:val="00D10152"/>
    <w:rsid w:val="00D92CAF"/>
    <w:rsid w:val="00D958D2"/>
    <w:rsid w:val="00E47AF2"/>
    <w:rsid w:val="00E83FFD"/>
    <w:rsid w:val="00F54DAE"/>
    <w:rsid w:val="00F61862"/>
    <w:rsid w:val="00F663A3"/>
    <w:rsid w:val="00FC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0E8A"/>
  <w15:docId w15:val="{877E9D0E-F96F-49B7-9881-C97E4352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51F"/>
    <w:pPr>
      <w:ind w:left="720"/>
      <w:contextualSpacing/>
    </w:pPr>
  </w:style>
  <w:style w:type="paragraph" w:styleId="Footer">
    <w:name w:val="footer"/>
    <w:basedOn w:val="Normal"/>
    <w:link w:val="FooterChar"/>
    <w:uiPriority w:val="99"/>
    <w:unhideWhenUsed/>
    <w:rsid w:val="00A42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4C6"/>
  </w:style>
  <w:style w:type="character" w:styleId="PageNumber">
    <w:name w:val="page number"/>
    <w:basedOn w:val="DefaultParagraphFont"/>
    <w:rsid w:val="00A424C6"/>
  </w:style>
  <w:style w:type="paragraph" w:styleId="BalloonText">
    <w:name w:val="Balloon Text"/>
    <w:basedOn w:val="Normal"/>
    <w:link w:val="BalloonTextChar"/>
    <w:uiPriority w:val="99"/>
    <w:semiHidden/>
    <w:unhideWhenUsed/>
    <w:rsid w:val="00471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190"/>
    <w:rPr>
      <w:rFonts w:ascii="Tahoma" w:hAnsi="Tahoma" w:cs="Tahoma"/>
      <w:sz w:val="16"/>
      <w:szCs w:val="16"/>
    </w:rPr>
  </w:style>
  <w:style w:type="paragraph" w:customStyle="1" w:styleId="Default">
    <w:name w:val="Default"/>
    <w:rsid w:val="001915C0"/>
    <w:pPr>
      <w:autoSpaceDE w:val="0"/>
      <w:autoSpaceDN w:val="0"/>
      <w:adjustRightInd w:val="0"/>
      <w:spacing w:after="0" w:line="240" w:lineRule="auto"/>
    </w:pPr>
    <w:rPr>
      <w:rFonts w:ascii="Wingdings" w:hAnsi="Wingdings" w:cs="Wingdings"/>
      <w:color w:val="000000"/>
      <w:sz w:val="24"/>
      <w:szCs w:val="24"/>
    </w:rPr>
  </w:style>
  <w:style w:type="paragraph" w:styleId="Header">
    <w:name w:val="header"/>
    <w:basedOn w:val="Normal"/>
    <w:link w:val="HeaderChar"/>
    <w:uiPriority w:val="99"/>
    <w:unhideWhenUsed/>
    <w:rsid w:val="004E6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0C5"/>
  </w:style>
  <w:style w:type="table" w:styleId="TableGrid">
    <w:name w:val="Table Grid"/>
    <w:basedOn w:val="TableNormal"/>
    <w:uiPriority w:val="59"/>
    <w:rsid w:val="00B11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3cb57ecab3f43e14a0e415600b68e7c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6a0bb249dc0ddc94f853402ee6949929"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96C9D6-9913-4774-A325-80EFCF1F956C}">
  <ds:schemaRefs>
    <ds:schemaRef ds:uri="http://schemas.microsoft.com/sharepoint/v3/contenttype/forms"/>
  </ds:schemaRefs>
</ds:datastoreItem>
</file>

<file path=customXml/itemProps2.xml><?xml version="1.0" encoding="utf-8"?>
<ds:datastoreItem xmlns:ds="http://schemas.openxmlformats.org/officeDocument/2006/customXml" ds:itemID="{24CD1638-A3CD-4551-ACCA-6CE69B70E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D18EC-DD1D-48DD-B9DA-9F3DA61D5571}">
  <ds:schemaRefs>
    <ds:schemaRef ds:uri="http://schemas.openxmlformats.org/officeDocument/2006/bibliography"/>
  </ds:schemaRefs>
</ds:datastoreItem>
</file>

<file path=customXml/itemProps4.xml><?xml version="1.0" encoding="utf-8"?>
<ds:datastoreItem xmlns:ds="http://schemas.openxmlformats.org/officeDocument/2006/customXml" ds:itemID="{69041BA6-5CCD-4764-9F55-C78537F3E1B2}">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8</Pages>
  <Words>2217</Words>
  <Characters>12642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Sarah Dring</cp:lastModifiedBy>
  <cp:revision>3</cp:revision>
  <cp:lastPrinted>2017-02-01T16:10:00Z</cp:lastPrinted>
  <dcterms:created xsi:type="dcterms:W3CDTF">2026-01-21T15:40:00Z</dcterms:created>
  <dcterms:modified xsi:type="dcterms:W3CDTF">2026-01-21T17:33:00Z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