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1217A" w14:textId="4BBB5797" w:rsidR="009630CF" w:rsidRDefault="0042233E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63776" behindDoc="0" locked="0" layoutInCell="1" allowOverlap="1" wp14:anchorId="6352C7EC" wp14:editId="6D1C21E8">
                <wp:simplePos x="0" y="0"/>
                <wp:positionH relativeFrom="margin">
                  <wp:align>right</wp:align>
                </wp:positionH>
                <wp:positionV relativeFrom="paragraph">
                  <wp:posOffset>5642610</wp:posOffset>
                </wp:positionV>
                <wp:extent cx="3295650" cy="1095375"/>
                <wp:effectExtent l="0" t="0" r="19050" b="28575"/>
                <wp:wrapNone/>
                <wp:docPr id="44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0" cy="10953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0400" h="1808479" extrusionOk="0">
                              <a:moveTo>
                                <a:pt x="0" y="0"/>
                              </a:moveTo>
                              <a:lnTo>
                                <a:pt x="0" y="1808479"/>
                              </a:lnTo>
                              <a:lnTo>
                                <a:pt x="3200400" y="1808479"/>
                              </a:lnTo>
                              <a:lnTo>
                                <a:pt x="3200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B57323" w14:textId="700F0FAB" w:rsidR="00673744" w:rsidRPr="0081520B" w:rsidRDefault="00476F7C" w:rsidP="0067374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Resources and where to find </w:t>
                            </w:r>
                            <w:r w:rsidR="00482211"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them.</w:t>
                            </w:r>
                          </w:p>
                          <w:p w14:paraId="3079573C" w14:textId="76EE18A3" w:rsidR="00B77D84" w:rsidRDefault="00B77D84" w:rsidP="00B77D84">
                            <w:pPr>
                              <w:pStyle w:val="Footer"/>
                              <w:textDirection w:val="btLr"/>
                            </w:pPr>
                            <w:r>
                              <w:t xml:space="preserve">Ask subject lead to order </w:t>
                            </w:r>
                            <w:r w:rsidR="00901EEE">
                              <w:t>library</w:t>
                            </w:r>
                            <w:r>
                              <w:t xml:space="preserve"> loans (with notice)</w:t>
                            </w:r>
                          </w:p>
                          <w:p w14:paraId="71CBB77D" w14:textId="77777777" w:rsidR="00901EEE" w:rsidRDefault="00901EEE" w:rsidP="00B77D84">
                            <w:pPr>
                              <w:pStyle w:val="Footer"/>
                              <w:textDirection w:val="btLr"/>
                            </w:pPr>
                            <w:r>
                              <w:t>Each teacher should have a ‘are you really reading?’ manual.</w:t>
                            </w:r>
                            <w:r w:rsidRPr="00901EEE">
                              <w:t xml:space="preserve"> </w:t>
                            </w:r>
                          </w:p>
                          <w:p w14:paraId="15CBB436" w14:textId="1E6DB529" w:rsidR="00901EEE" w:rsidRDefault="00C70391" w:rsidP="00B77D84">
                            <w:pPr>
                              <w:pStyle w:val="Footer"/>
                              <w:textDirection w:val="btLr"/>
                            </w:pPr>
                            <w:hyperlink r:id="rId8" w:history="1">
                              <w:r w:rsidR="00901EEE">
                                <w:rPr>
                                  <w:rStyle w:val="Hyperlink"/>
                                </w:rPr>
                                <w:t>Portal | Sounds-Write</w:t>
                              </w:r>
                            </w:hyperlink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2C7EC" id="Freeform 20" o:spid="_x0000_s1026" style="position:absolute;margin-left:208.3pt;margin-top:444.3pt;width:259.5pt;height:86.25pt;z-index:487563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3200400,18084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" adj="-11796480,,5400" path="m,l,1808479r3200400,l320040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00400,1808479"/>
                <v:textbox inset="9pt,1.2694mm,9pt,1.2694mm">
                  <w:txbxContent>
                    <w:p w14:paraId="5FB57323" w14:textId="700F0FAB" w:rsidR="00673744" w:rsidRPr="0081520B" w:rsidRDefault="00476F7C" w:rsidP="0067374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 xml:space="preserve">Resources and where to find </w:t>
                      </w:r>
                      <w:r w:rsidR="00482211" w:rsidRPr="0081520B">
                        <w:rPr>
                          <w:b/>
                          <w:bCs/>
                          <w:sz w:val="24"/>
                          <w:szCs w:val="24"/>
                        </w:rPr>
                        <w:t>them.</w:t>
                      </w:r>
                    </w:p>
                    <w:p w14:paraId="3079573C" w14:textId="76EE18A3" w:rsidR="00B77D84" w:rsidRDefault="00B77D84" w:rsidP="00B77D84">
                      <w:pPr>
                        <w:pStyle w:val="Footer"/>
                        <w:textDirection w:val="btLr"/>
                      </w:pPr>
                      <w:r>
                        <w:t xml:space="preserve">Ask subject lead to order </w:t>
                      </w:r>
                      <w:r w:rsidR="00901EEE">
                        <w:t>library</w:t>
                      </w:r>
                      <w:r>
                        <w:t xml:space="preserve"> loans (with notice)</w:t>
                      </w:r>
                    </w:p>
                    <w:p w14:paraId="71CBB77D" w14:textId="77777777" w:rsidR="00901EEE" w:rsidRDefault="00901EEE" w:rsidP="00B77D84">
                      <w:pPr>
                        <w:pStyle w:val="Footer"/>
                        <w:textDirection w:val="btLr"/>
                      </w:pPr>
                      <w:r>
                        <w:t>Each teacher should have a ‘are you really reading?’ manual.</w:t>
                      </w:r>
                      <w:r w:rsidRPr="00901EEE">
                        <w:t xml:space="preserve"> </w:t>
                      </w:r>
                    </w:p>
                    <w:p w14:paraId="15CBB436" w14:textId="1E6DB529" w:rsidR="00901EEE" w:rsidRDefault="00901EEE" w:rsidP="00B77D84">
                      <w:pPr>
                        <w:pStyle w:val="Footer"/>
                        <w:textDirection w:val="btLr"/>
                      </w:pPr>
                      <w:hyperlink r:id="rId9" w:history="1">
                        <w:r>
                          <w:rPr>
                            <w:rStyle w:val="Hyperlink"/>
                          </w:rPr>
                          <w:t>Portal | Sounds-Write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60704" behindDoc="0" locked="0" layoutInCell="1" allowOverlap="1" wp14:anchorId="6226FE40" wp14:editId="32AF90EF">
                <wp:simplePos x="0" y="0"/>
                <wp:positionH relativeFrom="column">
                  <wp:posOffset>5567045</wp:posOffset>
                </wp:positionH>
                <wp:positionV relativeFrom="paragraph">
                  <wp:posOffset>60960</wp:posOffset>
                </wp:positionV>
                <wp:extent cx="3255010" cy="2647950"/>
                <wp:effectExtent l="0" t="0" r="21590" b="19050"/>
                <wp:wrapNone/>
                <wp:docPr id="3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5010" cy="2647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2362835" extrusionOk="0">
                              <a:moveTo>
                                <a:pt x="0" y="0"/>
                              </a:moveTo>
                              <a:lnTo>
                                <a:pt x="0" y="2362835"/>
                              </a:lnTo>
                              <a:lnTo>
                                <a:pt x="3242310" y="2362835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5F298E" w14:textId="45724C8C" w:rsidR="00A11534" w:rsidRPr="0081520B" w:rsidRDefault="00476F7C" w:rsidP="00187F0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Assessment.</w:t>
                            </w:r>
                          </w:p>
                          <w:p w14:paraId="2D13A4BC" w14:textId="00E596C9" w:rsidR="0081520B" w:rsidRPr="0042233E" w:rsidRDefault="00901EEE" w:rsidP="00706DD5">
                            <w:pPr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2233E"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In phonics all children in EYFS and KS1 are screened every term using the Sounds Write Assessment.</w:t>
                            </w:r>
                          </w:p>
                          <w:p w14:paraId="624DFEB2" w14:textId="2B9C597D" w:rsidR="00901EEE" w:rsidRPr="0042233E" w:rsidRDefault="00901EEE" w:rsidP="00706DD5">
                            <w:pPr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2233E"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Year 1 children and children who did not pass phonics screening check are given a ‘phonics screening check’ paper each term.</w:t>
                            </w:r>
                          </w:p>
                          <w:p w14:paraId="24D9B356" w14:textId="19D00D19" w:rsidR="001A2CC3" w:rsidRPr="0042233E" w:rsidRDefault="00901EEE" w:rsidP="00187F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2233E">
                              <w:rPr>
                                <w:sz w:val="18"/>
                                <w:szCs w:val="18"/>
                              </w:rPr>
                              <w:t>Year 2 – 6 will sit a Salford reading test each term. This is recorded on the reading spreadsheet.</w:t>
                            </w:r>
                          </w:p>
                          <w:p w14:paraId="7EF347C4" w14:textId="2734992A" w:rsidR="00901EEE" w:rsidRPr="0042233E" w:rsidRDefault="00901EEE" w:rsidP="00187F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2233E">
                              <w:rPr>
                                <w:sz w:val="18"/>
                                <w:szCs w:val="18"/>
                              </w:rPr>
                              <w:t>Each term children will sit reading tests (</w:t>
                            </w:r>
                            <w:proofErr w:type="spellStart"/>
                            <w:r w:rsidRPr="0042233E">
                              <w:rPr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42233E">
                              <w:rPr>
                                <w:sz w:val="18"/>
                                <w:szCs w:val="18"/>
                              </w:rPr>
                              <w:t xml:space="preserve"> 1 use rising stars, </w:t>
                            </w:r>
                            <w:proofErr w:type="spellStart"/>
                            <w:r w:rsidRPr="0042233E">
                              <w:rPr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42233E">
                              <w:rPr>
                                <w:sz w:val="18"/>
                                <w:szCs w:val="18"/>
                              </w:rPr>
                              <w:t xml:space="preserve"> 2 – 6 use </w:t>
                            </w:r>
                            <w:proofErr w:type="spellStart"/>
                            <w:r w:rsidRPr="0042233E">
                              <w:rPr>
                                <w:sz w:val="18"/>
                                <w:szCs w:val="18"/>
                              </w:rPr>
                              <w:t>Testbase</w:t>
                            </w:r>
                            <w:proofErr w:type="spellEnd"/>
                            <w:r w:rsidRPr="0042233E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5EEF9662" w14:textId="4EA59013" w:rsidR="0042233E" w:rsidRPr="0042233E" w:rsidRDefault="0042233E" w:rsidP="00187F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2233E">
                              <w:rPr>
                                <w:sz w:val="18"/>
                                <w:szCs w:val="18"/>
                              </w:rPr>
                              <w:t xml:space="preserve">Teachers will also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assess children every time they hear children read. EYFS and KS1 children will be heard read at least once a week. KS2 children will be heard read at least once a half term.</w:t>
                            </w:r>
                          </w:p>
                          <w:p w14:paraId="07E48EEC" w14:textId="1662CABF" w:rsidR="001A2CC3" w:rsidRDefault="001A2CC3" w:rsidP="00187F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Recapping and reviewing learning.</w:t>
                            </w:r>
                          </w:p>
                          <w:p w14:paraId="696B390C" w14:textId="235D5276" w:rsidR="001A2CC3" w:rsidRPr="0042233E" w:rsidRDefault="00706DD5" w:rsidP="00187F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2233E">
                              <w:rPr>
                                <w:sz w:val="18"/>
                                <w:szCs w:val="18"/>
                              </w:rPr>
                              <w:t>All lessons should start with a recap and review of prior learning including learning from previous year groups.</w:t>
                            </w:r>
                            <w:r w:rsidR="00901EEE" w:rsidRPr="0042233E">
                              <w:rPr>
                                <w:sz w:val="18"/>
                                <w:szCs w:val="18"/>
                              </w:rPr>
                              <w:t xml:space="preserve"> All phonics lessons start with key word recap.</w:t>
                            </w:r>
                          </w:p>
                          <w:p w14:paraId="105292BC" w14:textId="1FAC9426" w:rsidR="00346C9F" w:rsidRDefault="00346C9F" w:rsidP="00346C9F">
                            <w:pPr>
                              <w:spacing w:after="120"/>
                              <w:jc w:val="center"/>
                              <w:textDirection w:val="btLr"/>
                            </w:pPr>
                          </w:p>
                          <w:p w14:paraId="20E7310D" w14:textId="77777777" w:rsidR="00663282" w:rsidRDefault="00663282" w:rsidP="00187F00">
                            <w:pPr>
                              <w:pStyle w:val="Foo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6FE40" id="Freeform 2" o:spid="_x0000_s1027" style="position:absolute;margin-left:438.35pt;margin-top:4.8pt;width:256.3pt;height:208.5pt;z-index:4875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2362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" adj="-11796480,,5400" path="m,l,2362835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2362835"/>
                <v:textbox inset="9pt,1.2694mm,9pt,1.2694mm">
                  <w:txbxContent>
                    <w:p w14:paraId="295F298E" w14:textId="45724C8C" w:rsidR="00A11534" w:rsidRPr="0081520B" w:rsidRDefault="00476F7C" w:rsidP="00187F0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Assessment.</w:t>
                      </w:r>
                    </w:p>
                    <w:p w14:paraId="2D13A4BC" w14:textId="00E596C9" w:rsidR="0081520B" w:rsidRPr="0042233E" w:rsidRDefault="00901EEE" w:rsidP="00706DD5">
                      <w:pPr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42233E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In phonics all children in EYFS and KS1 are screened every term using the Sounds Write Assessment.</w:t>
                      </w:r>
                    </w:p>
                    <w:p w14:paraId="624DFEB2" w14:textId="2B9C597D" w:rsidR="00901EEE" w:rsidRPr="0042233E" w:rsidRDefault="00901EEE" w:rsidP="00706DD5">
                      <w:pPr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42233E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 xml:space="preserve">Year 1 children </w:t>
                      </w:r>
                      <w:r w:rsidRPr="0042233E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 xml:space="preserve">and children who did not pass phonics screening check </w:t>
                      </w:r>
                      <w:r w:rsidRPr="0042233E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are given a ‘phonics screening check’ paper each term</w:t>
                      </w:r>
                      <w:r w:rsidRPr="0042233E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.</w:t>
                      </w:r>
                    </w:p>
                    <w:p w14:paraId="24D9B356" w14:textId="19D00D19" w:rsidR="001A2CC3" w:rsidRPr="0042233E" w:rsidRDefault="00901EEE" w:rsidP="00187F00">
                      <w:pPr>
                        <w:rPr>
                          <w:sz w:val="18"/>
                          <w:szCs w:val="18"/>
                        </w:rPr>
                      </w:pPr>
                      <w:r w:rsidRPr="0042233E">
                        <w:rPr>
                          <w:sz w:val="18"/>
                          <w:szCs w:val="18"/>
                        </w:rPr>
                        <w:t>Year 2 – 6 will sit a Salford reading test each term. This is recorded on the reading spreadsheet.</w:t>
                      </w:r>
                    </w:p>
                    <w:p w14:paraId="7EF347C4" w14:textId="2734992A" w:rsidR="00901EEE" w:rsidRPr="0042233E" w:rsidRDefault="00901EEE" w:rsidP="00187F00">
                      <w:pPr>
                        <w:rPr>
                          <w:sz w:val="18"/>
                          <w:szCs w:val="18"/>
                        </w:rPr>
                      </w:pPr>
                      <w:r w:rsidRPr="0042233E">
                        <w:rPr>
                          <w:sz w:val="18"/>
                          <w:szCs w:val="18"/>
                        </w:rPr>
                        <w:t>Each term children will sit reading tests (Yr 1 use rising stars, Yr 2 – 6 use Testbase)</w:t>
                      </w:r>
                    </w:p>
                    <w:p w14:paraId="5EEF9662" w14:textId="4EA59013" w:rsidR="0042233E" w:rsidRPr="0042233E" w:rsidRDefault="0042233E" w:rsidP="00187F00">
                      <w:pPr>
                        <w:rPr>
                          <w:sz w:val="18"/>
                          <w:szCs w:val="18"/>
                        </w:rPr>
                      </w:pPr>
                      <w:r w:rsidRPr="0042233E">
                        <w:rPr>
                          <w:sz w:val="18"/>
                          <w:szCs w:val="18"/>
                        </w:rPr>
                        <w:t xml:space="preserve">Teachers will also </w:t>
                      </w:r>
                      <w:r>
                        <w:rPr>
                          <w:sz w:val="18"/>
                          <w:szCs w:val="18"/>
                        </w:rPr>
                        <w:t>assess children every time they hear children read. EYFS and KS1 children will be heard read at least once a week. KS2 children will be heard read at least once a half term.</w:t>
                      </w:r>
                    </w:p>
                    <w:p w14:paraId="07E48EEC" w14:textId="1662CABF" w:rsidR="001A2CC3" w:rsidRDefault="001A2CC3" w:rsidP="00187F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Recapping and reviewing learning.</w:t>
                      </w:r>
                    </w:p>
                    <w:p w14:paraId="696B390C" w14:textId="235D5276" w:rsidR="001A2CC3" w:rsidRPr="0042233E" w:rsidRDefault="00706DD5" w:rsidP="00187F00">
                      <w:pPr>
                        <w:rPr>
                          <w:sz w:val="18"/>
                          <w:szCs w:val="18"/>
                        </w:rPr>
                      </w:pPr>
                      <w:r w:rsidRPr="0042233E">
                        <w:rPr>
                          <w:sz w:val="18"/>
                          <w:szCs w:val="18"/>
                        </w:rPr>
                        <w:t>All lessons should start with a recap and review of prior learning including learning from previous year groups.</w:t>
                      </w:r>
                      <w:r w:rsidR="00901EEE" w:rsidRPr="0042233E">
                        <w:rPr>
                          <w:sz w:val="18"/>
                          <w:szCs w:val="18"/>
                        </w:rPr>
                        <w:t xml:space="preserve"> All phonics lessons start with key word recap.</w:t>
                      </w:r>
                    </w:p>
                    <w:p w14:paraId="105292BC" w14:textId="1FAC9426" w:rsidR="00346C9F" w:rsidRDefault="00346C9F" w:rsidP="00346C9F">
                      <w:pPr>
                        <w:spacing w:after="120"/>
                        <w:jc w:val="center"/>
                        <w:textDirection w:val="btLr"/>
                      </w:pPr>
                    </w:p>
                    <w:p w14:paraId="20E7310D" w14:textId="77777777" w:rsidR="00663282" w:rsidRDefault="00663282" w:rsidP="00187F00">
                      <w:pPr>
                        <w:pStyle w:val="Foo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56608" behindDoc="0" locked="0" layoutInCell="1" allowOverlap="1" wp14:anchorId="7DDA1CE8" wp14:editId="09BC5611">
                <wp:simplePos x="0" y="0"/>
                <wp:positionH relativeFrom="column">
                  <wp:posOffset>5521325</wp:posOffset>
                </wp:positionH>
                <wp:positionV relativeFrom="paragraph">
                  <wp:posOffset>2756535</wp:posOffset>
                </wp:positionV>
                <wp:extent cx="3300730" cy="2714625"/>
                <wp:effectExtent l="0" t="0" r="13970" b="28575"/>
                <wp:wrapNone/>
                <wp:docPr id="4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0730" cy="2714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9450" h="1551940" extrusionOk="0">
                              <a:moveTo>
                                <a:pt x="0" y="0"/>
                              </a:moveTo>
                              <a:lnTo>
                                <a:pt x="0" y="1551940"/>
                              </a:lnTo>
                              <a:lnTo>
                                <a:pt x="3219450" y="1551940"/>
                              </a:lnTo>
                              <a:lnTo>
                                <a:pt x="32194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2A29E5" w14:textId="49D025B3" w:rsidR="00346C9F" w:rsidRDefault="00482211" w:rsidP="00673744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 xml:space="preserve">Working </w:t>
                            </w:r>
                            <w:r w:rsidR="00476F7C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Walls.</w:t>
                            </w:r>
                          </w:p>
                          <w:p w14:paraId="165AC0CC" w14:textId="17D4034E" w:rsidR="00B77D84" w:rsidRPr="00B77D84" w:rsidRDefault="00B77D84" w:rsidP="00B77D8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 xml:space="preserve">· </w:t>
                            </w: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Prior knowledge from the previous year group/ relevant previous learning</w:t>
                            </w:r>
                          </w:p>
                          <w:p w14:paraId="34A6CB51" w14:textId="3B8F781D" w:rsidR="00B77D84" w:rsidRPr="00B77D84" w:rsidRDefault="00B77D84" w:rsidP="00B77D8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· Key vocabulary and definitions</w:t>
                            </w:r>
                          </w:p>
                          <w:p w14:paraId="5F7C19B3" w14:textId="48DA0D1B" w:rsidR="00B77D84" w:rsidRPr="00B77D84" w:rsidRDefault="00B77D84" w:rsidP="00B77D8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· Models, examples and prompts.</w:t>
                            </w:r>
                          </w:p>
                          <w:p w14:paraId="3012B37B" w14:textId="4FB4E534" w:rsidR="00B77D84" w:rsidRDefault="00B77D84" w:rsidP="0067374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· A help station below with resources to support learning and foster independence.</w:t>
                            </w:r>
                          </w:p>
                          <w:p w14:paraId="3509DB9A" w14:textId="5D489B02" w:rsidR="0042233E" w:rsidRPr="00B77D84" w:rsidRDefault="0042233E" w:rsidP="0067374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Phonics displays – prior learning and current learning.</w:t>
                            </w:r>
                          </w:p>
                          <w:p w14:paraId="72E2BE4F" w14:textId="7C2CA3DE" w:rsidR="00482211" w:rsidRPr="00673744" w:rsidRDefault="00482211" w:rsidP="00673744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Celebration displays.</w:t>
                            </w:r>
                          </w:p>
                          <w:p w14:paraId="67830271" w14:textId="6CC7BF42" w:rsidR="00482211" w:rsidRPr="00B77D84" w:rsidRDefault="00B77D84" w:rsidP="00B77D84">
                            <w:pPr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There is a </w:t>
                            </w:r>
                            <w:r w:rsidR="0042233E">
                              <w:rPr>
                                <w:sz w:val="20"/>
                                <w:szCs w:val="20"/>
                              </w:rPr>
                              <w:t xml:space="preserve">reading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interactive display outside </w:t>
                            </w:r>
                            <w:r w:rsidR="0042233E">
                              <w:rPr>
                                <w:sz w:val="20"/>
                                <w:szCs w:val="20"/>
                              </w:rPr>
                              <w:t>Year 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33E">
                              <w:rPr>
                                <w:sz w:val="20"/>
                                <w:szCs w:val="20"/>
                              </w:rPr>
                              <w:t>and in the library. Teachers to support the changing of these displays each term.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A1CE8" id="Freeform 18" o:spid="_x0000_s1028" style="position:absolute;margin-left:434.75pt;margin-top:217.05pt;width:259.9pt;height:213.75pt;z-index:4875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19450,15519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" adj="-11796480,,5400" path="m,l,1551940r3219450,l321945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19450,1551940"/>
                <v:textbox inset="9pt,1.2694mm,9pt,1.2694mm">
                  <w:txbxContent>
                    <w:p w14:paraId="2F2A29E5" w14:textId="49D025B3" w:rsidR="00346C9F" w:rsidRDefault="00482211" w:rsidP="00673744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1C1C1C"/>
                          <w:sz w:val="24"/>
                          <w:szCs w:val="24"/>
                        </w:rPr>
                        <w:t xml:space="preserve">Working </w:t>
                      </w:r>
                      <w:r w:rsidR="00476F7C">
                        <w:rPr>
                          <w:b/>
                          <w:color w:val="1C1C1C"/>
                          <w:sz w:val="24"/>
                          <w:szCs w:val="24"/>
                        </w:rPr>
                        <w:t>Walls.</w:t>
                      </w:r>
                    </w:p>
                    <w:p w14:paraId="165AC0CC" w14:textId="17D4034E" w:rsidR="00B77D84" w:rsidRPr="00B77D84" w:rsidRDefault="00B77D84" w:rsidP="00B77D8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/>
                          <w:color w:val="1C1C1C"/>
                          <w:sz w:val="24"/>
                          <w:szCs w:val="24"/>
                        </w:rPr>
                        <w:t xml:space="preserve">· </w:t>
                      </w: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Prior knowledge from the previous year group/ relevant previous learning</w:t>
                      </w:r>
                    </w:p>
                    <w:p w14:paraId="34A6CB51" w14:textId="3B8F781D" w:rsidR="00B77D84" w:rsidRPr="00B77D84" w:rsidRDefault="00B77D84" w:rsidP="00B77D8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· Key vocabulary and definitions</w:t>
                      </w:r>
                    </w:p>
                    <w:p w14:paraId="5F7C19B3" w14:textId="48DA0D1B" w:rsidR="00B77D84" w:rsidRPr="00B77D84" w:rsidRDefault="00B77D84" w:rsidP="00B77D8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· Models, examples and prompts.</w:t>
                      </w:r>
                    </w:p>
                    <w:p w14:paraId="3012B37B" w14:textId="4FB4E534" w:rsidR="00B77D84" w:rsidRDefault="00B77D84" w:rsidP="0067374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· A help station below with resources to support learning and foster independence.</w:t>
                      </w:r>
                    </w:p>
                    <w:p w14:paraId="3509DB9A" w14:textId="5D489B02" w:rsidR="0042233E" w:rsidRPr="00B77D84" w:rsidRDefault="0042233E" w:rsidP="0067374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1C1C1C"/>
                          <w:sz w:val="20"/>
                          <w:szCs w:val="20"/>
                        </w:rPr>
                        <w:t>Phonics displays – prior learning and current learning.</w:t>
                      </w:r>
                    </w:p>
                    <w:p w14:paraId="72E2BE4F" w14:textId="7C2CA3DE" w:rsidR="00482211" w:rsidRPr="00673744" w:rsidRDefault="00482211" w:rsidP="00673744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1C1C1C"/>
                          <w:sz w:val="24"/>
                          <w:szCs w:val="24"/>
                        </w:rPr>
                        <w:t>Celebration displays.</w:t>
                      </w:r>
                    </w:p>
                    <w:p w14:paraId="67830271" w14:textId="6CC7BF42" w:rsidR="00482211" w:rsidRPr="00B77D84" w:rsidRDefault="00B77D84" w:rsidP="00B77D84">
                      <w:pPr>
                        <w:textDirection w:val="btL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There is a </w:t>
                      </w:r>
                      <w:r w:rsidR="0042233E">
                        <w:rPr>
                          <w:sz w:val="20"/>
                          <w:szCs w:val="20"/>
                        </w:rPr>
                        <w:t xml:space="preserve">reading </w:t>
                      </w:r>
                      <w:r>
                        <w:rPr>
                          <w:sz w:val="20"/>
                          <w:szCs w:val="20"/>
                        </w:rPr>
                        <w:t xml:space="preserve">interactive display outside </w:t>
                      </w:r>
                      <w:r w:rsidR="0042233E">
                        <w:rPr>
                          <w:sz w:val="20"/>
                          <w:szCs w:val="20"/>
                        </w:rPr>
                        <w:t>Year 1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2233E">
                        <w:rPr>
                          <w:sz w:val="20"/>
                          <w:szCs w:val="20"/>
                        </w:rPr>
                        <w:t>and in the library. Teachers to support the changing of these displays each term.</w:t>
                      </w:r>
                    </w:p>
                  </w:txbxContent>
                </v:textbox>
              </v:shape>
            </w:pict>
          </mc:Fallback>
        </mc:AlternateContent>
      </w:r>
      <w:r w:rsidR="006D2811">
        <w:rPr>
          <w:noProof/>
        </w:rPr>
        <mc:AlternateContent>
          <mc:Choice Requires="wps">
            <w:drawing>
              <wp:anchor distT="0" distB="0" distL="114300" distR="114300" simplePos="0" relativeHeight="487555584" behindDoc="0" locked="0" layoutInCell="1" allowOverlap="1" wp14:anchorId="46D70AA7" wp14:editId="5167AC2A">
                <wp:simplePos x="0" y="0"/>
                <wp:positionH relativeFrom="column">
                  <wp:posOffset>-1212850</wp:posOffset>
                </wp:positionH>
                <wp:positionV relativeFrom="paragraph">
                  <wp:posOffset>99059</wp:posOffset>
                </wp:positionV>
                <wp:extent cx="3429000" cy="3305175"/>
                <wp:effectExtent l="0" t="0" r="19050" b="28575"/>
                <wp:wrapNone/>
                <wp:docPr id="3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0" cy="3305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2350770" extrusionOk="0">
                              <a:moveTo>
                                <a:pt x="0" y="0"/>
                              </a:moveTo>
                              <a:lnTo>
                                <a:pt x="0" y="2350770"/>
                              </a:lnTo>
                              <a:lnTo>
                                <a:pt x="3242310" y="2350770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23B46A" w14:textId="2E698A9E" w:rsidR="00BE3BF3" w:rsidRPr="0081520B" w:rsidRDefault="00476F7C" w:rsidP="00476F7C">
                            <w:pPr>
                              <w:pStyle w:val="Foo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Curriculum.</w:t>
                            </w:r>
                          </w:p>
                          <w:p w14:paraId="14CD0095" w14:textId="1128A5BA" w:rsidR="00BE3BF3" w:rsidRPr="00706DD5" w:rsidRDefault="00476F7C" w:rsidP="00BE3BF3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How is the curriculum sequenced? </w:t>
                            </w:r>
                          </w:p>
                          <w:p w14:paraId="4141B3DA" w14:textId="1B9FF0EE" w:rsidR="00BE3BF3" w:rsidRDefault="00D83870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901EEE">
                              <w:rPr>
                                <w:sz w:val="20"/>
                                <w:szCs w:val="20"/>
                              </w:rPr>
                              <w:t xml:space="preserve">reading the curriculum is sequenced to first teach the phonetical knowledge children need in sequence. Teachers to follow the plan outlined in the English policy. </w:t>
                            </w:r>
                          </w:p>
                          <w:p w14:paraId="5111D57A" w14:textId="77777777" w:rsidR="00901EEE" w:rsidRDefault="00901EEE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EEB85A" w14:textId="0FFB76D5" w:rsidR="00901EEE" w:rsidRDefault="00901EEE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whole class reading structure is designed to enhance children’s comprehension knowledge and skills.</w:t>
                            </w:r>
                          </w:p>
                          <w:p w14:paraId="55481C08" w14:textId="77777777" w:rsidR="00901EEE" w:rsidRDefault="00901EEE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EEABFCE" w14:textId="7A484F42" w:rsidR="00901EEE" w:rsidRDefault="00901EEE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Texts that have been chosen to be studied have been carefully chosen to enhance children’s knowledge and understanding</w:t>
                            </w:r>
                            <w:r w:rsidR="00DF0411">
                              <w:rPr>
                                <w:sz w:val="20"/>
                                <w:szCs w:val="20"/>
                              </w:rPr>
                              <w:t xml:space="preserve"> of the wider world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D8708D6" w14:textId="77777777" w:rsidR="00706DD5" w:rsidRPr="00706DD5" w:rsidRDefault="00706DD5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C58A661" w14:textId="53502DE4" w:rsidR="00476F7C" w:rsidRPr="00706DD5" w:rsidRDefault="00476F7C" w:rsidP="00BE3BF3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Curriculum enrichment </w:t>
                            </w:r>
                            <w:r w:rsidR="00482211" w:rsidRPr="00706D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activities to include.</w:t>
                            </w:r>
                          </w:p>
                          <w:p w14:paraId="109D7F4D" w14:textId="77777777" w:rsidR="00BE3BF3" w:rsidRPr="00706DD5" w:rsidRDefault="00BE3BF3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04CB5B7" w14:textId="59500D8E" w:rsidR="00D83870" w:rsidRDefault="00901EEE" w:rsidP="00187F00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Library visits</w:t>
                            </w:r>
                          </w:p>
                          <w:p w14:paraId="77856F1B" w14:textId="4BE681C3" w:rsidR="00901EEE" w:rsidRPr="00706DD5" w:rsidRDefault="00901EEE" w:rsidP="00187F00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Use of library loans particular to enhance the wider curriculum.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70AA7" id="Freeform 19" o:spid="_x0000_s1029" style="position:absolute;margin-left:-95.5pt;margin-top:7.8pt;width:270pt;height:260.25pt;z-index:4875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23507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" adj="-11796480,,5400" path="m,l,2350770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2350770"/>
                <v:textbox inset="9pt,1.2694mm,9pt,1.2694mm">
                  <w:txbxContent>
                    <w:p w14:paraId="2023B46A" w14:textId="2E698A9E" w:rsidR="00BE3BF3" w:rsidRPr="0081520B" w:rsidRDefault="00476F7C" w:rsidP="00476F7C">
                      <w:pPr>
                        <w:pStyle w:val="Foo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color w:val="1C1C1C"/>
                          <w:sz w:val="24"/>
                          <w:szCs w:val="24"/>
                        </w:rPr>
                        <w:t>Curriculum.</w:t>
                      </w:r>
                    </w:p>
                    <w:p w14:paraId="14CD0095" w14:textId="1128A5BA" w:rsidR="00BE3BF3" w:rsidRPr="00706DD5" w:rsidRDefault="00476F7C" w:rsidP="00BE3BF3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06D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How is the curriculum sequenced? </w:t>
                      </w:r>
                    </w:p>
                    <w:p w14:paraId="4141B3DA" w14:textId="1B9FF0EE" w:rsidR="00BE3BF3" w:rsidRDefault="00D83870" w:rsidP="00BE3BF3">
                      <w:pPr>
                        <w:rPr>
                          <w:sz w:val="20"/>
                          <w:szCs w:val="20"/>
                        </w:rPr>
                      </w:pPr>
                      <w:r w:rsidRPr="00706DD5">
                        <w:rPr>
                          <w:sz w:val="20"/>
                          <w:szCs w:val="20"/>
                        </w:rPr>
                        <w:t xml:space="preserve">In </w:t>
                      </w:r>
                      <w:r w:rsidR="00901EEE">
                        <w:rPr>
                          <w:sz w:val="20"/>
                          <w:szCs w:val="20"/>
                        </w:rPr>
                        <w:t xml:space="preserve">reading the curriculum is sequenced to first teach the phonetical knowledge children need in sequence. Teachers to follow the plan outlined in the English policy. </w:t>
                      </w:r>
                    </w:p>
                    <w:p w14:paraId="5111D57A" w14:textId="77777777" w:rsidR="00901EEE" w:rsidRDefault="00901EEE" w:rsidP="00BE3BF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1EEB85A" w14:textId="0FFB76D5" w:rsidR="00901EEE" w:rsidRDefault="00901EEE" w:rsidP="00BE3BF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whole class reading structure is designed to enhance children’s comprehension knowledge and skills.</w:t>
                      </w:r>
                    </w:p>
                    <w:p w14:paraId="55481C08" w14:textId="77777777" w:rsidR="00901EEE" w:rsidRDefault="00901EEE" w:rsidP="00BE3BF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EEABFCE" w14:textId="7A484F42" w:rsidR="00901EEE" w:rsidRDefault="00901EEE" w:rsidP="00BE3BF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Texts that have been chosen to be studied have been carefully chosen to enhance children’s knowledge and understanding</w:t>
                      </w:r>
                      <w:r w:rsidR="00DF0411">
                        <w:rPr>
                          <w:sz w:val="20"/>
                          <w:szCs w:val="20"/>
                        </w:rPr>
                        <w:t xml:space="preserve"> of the wider world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4D8708D6" w14:textId="77777777" w:rsidR="00706DD5" w:rsidRPr="00706DD5" w:rsidRDefault="00706DD5" w:rsidP="00BE3BF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C58A661" w14:textId="53502DE4" w:rsidR="00476F7C" w:rsidRPr="00706DD5" w:rsidRDefault="00476F7C" w:rsidP="00BE3BF3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06D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Curriculum enrichment </w:t>
                      </w:r>
                      <w:r w:rsidR="00482211" w:rsidRPr="00706DD5">
                        <w:rPr>
                          <w:b/>
                          <w:bCs/>
                          <w:sz w:val="20"/>
                          <w:szCs w:val="20"/>
                        </w:rPr>
                        <w:t>activities to include.</w:t>
                      </w:r>
                    </w:p>
                    <w:p w14:paraId="109D7F4D" w14:textId="77777777" w:rsidR="00BE3BF3" w:rsidRPr="00706DD5" w:rsidRDefault="00BE3BF3" w:rsidP="00BE3BF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04CB5B7" w14:textId="59500D8E" w:rsidR="00D83870" w:rsidRDefault="00901EEE" w:rsidP="00187F00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1C1C1C"/>
                          <w:sz w:val="20"/>
                          <w:szCs w:val="20"/>
                        </w:rPr>
                        <w:t>Library visits</w:t>
                      </w:r>
                    </w:p>
                    <w:p w14:paraId="77856F1B" w14:textId="4BE681C3" w:rsidR="00901EEE" w:rsidRPr="00706DD5" w:rsidRDefault="00901EEE" w:rsidP="00187F00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1C1C1C"/>
                          <w:sz w:val="20"/>
                          <w:szCs w:val="20"/>
                        </w:rPr>
                        <w:t>Use of library loans particular to enhance the wider curriculum.</w:t>
                      </w:r>
                    </w:p>
                  </w:txbxContent>
                </v:textbox>
              </v:shape>
            </w:pict>
          </mc:Fallback>
        </mc:AlternateContent>
      </w:r>
      <w:r w:rsidR="006D2811">
        <w:rPr>
          <w:noProof/>
        </w:rPr>
        <mc:AlternateContent>
          <mc:Choice Requires="wps">
            <w:drawing>
              <wp:anchor distT="0" distB="0" distL="114300" distR="114300" simplePos="0" relativeHeight="487558656" behindDoc="0" locked="0" layoutInCell="1" allowOverlap="1" wp14:anchorId="507147C4" wp14:editId="2FAC2AD2">
                <wp:simplePos x="0" y="0"/>
                <wp:positionH relativeFrom="column">
                  <wp:posOffset>-1298575</wp:posOffset>
                </wp:positionH>
                <wp:positionV relativeFrom="paragraph">
                  <wp:posOffset>3461385</wp:posOffset>
                </wp:positionV>
                <wp:extent cx="3375660" cy="1000125"/>
                <wp:effectExtent l="0" t="0" r="15240" b="28575"/>
                <wp:wrapNone/>
                <wp:docPr id="41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75660" cy="1000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3260" h="1558290" extrusionOk="0">
                              <a:moveTo>
                                <a:pt x="0" y="0"/>
                              </a:moveTo>
                              <a:lnTo>
                                <a:pt x="0" y="1558290"/>
                              </a:lnTo>
                              <a:lnTo>
                                <a:pt x="3223260" y="1558290"/>
                              </a:lnTo>
                              <a:lnTo>
                                <a:pt x="32232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58F7B4" w14:textId="50DA14E1" w:rsidR="00663282" w:rsidRPr="0042233E" w:rsidRDefault="00476F7C" w:rsidP="0042233E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Health and safety.</w:t>
                            </w:r>
                          </w:p>
                          <w:p w14:paraId="7AD19439" w14:textId="2F62D18D" w:rsidR="006D2811" w:rsidRPr="004E0615" w:rsidRDefault="006D2811" w:rsidP="00BE3BF3">
                            <w:pPr>
                              <w:pStyle w:val="Footer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Risk assessments should be completed for any visitors into school/</w:t>
                            </w:r>
                            <w:r w:rsidR="0042233E">
                              <w:rPr>
                                <w:sz w:val="20"/>
                                <w:szCs w:val="20"/>
                              </w:rPr>
                              <w:t>trips to libraries.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147C4" id="Freeform 15" o:spid="_x0000_s1030" style="position:absolute;margin-left:-102.25pt;margin-top:272.55pt;width:265.8pt;height:78.75pt;z-index:4875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23260,15582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" adj="-11796480,,5400" path="m,l,1558290r3223260,l322326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23260,1558290"/>
                <v:textbox inset="9pt,1.2694mm,9pt,1.2694mm">
                  <w:txbxContent>
                    <w:p w14:paraId="0658F7B4" w14:textId="50DA14E1" w:rsidR="00663282" w:rsidRPr="0042233E" w:rsidRDefault="00476F7C" w:rsidP="0042233E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color w:val="1C1C1C"/>
                          <w:sz w:val="24"/>
                          <w:szCs w:val="24"/>
                        </w:rPr>
                        <w:t>Health and safety.</w:t>
                      </w:r>
                    </w:p>
                    <w:p w14:paraId="7AD19439" w14:textId="2F62D18D" w:rsidR="006D2811" w:rsidRPr="004E0615" w:rsidRDefault="006D2811" w:rsidP="00BE3BF3">
                      <w:pPr>
                        <w:pStyle w:val="Footer"/>
                        <w:textDirection w:val="btL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Risk assessments should be completed for any visitors into school/</w:t>
                      </w:r>
                      <w:r w:rsidR="0042233E">
                        <w:rPr>
                          <w:sz w:val="20"/>
                          <w:szCs w:val="20"/>
                        </w:rPr>
                        <w:t>trips to libraries.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06DD5">
        <w:rPr>
          <w:noProof/>
        </w:rPr>
        <mc:AlternateContent>
          <mc:Choice Requires="wps">
            <w:drawing>
              <wp:anchor distT="0" distB="0" distL="114300" distR="114300" simplePos="0" relativeHeight="487557632" behindDoc="0" locked="0" layoutInCell="1" allowOverlap="1" wp14:anchorId="57666EA8" wp14:editId="12F5F9DC">
                <wp:simplePos x="0" y="0"/>
                <wp:positionH relativeFrom="column">
                  <wp:posOffset>2301875</wp:posOffset>
                </wp:positionH>
                <wp:positionV relativeFrom="paragraph">
                  <wp:posOffset>241935</wp:posOffset>
                </wp:positionV>
                <wp:extent cx="3128010" cy="2533650"/>
                <wp:effectExtent l="0" t="0" r="15240" b="19050"/>
                <wp:wrapNone/>
                <wp:docPr id="4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8010" cy="2533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2350770" extrusionOk="0">
                              <a:moveTo>
                                <a:pt x="0" y="0"/>
                              </a:moveTo>
                              <a:lnTo>
                                <a:pt x="0" y="2350770"/>
                              </a:lnTo>
                              <a:lnTo>
                                <a:pt x="3242310" y="2350770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CF7E33" w14:textId="77777777" w:rsidR="00482211" w:rsidRPr="0081520B" w:rsidRDefault="00482211" w:rsidP="0048221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Teaching sequence:</w:t>
                            </w:r>
                          </w:p>
                          <w:p w14:paraId="203696F8" w14:textId="77777777" w:rsidR="00901EEE" w:rsidRDefault="00901EEE" w:rsidP="00901EE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whole class reading structure is designed to enhance children’s comprehension knowledge and skills.</w:t>
                            </w:r>
                          </w:p>
                          <w:p w14:paraId="0D966896" w14:textId="77777777" w:rsidR="00901EEE" w:rsidRDefault="00901EEE" w:rsidP="00901EE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DDA5903" w14:textId="1A7F0519" w:rsidR="00901EEE" w:rsidRDefault="00901EEE" w:rsidP="00901EE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phonics lesson structure needs to be followed (see English policy)</w:t>
                            </w:r>
                          </w:p>
                          <w:p w14:paraId="49E8537E" w14:textId="77777777" w:rsidR="00482211" w:rsidRDefault="00482211" w:rsidP="00901EEE">
                            <w:pPr>
                              <w:pStyle w:val="Footer"/>
                              <w:textDirection w:val="btLr"/>
                            </w:pPr>
                          </w:p>
                          <w:p w14:paraId="4C97BEFC" w14:textId="608469DD" w:rsidR="00482211" w:rsidRDefault="00482211" w:rsidP="00482211">
                            <w:pPr>
                              <w:pStyle w:val="Footer"/>
                              <w:textDirection w:val="btL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Teaching strategies:</w:t>
                            </w:r>
                          </w:p>
                          <w:p w14:paraId="30AA6F82" w14:textId="6B56450A" w:rsidR="00706DD5" w:rsidRPr="00B77D84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Inquiry based learning</w:t>
                            </w:r>
                          </w:p>
                          <w:p w14:paraId="094B8FAB" w14:textId="0F2B26AB" w:rsidR="00B77D84" w:rsidRPr="00B77D84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Active learning</w:t>
                            </w:r>
                          </w:p>
                          <w:p w14:paraId="48C36010" w14:textId="17DE403C" w:rsidR="00B77D84" w:rsidRPr="00B77D84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Use of talk partners</w:t>
                            </w:r>
                          </w:p>
                          <w:p w14:paraId="3BEDC863" w14:textId="773B4CFE" w:rsidR="00B77D84" w:rsidRPr="00901EEE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Use of groups</w:t>
                            </w:r>
                          </w:p>
                          <w:p w14:paraId="2FAD3F8C" w14:textId="3E2CDC97" w:rsidR="00901EEE" w:rsidRPr="00706DD5" w:rsidRDefault="00901EEE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Written comprehensions (once a week)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66EA8" id="Freeform 3" o:spid="_x0000_s1031" style="position:absolute;margin-left:181.25pt;margin-top:19.05pt;width:246.3pt;height:199.5pt;z-index:4875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42310,23507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" adj="-11796480,,5400" path="m,l,2350770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2350770"/>
                <v:textbox inset="9pt,1.2694mm,9pt,1.2694mm">
                  <w:txbxContent>
                    <w:p w14:paraId="12CF7E33" w14:textId="77777777" w:rsidR="00482211" w:rsidRPr="0081520B" w:rsidRDefault="00482211" w:rsidP="00482211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Teaching sequence:</w:t>
                      </w:r>
                    </w:p>
                    <w:p w14:paraId="203696F8" w14:textId="77777777" w:rsidR="00901EEE" w:rsidRDefault="00901EEE" w:rsidP="00901EE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whole class reading structure is designed to enhance children’s comprehension knowledge and skills.</w:t>
                      </w:r>
                    </w:p>
                    <w:p w14:paraId="0D966896" w14:textId="77777777" w:rsidR="00901EEE" w:rsidRDefault="00901EEE" w:rsidP="00901EE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DDA5903" w14:textId="1A7F0519" w:rsidR="00901EEE" w:rsidRDefault="00901EEE" w:rsidP="00901EE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phonics lesson structure needs to be followed (see English policy)</w:t>
                      </w:r>
                    </w:p>
                    <w:p w14:paraId="49E8537E" w14:textId="77777777" w:rsidR="00482211" w:rsidRDefault="00482211" w:rsidP="00901EEE">
                      <w:pPr>
                        <w:pStyle w:val="Footer"/>
                        <w:textDirection w:val="btLr"/>
                      </w:pPr>
                    </w:p>
                    <w:p w14:paraId="4C97BEFC" w14:textId="608469DD" w:rsidR="00482211" w:rsidRDefault="00482211" w:rsidP="00482211">
                      <w:pPr>
                        <w:pStyle w:val="Footer"/>
                        <w:textDirection w:val="btL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Teaching strategies:</w:t>
                      </w:r>
                    </w:p>
                    <w:p w14:paraId="30AA6F82" w14:textId="6B56450A" w:rsidR="00706DD5" w:rsidRPr="00B77D84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Inquiry based learning</w:t>
                      </w:r>
                    </w:p>
                    <w:p w14:paraId="094B8FAB" w14:textId="0F2B26AB" w:rsidR="00B77D84" w:rsidRPr="00B77D84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Active learning</w:t>
                      </w:r>
                    </w:p>
                    <w:p w14:paraId="48C36010" w14:textId="17DE403C" w:rsidR="00B77D84" w:rsidRPr="00B77D84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Use of talk partners</w:t>
                      </w:r>
                    </w:p>
                    <w:p w14:paraId="3BEDC863" w14:textId="773B4CFE" w:rsidR="00B77D84" w:rsidRPr="00901EEE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Use of groups</w:t>
                      </w:r>
                    </w:p>
                    <w:p w14:paraId="2FAD3F8C" w14:textId="3E2CDC97" w:rsidR="00901EEE" w:rsidRPr="00706DD5" w:rsidRDefault="00901EEE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Written comprehensions (once a week)</w:t>
                      </w:r>
                    </w:p>
                  </w:txbxContent>
                </v:textbox>
              </v:shape>
            </w:pict>
          </mc:Fallback>
        </mc:AlternateContent>
      </w:r>
      <w:r w:rsidR="00D83870">
        <w:rPr>
          <w:noProof/>
        </w:rPr>
        <mc:AlternateContent>
          <mc:Choice Requires="wps">
            <w:drawing>
              <wp:anchor distT="0" distB="0" distL="114300" distR="114300" simplePos="0" relativeHeight="487561728" behindDoc="0" locked="0" layoutInCell="1" allowOverlap="1" wp14:anchorId="1F5E4B4E" wp14:editId="100A68F4">
                <wp:simplePos x="0" y="0"/>
                <wp:positionH relativeFrom="column">
                  <wp:posOffset>-1273810</wp:posOffset>
                </wp:positionH>
                <wp:positionV relativeFrom="paragraph">
                  <wp:posOffset>4529455</wp:posOffset>
                </wp:positionV>
                <wp:extent cx="3229610" cy="2355215"/>
                <wp:effectExtent l="0" t="0" r="27940" b="26035"/>
                <wp:wrapNone/>
                <wp:docPr id="4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29610" cy="2355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6910" h="1814829" extrusionOk="0">
                              <a:moveTo>
                                <a:pt x="0" y="0"/>
                              </a:moveTo>
                              <a:lnTo>
                                <a:pt x="0" y="1814829"/>
                              </a:lnTo>
                              <a:lnTo>
                                <a:pt x="3216910" y="1814829"/>
                              </a:lnTo>
                              <a:lnTo>
                                <a:pt x="3216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FD35D0" w14:textId="43485144" w:rsidR="00A11534" w:rsidRPr="0081520B" w:rsidRDefault="00476F7C" w:rsidP="00A1153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Expectations of recording learning and standards.</w:t>
                            </w:r>
                          </w:p>
                          <w:p w14:paraId="4DD1F495" w14:textId="1D1639CE" w:rsidR="00476F7C" w:rsidRPr="004E09EA" w:rsidRDefault="006D2811" w:rsidP="00A1153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09EA">
                              <w:rPr>
                                <w:sz w:val="20"/>
                                <w:szCs w:val="20"/>
                              </w:rPr>
                              <w:t xml:space="preserve">Written standards should be </w:t>
                            </w:r>
                            <w:r w:rsidR="0042233E">
                              <w:rPr>
                                <w:sz w:val="20"/>
                                <w:szCs w:val="20"/>
                              </w:rPr>
                              <w:t>high. Written comprehensions should be completed once a week. Full written answers are expected using the question to support the answer.</w:t>
                            </w:r>
                          </w:p>
                          <w:p w14:paraId="36218BAE" w14:textId="77777777" w:rsidR="00476F7C" w:rsidRDefault="00476F7C" w:rsidP="00A1153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351745C5" w14:textId="26A1D63F" w:rsidR="00476F7C" w:rsidRPr="0081520B" w:rsidRDefault="00476F7C" w:rsidP="00A1153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Expectations of feedback.</w:t>
                            </w:r>
                          </w:p>
                          <w:p w14:paraId="299A30E2" w14:textId="50DBE3B1" w:rsidR="00346C9F" w:rsidRPr="004E09EA" w:rsidRDefault="006D2811" w:rsidP="006D2811">
                            <w:pPr>
                              <w:spacing w:after="120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4E09EA">
                              <w:rPr>
                                <w:sz w:val="20"/>
                                <w:szCs w:val="20"/>
                              </w:rPr>
                              <w:t xml:space="preserve">Feedback, where appropriate, should deepen children’s </w:t>
                            </w:r>
                            <w:r w:rsidR="0042233E">
                              <w:rPr>
                                <w:sz w:val="20"/>
                                <w:szCs w:val="20"/>
                              </w:rPr>
                              <w:t>thinking</w:t>
                            </w:r>
                            <w:r w:rsidRPr="004E09E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FD7FB6B" w14:textId="634BEB72" w:rsidR="004E09EA" w:rsidRPr="004E09EA" w:rsidRDefault="004E09EA" w:rsidP="006D2811">
                            <w:pPr>
                              <w:spacing w:after="120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4E09EA">
                              <w:rPr>
                                <w:sz w:val="20"/>
                                <w:szCs w:val="20"/>
                              </w:rPr>
                              <w:t>Children need time to respond in depth to feedback.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E4B4E" id="Freeform 5" o:spid="_x0000_s1032" style="position:absolute;margin-left:-100.3pt;margin-top:356.65pt;width:254.3pt;height:185.45pt;z-index:4875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16910,18148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" adj="-11796480,,5400" path="m,l,1814829r3216910,l32169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16910,1814829"/>
                <v:textbox inset="9pt,1.2694mm,9pt,1.2694mm">
                  <w:txbxContent>
                    <w:p w14:paraId="3EFD35D0" w14:textId="43485144" w:rsidR="00A11534" w:rsidRPr="0081520B" w:rsidRDefault="00476F7C" w:rsidP="00A1153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Expectations of recording learning and standards.</w:t>
                      </w:r>
                    </w:p>
                    <w:p w14:paraId="4DD1F495" w14:textId="1D1639CE" w:rsidR="00476F7C" w:rsidRPr="004E09EA" w:rsidRDefault="006D2811" w:rsidP="00A11534">
                      <w:pPr>
                        <w:rPr>
                          <w:sz w:val="20"/>
                          <w:szCs w:val="20"/>
                        </w:rPr>
                      </w:pPr>
                      <w:r w:rsidRPr="004E09EA">
                        <w:rPr>
                          <w:sz w:val="20"/>
                          <w:szCs w:val="20"/>
                        </w:rPr>
                        <w:t xml:space="preserve">Written standards should be </w:t>
                      </w:r>
                      <w:r w:rsidR="0042233E">
                        <w:rPr>
                          <w:sz w:val="20"/>
                          <w:szCs w:val="20"/>
                        </w:rPr>
                        <w:t>high. Written comprehensions should be completed once a week. Full written answers are expected using the question to support the answer.</w:t>
                      </w:r>
                    </w:p>
                    <w:p w14:paraId="36218BAE" w14:textId="77777777" w:rsidR="00476F7C" w:rsidRDefault="00476F7C" w:rsidP="00A11534">
                      <w:pPr>
                        <w:rPr>
                          <w:b/>
                          <w:bCs/>
                        </w:rPr>
                      </w:pPr>
                    </w:p>
                    <w:p w14:paraId="351745C5" w14:textId="26A1D63F" w:rsidR="00476F7C" w:rsidRPr="0081520B" w:rsidRDefault="00476F7C" w:rsidP="00A1153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Expectations of feedback.</w:t>
                      </w:r>
                    </w:p>
                    <w:p w14:paraId="299A30E2" w14:textId="50DBE3B1" w:rsidR="00346C9F" w:rsidRPr="004E09EA" w:rsidRDefault="006D2811" w:rsidP="006D2811">
                      <w:pPr>
                        <w:spacing w:after="120"/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4E09EA">
                        <w:rPr>
                          <w:sz w:val="20"/>
                          <w:szCs w:val="20"/>
                        </w:rPr>
                        <w:t xml:space="preserve">Feedback, where appropriate, should deepen children’s </w:t>
                      </w:r>
                      <w:r w:rsidR="0042233E">
                        <w:rPr>
                          <w:sz w:val="20"/>
                          <w:szCs w:val="20"/>
                        </w:rPr>
                        <w:t>thinking</w:t>
                      </w:r>
                      <w:r w:rsidRPr="004E09EA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FD7FB6B" w14:textId="634BEB72" w:rsidR="004E09EA" w:rsidRPr="004E09EA" w:rsidRDefault="004E09EA" w:rsidP="006D2811">
                      <w:pPr>
                        <w:spacing w:after="120"/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4E09EA">
                        <w:rPr>
                          <w:sz w:val="20"/>
                          <w:szCs w:val="20"/>
                        </w:rPr>
                        <w:t>Children need time to respond in depth to feedback.</w:t>
                      </w:r>
                    </w:p>
                  </w:txbxContent>
                </v:textbox>
              </v:shape>
            </w:pict>
          </mc:Fallback>
        </mc:AlternateContent>
      </w:r>
      <w:r w:rsidR="00482211">
        <w:rPr>
          <w:noProof/>
        </w:rPr>
        <mc:AlternateContent>
          <mc:Choice Requires="wps">
            <w:drawing>
              <wp:anchor distT="0" distB="0" distL="114300" distR="114300" simplePos="0" relativeHeight="487559680" behindDoc="0" locked="0" layoutInCell="1" allowOverlap="1" wp14:anchorId="4CC246F0" wp14:editId="3E59E8AD">
                <wp:simplePos x="0" y="0"/>
                <wp:positionH relativeFrom="column">
                  <wp:posOffset>2311400</wp:posOffset>
                </wp:positionH>
                <wp:positionV relativeFrom="paragraph">
                  <wp:posOffset>2872740</wp:posOffset>
                </wp:positionV>
                <wp:extent cx="3120390" cy="1350010"/>
                <wp:effectExtent l="0" t="0" r="3810" b="2540"/>
                <wp:wrapNone/>
                <wp:docPr id="4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0390" cy="13500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1551940" extrusionOk="0">
                              <a:moveTo>
                                <a:pt x="0" y="0"/>
                              </a:moveTo>
                              <a:lnTo>
                                <a:pt x="0" y="1551940"/>
                              </a:lnTo>
                              <a:lnTo>
                                <a:pt x="3242310" y="1551940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8B6525" w14:textId="57235F73" w:rsidR="00346C9F" w:rsidRDefault="00CC5534" w:rsidP="00346C9F">
                            <w:pPr>
                              <w:spacing w:after="120" w:line="275" w:lineRule="auto"/>
                              <w:jc w:val="center"/>
                              <w:textDirection w:val="btLr"/>
                              <w:rPr>
                                <w:b/>
                                <w:color w:val="1C1C1C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z w:val="36"/>
                              </w:rPr>
                              <w:t>Reading</w:t>
                            </w:r>
                            <w:r w:rsidR="00663282">
                              <w:rPr>
                                <w:b/>
                                <w:color w:val="1C1C1C"/>
                                <w:sz w:val="36"/>
                              </w:rPr>
                              <w:t xml:space="preserve"> </w:t>
                            </w:r>
                            <w:r w:rsidR="00482211">
                              <w:rPr>
                                <w:b/>
                                <w:color w:val="1C1C1C"/>
                                <w:sz w:val="36"/>
                              </w:rPr>
                              <w:t xml:space="preserve">briefing on a </w:t>
                            </w:r>
                            <w:r w:rsidR="00561D7E">
                              <w:rPr>
                                <w:b/>
                                <w:color w:val="1C1C1C"/>
                                <w:sz w:val="36"/>
                              </w:rPr>
                              <w:t>p</w:t>
                            </w:r>
                            <w:r w:rsidR="00482211">
                              <w:rPr>
                                <w:b/>
                                <w:color w:val="1C1C1C"/>
                                <w:sz w:val="36"/>
                              </w:rPr>
                              <w:t>age</w:t>
                            </w:r>
                          </w:p>
                          <w:p w14:paraId="2BCA79FA" w14:textId="5D2943AB" w:rsidR="00085FCC" w:rsidRDefault="001A0FBE" w:rsidP="00346C9F">
                            <w:pPr>
                              <w:spacing w:after="120" w:line="275" w:lineRule="auto"/>
                              <w:jc w:val="center"/>
                              <w:textDirection w:val="btLr"/>
                            </w:pPr>
                            <w:bookmarkStart w:id="0" w:name="_Hlk101943334"/>
                            <w:r w:rsidRPr="00A57C27">
                              <w:rPr>
                                <w:rFonts w:cs="Arial"/>
                                <w:noProof/>
                                <w:color w:val="0000FF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315D5C2" wp14:editId="47B636C3">
                                  <wp:extent cx="389200" cy="409575"/>
                                  <wp:effectExtent l="0" t="0" r="0" b="0"/>
                                  <wp:docPr id="10" name="Picture 10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Shap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164" t="12065" r="16187" b="1590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5857" cy="416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14:paraId="56F91D3E" w14:textId="77777777" w:rsidR="006C0D79" w:rsidRDefault="006C0D79" w:rsidP="006C0D79">
                            <w:pPr>
                              <w:spacing w:after="120" w:line="275" w:lineRule="auto"/>
                              <w:jc w:val="center"/>
                              <w:textDirection w:val="btLr"/>
                              <w:rPr>
                                <w:b/>
                                <w:color w:val="1C1C1C"/>
                                <w:sz w:val="36"/>
                              </w:rPr>
                            </w:pPr>
                          </w:p>
                          <w:p w14:paraId="550C83C2" w14:textId="4A2C716E" w:rsidR="006C60D0" w:rsidRPr="006C0D79" w:rsidRDefault="006C60D0" w:rsidP="006C0D79">
                            <w:pPr>
                              <w:spacing w:after="120"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246F0" id="Freeform 10" o:spid="_x0000_s1033" style="position:absolute;margin-left:182pt;margin-top:226.2pt;width:245.7pt;height:106.3pt;z-index:4875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15519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" adj="-11796480,,5400" path="m,l,1551940r3242310,l3242310,,,xe" fillcolor="#f79646" stroked="f">
                <v:stroke joinstyle="miter"/>
                <v:formulas/>
                <v:path arrowok="t" o:extrusionok="f" o:connecttype="custom" textboxrect="0,0,3242310,1551940"/>
                <v:textbox inset="9pt,1.2694mm,9pt,1.2694mm">
                  <w:txbxContent>
                    <w:p w14:paraId="508B6525" w14:textId="57235F73" w:rsidR="00346C9F" w:rsidRDefault="00CC5534" w:rsidP="00346C9F">
                      <w:pPr>
                        <w:spacing w:after="120" w:line="275" w:lineRule="auto"/>
                        <w:jc w:val="center"/>
                        <w:textDirection w:val="btLr"/>
                        <w:rPr>
                          <w:b/>
                          <w:color w:val="1C1C1C"/>
                          <w:sz w:val="36"/>
                        </w:rPr>
                      </w:pPr>
                      <w:r>
                        <w:rPr>
                          <w:b/>
                          <w:color w:val="1C1C1C"/>
                          <w:sz w:val="36"/>
                        </w:rPr>
                        <w:t>Reading</w:t>
                      </w:r>
                      <w:r w:rsidR="00663282">
                        <w:rPr>
                          <w:b/>
                          <w:color w:val="1C1C1C"/>
                          <w:sz w:val="36"/>
                        </w:rPr>
                        <w:t xml:space="preserve"> </w:t>
                      </w:r>
                      <w:r w:rsidR="00482211">
                        <w:rPr>
                          <w:b/>
                          <w:color w:val="1C1C1C"/>
                          <w:sz w:val="36"/>
                        </w:rPr>
                        <w:t xml:space="preserve">briefing on a </w:t>
                      </w:r>
                      <w:r w:rsidR="00561D7E">
                        <w:rPr>
                          <w:b/>
                          <w:color w:val="1C1C1C"/>
                          <w:sz w:val="36"/>
                        </w:rPr>
                        <w:t>p</w:t>
                      </w:r>
                      <w:r w:rsidR="00482211">
                        <w:rPr>
                          <w:b/>
                          <w:color w:val="1C1C1C"/>
                          <w:sz w:val="36"/>
                        </w:rPr>
                        <w:t>age</w:t>
                      </w:r>
                    </w:p>
                    <w:p w14:paraId="2BCA79FA" w14:textId="5D2943AB" w:rsidR="00085FCC" w:rsidRDefault="001A0FBE" w:rsidP="00346C9F">
                      <w:pPr>
                        <w:spacing w:after="120" w:line="275" w:lineRule="auto"/>
                        <w:jc w:val="center"/>
                        <w:textDirection w:val="btLr"/>
                      </w:pPr>
                      <w:bookmarkStart w:id="1" w:name="_Hlk101943334"/>
                      <w:r w:rsidRPr="00A57C27">
                        <w:rPr>
                          <w:rFonts w:cs="Arial"/>
                          <w:noProof/>
                          <w:color w:val="0000FF"/>
                          <w:sz w:val="24"/>
                          <w:szCs w:val="24"/>
                        </w:rPr>
                        <w:drawing>
                          <wp:inline distT="0" distB="0" distL="0" distR="0" wp14:anchorId="1315D5C2" wp14:editId="47B636C3">
                            <wp:extent cx="389200" cy="409575"/>
                            <wp:effectExtent l="0" t="0" r="0" b="0"/>
                            <wp:docPr id="10" name="Picture 10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Shap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164" t="12065" r="16187" b="1590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5857" cy="4165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56F91D3E" w14:textId="77777777" w:rsidR="006C0D79" w:rsidRDefault="006C0D79" w:rsidP="006C0D79">
                      <w:pPr>
                        <w:spacing w:after="120" w:line="275" w:lineRule="auto"/>
                        <w:jc w:val="center"/>
                        <w:textDirection w:val="btLr"/>
                        <w:rPr>
                          <w:b/>
                          <w:color w:val="1C1C1C"/>
                          <w:sz w:val="36"/>
                        </w:rPr>
                      </w:pPr>
                    </w:p>
                    <w:p w14:paraId="550C83C2" w14:textId="4A2C716E" w:rsidR="006C60D0" w:rsidRPr="006C0D79" w:rsidRDefault="006C60D0" w:rsidP="006C0D79">
                      <w:pPr>
                        <w:spacing w:after="120" w:line="275" w:lineRule="auto"/>
                        <w:jc w:val="cen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085FCC">
        <w:rPr>
          <w:noProof/>
        </w:rPr>
        <mc:AlternateContent>
          <mc:Choice Requires="wps">
            <w:drawing>
              <wp:anchor distT="0" distB="0" distL="114300" distR="114300" simplePos="0" relativeHeight="487562752" behindDoc="0" locked="0" layoutInCell="1" allowOverlap="1" wp14:anchorId="5FC9BFEA" wp14:editId="6A233548">
                <wp:simplePos x="0" y="0"/>
                <wp:positionH relativeFrom="column">
                  <wp:posOffset>2178050</wp:posOffset>
                </wp:positionH>
                <wp:positionV relativeFrom="paragraph">
                  <wp:posOffset>4318635</wp:posOffset>
                </wp:positionV>
                <wp:extent cx="3255010" cy="2353310"/>
                <wp:effectExtent l="0" t="0" r="21590" b="27940"/>
                <wp:wrapNone/>
                <wp:docPr id="4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5010" cy="2353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1814829" extrusionOk="0">
                              <a:moveTo>
                                <a:pt x="0" y="0"/>
                              </a:moveTo>
                              <a:lnTo>
                                <a:pt x="0" y="1814829"/>
                              </a:lnTo>
                              <a:lnTo>
                                <a:pt x="3242310" y="1814829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C96A01" w14:textId="69211A2A" w:rsidR="00673744" w:rsidRPr="0081520B" w:rsidRDefault="00673744" w:rsidP="0067374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D85F3A" w14:textId="3D292D70" w:rsidR="00482211" w:rsidRPr="0081520B" w:rsidRDefault="00482211" w:rsidP="00482211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Adaptations to meet the needs of pupils.</w:t>
                            </w:r>
                          </w:p>
                          <w:p w14:paraId="147200E4" w14:textId="3AE70B7F" w:rsidR="00085FCC" w:rsidRDefault="00B77D84" w:rsidP="00B77D84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 xml:space="preserve">Each unit has a </w:t>
                            </w:r>
                            <w:r w:rsidR="006D2811">
                              <w:t xml:space="preserve">suggested adaptions for children with SEND. </w:t>
                            </w:r>
                          </w:p>
                          <w:p w14:paraId="36D67DF6" w14:textId="619553CF" w:rsidR="006D2811" w:rsidRDefault="006D2811" w:rsidP="00B77D84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 xml:space="preserve">Adaptations should </w:t>
                            </w:r>
                            <w:proofErr w:type="gramStart"/>
                            <w:r>
                              <w:t>include;</w:t>
                            </w:r>
                            <w:proofErr w:type="gramEnd"/>
                          </w:p>
                          <w:p w14:paraId="5783EEC2" w14:textId="15C355CD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Pre-teaching key knowledge and vocabulary</w:t>
                            </w:r>
                          </w:p>
                          <w:p w14:paraId="19104812" w14:textId="20A99369" w:rsidR="00901EEE" w:rsidRDefault="00901EEE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Key word precision teaching</w:t>
                            </w:r>
                          </w:p>
                          <w:p w14:paraId="569A2DE7" w14:textId="0AB67C18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Use recording devices rather than relying on written methods</w:t>
                            </w:r>
                            <w:r w:rsidR="00901EEE">
                              <w:t xml:space="preserve"> of answering questions.</w:t>
                            </w:r>
                          </w:p>
                          <w:p w14:paraId="2084B408" w14:textId="2BB945DB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Use of an adult scribe where appropriate</w:t>
                            </w:r>
                          </w:p>
                          <w:p w14:paraId="260B6372" w14:textId="3E5AB5CE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Learning to be chunked with rest breaks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9BFEA" id="Freeform 8" o:spid="_x0000_s1034" style="position:absolute;margin-left:171.5pt;margin-top:340.05pt;width:256.3pt;height:185.3pt;z-index:4875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18148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" adj="-11796480,,5400" path="m,l,1814829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1814829"/>
                <v:textbox inset="9pt,1.2694mm,9pt,1.2694mm">
                  <w:txbxContent>
                    <w:p w14:paraId="69C96A01" w14:textId="69211A2A" w:rsidR="00673744" w:rsidRPr="0081520B" w:rsidRDefault="00673744" w:rsidP="0067374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ED85F3A" w14:textId="3D292D70" w:rsidR="00482211" w:rsidRPr="0081520B" w:rsidRDefault="00482211" w:rsidP="00482211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color w:val="1C1C1C"/>
                          <w:sz w:val="24"/>
                          <w:szCs w:val="24"/>
                        </w:rPr>
                        <w:t>Adaptations to meet the needs of pupils.</w:t>
                      </w:r>
                    </w:p>
                    <w:p w14:paraId="147200E4" w14:textId="3AE70B7F" w:rsidR="00085FCC" w:rsidRDefault="00B77D84" w:rsidP="00B77D84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 xml:space="preserve">Each unit has a </w:t>
                      </w:r>
                      <w:r w:rsidR="006D2811">
                        <w:t xml:space="preserve">suggested adaptions for children with SEND. </w:t>
                      </w:r>
                    </w:p>
                    <w:p w14:paraId="36D67DF6" w14:textId="619553CF" w:rsidR="006D2811" w:rsidRDefault="006D2811" w:rsidP="00B77D84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Adaptations should include;</w:t>
                      </w:r>
                    </w:p>
                    <w:p w14:paraId="5783EEC2" w14:textId="15C355CD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P</w:t>
                      </w:r>
                      <w:r>
                        <w:t>re-teaching key knowledge and vocabulary</w:t>
                      </w:r>
                    </w:p>
                    <w:p w14:paraId="19104812" w14:textId="20A99369" w:rsidR="00901EEE" w:rsidRDefault="00901EEE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Key word precision teaching</w:t>
                      </w:r>
                    </w:p>
                    <w:p w14:paraId="569A2DE7" w14:textId="0AB67C18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Use recording devices rather than relying on written methods</w:t>
                      </w:r>
                      <w:r w:rsidR="00901EEE">
                        <w:t xml:space="preserve"> of answering questions.</w:t>
                      </w:r>
                    </w:p>
                    <w:p w14:paraId="2084B408" w14:textId="2BB945DB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Use of an adult scribe where appropriate</w:t>
                      </w:r>
                    </w:p>
                    <w:p w14:paraId="260B6372" w14:textId="3E5AB5CE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Learning to be chunked with rest breaks</w:t>
                      </w:r>
                    </w:p>
                  </w:txbxContent>
                </v:textbox>
              </v:shape>
            </w:pict>
          </mc:Fallback>
        </mc:AlternateContent>
      </w:r>
      <w:r w:rsidR="007F7B64">
        <w:rPr>
          <w:noProof/>
        </w:rPr>
        <mc:AlternateContent>
          <mc:Choice Requires="wps">
            <w:drawing>
              <wp:anchor distT="45720" distB="45720" distL="114300" distR="114300" simplePos="0" relativeHeight="487553536" behindDoc="0" locked="0" layoutInCell="1" allowOverlap="1" wp14:anchorId="647E60E8" wp14:editId="3771A80B">
                <wp:simplePos x="0" y="0"/>
                <wp:positionH relativeFrom="column">
                  <wp:posOffset>-1248410</wp:posOffset>
                </wp:positionH>
                <wp:positionV relativeFrom="paragraph">
                  <wp:posOffset>-351155</wp:posOffset>
                </wp:positionV>
                <wp:extent cx="8519160" cy="497205"/>
                <wp:effectExtent l="0" t="0" r="0" b="0"/>
                <wp:wrapNone/>
                <wp:docPr id="3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9160" cy="49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9B0E6" w14:textId="1701B074" w:rsidR="00D82AEF" w:rsidRPr="00476F7C" w:rsidRDefault="00CC5534" w:rsidP="00E74F1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E60E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5" type="#_x0000_t202" style="position:absolute;margin-left:-98.3pt;margin-top:-27.65pt;width:670.8pt;height:39.15pt;z-index:48755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" filled="f" stroked="f">
                <v:textbox>
                  <w:txbxContent>
                    <w:p w14:paraId="3AF9B0E6" w14:textId="1701B074" w:rsidR="00D82AEF" w:rsidRPr="00476F7C" w:rsidRDefault="00CC5534" w:rsidP="00E74F14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Reading</w:t>
                      </w:r>
                    </w:p>
                  </w:txbxContent>
                </v:textbox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6880" behindDoc="1" locked="0" layoutInCell="1" allowOverlap="1" wp14:anchorId="13E0BD41" wp14:editId="3FF48308">
                <wp:simplePos x="0" y="0"/>
                <wp:positionH relativeFrom="page">
                  <wp:posOffset>0</wp:posOffset>
                </wp:positionH>
                <wp:positionV relativeFrom="page">
                  <wp:posOffset>7473315</wp:posOffset>
                </wp:positionV>
                <wp:extent cx="2214245" cy="86995"/>
                <wp:effectExtent l="0" t="0" r="0" b="0"/>
                <wp:wrapNone/>
                <wp:docPr id="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19AAB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0BD41" id="Text Box 7" o:spid="_x0000_s1036" type="#_x0000_t202" style="position:absolute;margin-left:0;margin-top:588.45pt;width:174.35pt;height:6.85pt;z-index:-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" filled="f" stroked="f">
                <v:textbox inset="0,0,0,0">
                  <w:txbxContent>
                    <w:p w14:paraId="5E719AAB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7392" behindDoc="1" locked="0" layoutInCell="1" allowOverlap="1" wp14:anchorId="2FC92195" wp14:editId="3DD07DDA">
                <wp:simplePos x="0" y="0"/>
                <wp:positionH relativeFrom="page">
                  <wp:posOffset>2214245</wp:posOffset>
                </wp:positionH>
                <wp:positionV relativeFrom="page">
                  <wp:posOffset>7473315</wp:posOffset>
                </wp:positionV>
                <wp:extent cx="5346065" cy="86995"/>
                <wp:effectExtent l="0" t="0" r="0" b="0"/>
                <wp:wrapNone/>
                <wp:docPr id="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606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E32699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2195" id="Text Box 6" o:spid="_x0000_s1037" type="#_x0000_t202" style="position:absolute;margin-left:174.35pt;margin-top:588.45pt;width:420.95pt;height:6.85pt;z-index:-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" filled="f" stroked="f">
                <v:textbox inset="0,0,0,0">
                  <w:txbxContent>
                    <w:p w14:paraId="19E32699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521A2918" wp14:editId="0D16468A">
                <wp:simplePos x="0" y="0"/>
                <wp:positionH relativeFrom="page">
                  <wp:posOffset>7560310</wp:posOffset>
                </wp:positionH>
                <wp:positionV relativeFrom="page">
                  <wp:posOffset>7473315</wp:posOffset>
                </wp:positionV>
                <wp:extent cx="3132455" cy="86995"/>
                <wp:effectExtent l="0" t="0" r="0" b="0"/>
                <wp:wrapNone/>
                <wp:docPr id="3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245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89C168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A2918" id="Text Box 5" o:spid="_x0000_s1038" type="#_x0000_t202" style="position:absolute;margin-left:595.3pt;margin-top:588.45pt;width:246.65pt;height:6.85pt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" filled="f" stroked="f">
                <v:textbox inset="0,0,0,0">
                  <w:txbxContent>
                    <w:p w14:paraId="2189C168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8416" behindDoc="1" locked="0" layoutInCell="1" allowOverlap="1" wp14:anchorId="50A760FF" wp14:editId="1A5E79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449435" cy="87630"/>
                <wp:effectExtent l="0" t="0" r="0" b="0"/>
                <wp:wrapNone/>
                <wp:docPr id="3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9435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0EB327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760FF" id="Text Box 4" o:spid="_x0000_s1039" type="#_x0000_t202" style="position:absolute;margin-left:0;margin-top:0;width:744.05pt;height:6.9pt;z-index:-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" filled="f" stroked="f">
                <v:textbox inset="0,0,0,0">
                  <w:txbxContent>
                    <w:p w14:paraId="330EB327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8928" behindDoc="1" locked="0" layoutInCell="1" allowOverlap="1" wp14:anchorId="40410A54" wp14:editId="704D25F4">
                <wp:simplePos x="0" y="0"/>
                <wp:positionH relativeFrom="page">
                  <wp:posOffset>9449435</wp:posOffset>
                </wp:positionH>
                <wp:positionV relativeFrom="page">
                  <wp:posOffset>0</wp:posOffset>
                </wp:positionV>
                <wp:extent cx="1243330" cy="87630"/>
                <wp:effectExtent l="0" t="0" r="0" b="0"/>
                <wp:wrapNone/>
                <wp:docPr id="3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346ED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10A54" id="Text Box 3" o:spid="_x0000_s1040" type="#_x0000_t202" style="position:absolute;margin-left:744.05pt;margin-top:0;width:97.9pt;height:6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" filled="f" stroked="f">
                <v:textbox inset="0,0,0,0">
                  <w:txbxContent>
                    <w:p w14:paraId="334346ED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50464" behindDoc="1" locked="0" layoutInCell="1" allowOverlap="1" wp14:anchorId="31B753F0" wp14:editId="10EC890E">
                <wp:simplePos x="0" y="0"/>
                <wp:positionH relativeFrom="page">
                  <wp:posOffset>1123315</wp:posOffset>
                </wp:positionH>
                <wp:positionV relativeFrom="page">
                  <wp:posOffset>7068185</wp:posOffset>
                </wp:positionV>
                <wp:extent cx="135255" cy="22923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6F1030" w14:textId="77777777" w:rsidR="009630CF" w:rsidRDefault="009630CF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753F0" id="Text Box 2" o:spid="_x0000_s1041" type="#_x0000_t202" style="position:absolute;margin-left:88.45pt;margin-top:556.55pt;width:10.65pt;height:18.05pt;z-index:-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" filled="f" stroked="f">
                <v:textbox inset="0,0,0,0">
                  <w:txbxContent>
                    <w:p w14:paraId="226F1030" w14:textId="77777777" w:rsidR="009630CF" w:rsidRDefault="009630CF"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630CF">
      <w:headerReference w:type="default" r:id="rId12"/>
      <w:type w:val="continuous"/>
      <w:pgSz w:w="16840" w:h="11910" w:orient="landscape"/>
      <w:pgMar w:top="0" w:right="460" w:bottom="0" w:left="2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B9F88" w14:textId="77777777" w:rsidR="005E0341" w:rsidRDefault="005E0341" w:rsidP="004D7904">
      <w:r>
        <w:separator/>
      </w:r>
    </w:p>
  </w:endnote>
  <w:endnote w:type="continuationSeparator" w:id="0">
    <w:p w14:paraId="3A2503E7" w14:textId="77777777" w:rsidR="005E0341" w:rsidRDefault="005E0341" w:rsidP="004D7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AD565EC7-46B9-46A0-AB8F-3F903D0211F7}"/>
    <w:embedBold r:id="rId2" w:fontKey="{FC9FFB60-453A-44D9-9357-4C7F960AD61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CF1880CC-7FEA-4F1E-B9A9-67D52B47BDF8}"/>
    <w:embedBold r:id="rId4" w:fontKey="{A2DBF597-F525-4857-A20D-12BBFF52B79E}"/>
  </w:font>
  <w:font w:name="Twinkl">
    <w:altName w:val="Twinkl"/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5" w:fontKey="{C8C44E33-DD8E-4161-9CF7-DC42F19FE4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CD17127-F4DF-4A11-9D1D-A998906FB64D}"/>
    <w:embedItalic r:id="rId7" w:fontKey="{A2374C3C-79F5-4971-AB44-DE9F3671D35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BDA6A" w14:textId="77777777" w:rsidR="005E0341" w:rsidRDefault="005E0341" w:rsidP="004D7904">
      <w:r>
        <w:separator/>
      </w:r>
    </w:p>
  </w:footnote>
  <w:footnote w:type="continuationSeparator" w:id="0">
    <w:p w14:paraId="4D1A21B2" w14:textId="77777777" w:rsidR="005E0341" w:rsidRDefault="005E0341" w:rsidP="004D7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566A6" w14:textId="6B14A28C" w:rsidR="004D7904" w:rsidRDefault="00346C9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82F9139" wp14:editId="722E08CD">
              <wp:simplePos x="0" y="0"/>
              <wp:positionH relativeFrom="page">
                <wp:posOffset>9087485</wp:posOffset>
              </wp:positionH>
              <wp:positionV relativeFrom="page">
                <wp:posOffset>65405</wp:posOffset>
              </wp:positionV>
              <wp:extent cx="1430020" cy="175895"/>
              <wp:effectExtent l="0" t="0" r="0" b="0"/>
              <wp:wrapNone/>
              <wp:docPr id="30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002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3F071" w14:textId="51A51D16" w:rsidR="00346C9F" w:rsidRDefault="00346C9F" w:rsidP="00346C9F">
                          <w:pPr>
                            <w:spacing w:before="15"/>
                            <w:ind w:left="20" w:firstLine="20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FFFFFF"/>
                              <w:sz w:val="20"/>
                            </w:rPr>
                            <w:t>Subject</w:t>
                          </w:r>
                          <w:r w:rsidR="006C0D79">
                            <w:rPr>
                              <w:b/>
                              <w:color w:val="FFFFFF"/>
                              <w:sz w:val="20"/>
                            </w:rPr>
                            <w:t xml:space="preserve"> Leadership</w:t>
                          </w:r>
                        </w:p>
                        <w:p w14:paraId="76B81460" w14:textId="4AC4259E" w:rsidR="004D7904" w:rsidRDefault="004D7904" w:rsidP="00E74F14">
                          <w:pPr>
                            <w:spacing w:before="15"/>
                            <w:rPr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F913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42" type="#_x0000_t202" style="position:absolute;margin-left:715.55pt;margin-top:5.15pt;width:112.6pt;height:13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" filled="f" stroked="f">
              <v:textbox inset="0,0,0,0">
                <w:txbxContent>
                  <w:p w14:paraId="61E3F071" w14:textId="51A51D16" w:rsidR="00346C9F" w:rsidRDefault="00346C9F" w:rsidP="00346C9F">
                    <w:pPr>
                      <w:spacing w:before="15"/>
                      <w:ind w:left="20" w:firstLine="20"/>
                      <w:jc w:val="center"/>
                      <w:textDirection w:val="btLr"/>
                    </w:pPr>
                    <w:r>
                      <w:rPr>
                        <w:b/>
                        <w:color w:val="FFFFFF"/>
                        <w:sz w:val="20"/>
                      </w:rPr>
                      <w:t>Subject</w:t>
                    </w:r>
                    <w:r w:rsidR="006C0D79">
                      <w:rPr>
                        <w:b/>
                        <w:color w:val="FFFFFF"/>
                        <w:sz w:val="20"/>
                      </w:rPr>
                      <w:t xml:space="preserve"> Leadership</w:t>
                    </w:r>
                  </w:p>
                  <w:p w14:paraId="76B81460" w14:textId="4AC4259E" w:rsidR="004D7904" w:rsidRDefault="004D7904" w:rsidP="00E74F14">
                    <w:pPr>
                      <w:spacing w:before="15"/>
                      <w:rPr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300FE7B" wp14:editId="19BF41C3">
              <wp:simplePos x="0" y="0"/>
              <wp:positionH relativeFrom="page">
                <wp:posOffset>-2538730</wp:posOffset>
              </wp:positionH>
              <wp:positionV relativeFrom="page">
                <wp:posOffset>-1270</wp:posOffset>
              </wp:positionV>
              <wp:extent cx="13229590" cy="287655"/>
              <wp:effectExtent l="0" t="0" r="0" b="0"/>
              <wp:wrapNone/>
              <wp:docPr id="2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229590" cy="287655"/>
                        <a:chOff x="0" y="0"/>
                        <a:chExt cx="16838" cy="453"/>
                      </a:xfrm>
                    </wpg:grpSpPr>
                    <wps:wsp>
                      <wps:cNvPr id="25" name="Rectangle 16"/>
                      <wps:cNvSpPr>
                        <a:spLocks noChangeArrowheads="1"/>
                      </wps:cNvSpPr>
                      <wps:spPr bwMode="auto">
                        <a:xfrm>
                          <a:off x="14890" y="137"/>
                          <a:ext cx="1938" cy="305"/>
                        </a:xfrm>
                        <a:prstGeom prst="rect">
                          <a:avLst/>
                        </a:pr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Rectangle 17"/>
                      <wps:cNvSpPr>
                        <a:spLocks noChangeArrowheads="1"/>
                      </wps:cNvSpPr>
                      <wps:spPr bwMode="auto">
                        <a:xfrm>
                          <a:off x="14890" y="137"/>
                          <a:ext cx="1938" cy="3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78F2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18"/>
                      <wps:cNvSpPr>
                        <a:spLocks/>
                      </wps:cNvSpPr>
                      <wps:spPr bwMode="auto">
                        <a:xfrm>
                          <a:off x="14354" y="137"/>
                          <a:ext cx="528" cy="305"/>
                        </a:xfrm>
                        <a:custGeom>
                          <a:avLst/>
                          <a:gdLst>
                            <a:gd name="T0" fmla="+- 0 14882 14354"/>
                            <a:gd name="T1" fmla="*/ T0 w 528"/>
                            <a:gd name="T2" fmla="+- 0 138 138"/>
                            <a:gd name="T3" fmla="*/ 138 h 305"/>
                            <a:gd name="T4" fmla="+- 0 14354 14354"/>
                            <a:gd name="T5" fmla="*/ T4 w 528"/>
                            <a:gd name="T6" fmla="+- 0 138 138"/>
                            <a:gd name="T7" fmla="*/ 138 h 305"/>
                            <a:gd name="T8" fmla="+- 0 14882 14354"/>
                            <a:gd name="T9" fmla="*/ T8 w 528"/>
                            <a:gd name="T10" fmla="+- 0 442 138"/>
                            <a:gd name="T11" fmla="*/ 442 h 305"/>
                            <a:gd name="T12" fmla="+- 0 14882 14354"/>
                            <a:gd name="T13" fmla="*/ T12 w 528"/>
                            <a:gd name="T14" fmla="+- 0 138 138"/>
                            <a:gd name="T15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28" h="305">
                              <a:moveTo>
                                <a:pt x="528" y="0"/>
                              </a:moveTo>
                              <a:lnTo>
                                <a:pt x="0" y="0"/>
                              </a:lnTo>
                              <a:lnTo>
                                <a:pt x="528" y="304"/>
                              </a:lnTo>
                              <a:lnTo>
                                <a:pt x="5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19"/>
                      <wps:cNvSpPr>
                        <a:spLocks/>
                      </wps:cNvSpPr>
                      <wps:spPr bwMode="auto">
                        <a:xfrm>
                          <a:off x="14354" y="137"/>
                          <a:ext cx="528" cy="305"/>
                        </a:xfrm>
                        <a:custGeom>
                          <a:avLst/>
                          <a:gdLst>
                            <a:gd name="T0" fmla="+- 0 14882 14354"/>
                            <a:gd name="T1" fmla="*/ T0 w 528"/>
                            <a:gd name="T2" fmla="+- 0 138 138"/>
                            <a:gd name="T3" fmla="*/ 138 h 305"/>
                            <a:gd name="T4" fmla="+- 0 14354 14354"/>
                            <a:gd name="T5" fmla="*/ T4 w 528"/>
                            <a:gd name="T6" fmla="+- 0 138 138"/>
                            <a:gd name="T7" fmla="*/ 138 h 305"/>
                            <a:gd name="T8" fmla="+- 0 14882 14354"/>
                            <a:gd name="T9" fmla="*/ T8 w 528"/>
                            <a:gd name="T10" fmla="+- 0 442 138"/>
                            <a:gd name="T11" fmla="*/ 442 h 305"/>
                            <a:gd name="T12" fmla="+- 0 14882 14354"/>
                            <a:gd name="T13" fmla="*/ T12 w 528"/>
                            <a:gd name="T14" fmla="+- 0 138 138"/>
                            <a:gd name="T15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28" h="305">
                              <a:moveTo>
                                <a:pt x="528" y="0"/>
                              </a:moveTo>
                              <a:lnTo>
                                <a:pt x="0" y="0"/>
                              </a:lnTo>
                              <a:lnTo>
                                <a:pt x="528" y="304"/>
                              </a:lnTo>
                              <a:lnTo>
                                <a:pt x="52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78F2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0"/>
                      <wps:cNvSpPr>
                        <a:spLocks/>
                      </wps:cNvSpPr>
                      <wps:spPr bwMode="auto">
                        <a:xfrm>
                          <a:off x="0" y="0"/>
                          <a:ext cx="16838" cy="138"/>
                        </a:xfrm>
                        <a:custGeom>
                          <a:avLst/>
                          <a:gdLst>
                            <a:gd name="T0" fmla="*/ 16838 w 16838"/>
                            <a:gd name="T1" fmla="*/ 0 h 138"/>
                            <a:gd name="T2" fmla="*/ 14627 w 16838"/>
                            <a:gd name="T3" fmla="*/ 0 h 138"/>
                            <a:gd name="T4" fmla="*/ 4922 w 16838"/>
                            <a:gd name="T5" fmla="*/ 0 h 138"/>
                            <a:gd name="T6" fmla="*/ 0 w 16838"/>
                            <a:gd name="T7" fmla="*/ 0 h 138"/>
                            <a:gd name="T8" fmla="*/ 0 w 16838"/>
                            <a:gd name="T9" fmla="*/ 138 h 138"/>
                            <a:gd name="T10" fmla="*/ 4922 w 16838"/>
                            <a:gd name="T11" fmla="*/ 138 h 138"/>
                            <a:gd name="T12" fmla="*/ 14627 w 16838"/>
                            <a:gd name="T13" fmla="*/ 138 h 138"/>
                            <a:gd name="T14" fmla="*/ 16838 w 16838"/>
                            <a:gd name="T15" fmla="*/ 138 h 138"/>
                            <a:gd name="T16" fmla="*/ 16838 w 16838"/>
                            <a:gd name="T17" fmla="*/ 0 h 1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6838" h="138">
                              <a:moveTo>
                                <a:pt x="16838" y="0"/>
                              </a:moveTo>
                              <a:lnTo>
                                <a:pt x="14627" y="0"/>
                              </a:lnTo>
                              <a:lnTo>
                                <a:pt x="4922" y="0"/>
                              </a:lnTo>
                              <a:lnTo>
                                <a:pt x="0" y="0"/>
                              </a:lnTo>
                              <a:lnTo>
                                <a:pt x="0" y="138"/>
                              </a:lnTo>
                              <a:lnTo>
                                <a:pt x="4922" y="138"/>
                              </a:lnTo>
                              <a:lnTo>
                                <a:pt x="14627" y="138"/>
                              </a:lnTo>
                              <a:lnTo>
                                <a:pt x="16838" y="138"/>
                              </a:lnTo>
                              <a:lnTo>
                                <a:pt x="168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FF68C5" id="Group 15" o:spid="_x0000_s1026" style="position:absolute;margin-left:-199.9pt;margin-top:-.1pt;width:1041.7pt;height:22.65pt;z-index:-251656192;mso-position-horizontal-relative:page;mso-position-vertical-relative:page" coordsize="16838,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">
              <v:rect id="Rectangle 16" o:spid="_x0000_s1027" style="position:absolute;left:14890;top:137;width:1938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" fillcolor="#f78f2c" stroked="f"/>
              <v:rect id="Rectangle 17" o:spid="_x0000_s1028" style="position:absolute;left:14890;top:137;width:1938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" filled="f" strokecolor="#f78f2c" strokeweight="1pt"/>
              <v:shape id="Freeform 18" o:spid="_x0000_s1029" style="position:absolute;left:14354;top:137;width:528;height:305;visibility:visible;mso-wrap-style:square;v-text-anchor:top" coordsize="528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" path="m528,l,,528,304,528,xe" fillcolor="#f78f2c" stroked="f">
                <v:path arrowok="t" o:connecttype="custom" o:connectlocs="528,138;0,138;528,442;528,138" o:connectangles="0,0,0,0"/>
              </v:shape>
              <v:shape id="Freeform 19" o:spid="_x0000_s1030" style="position:absolute;left:14354;top:137;width:528;height:305;visibility:visible;mso-wrap-style:square;v-text-anchor:top" coordsize="528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" path="m528,l,,528,304,528,xe" filled="f" strokecolor="#f78f2c" strokeweight="1pt">
                <v:path arrowok="t" o:connecttype="custom" o:connectlocs="528,138;0,138;528,442;528,138" o:connectangles="0,0,0,0"/>
              </v:shape>
              <v:shape id="Freeform 20" o:spid="_x0000_s1031" style="position:absolute;width:16838;height:138;visibility:visible;mso-wrap-style:square;v-text-anchor:top" coordsize="16838,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" path="m16838,l14627,,4922,,,,,138r4922,l14627,138r2211,l16838,xe" fillcolor="#f78f2c" stroked="f">
                <v:path arrowok="t" o:connecttype="custom" o:connectlocs="16838,0;14627,0;4922,0;0,0;0,138;4922,138;14627,138;16838,138;16838,0" o:connectangles="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0A760FF" wp14:editId="4470AEF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449435" cy="87630"/>
              <wp:effectExtent l="0" t="0" r="0" b="0"/>
              <wp:wrapNone/>
              <wp:docPr id="2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49435" cy="87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AB9B7" w14:textId="77777777" w:rsidR="004D7904" w:rsidRDefault="004D7904" w:rsidP="004D790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A760FF" id="Text Box 14" o:spid="_x0000_s1043" type="#_x0000_t202" style="position:absolute;margin-left:0;margin-top:0;width:744.05pt;height:6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" filled="f" stroked="f">
              <v:textbox inset="0,0,0,0">
                <w:txbxContent>
                  <w:p w14:paraId="1E5AB9B7" w14:textId="77777777" w:rsidR="004D7904" w:rsidRDefault="004D7904" w:rsidP="004D7904"/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2F9139" wp14:editId="67D7E7F8">
              <wp:simplePos x="0" y="0"/>
              <wp:positionH relativeFrom="page">
                <wp:posOffset>9541510</wp:posOffset>
              </wp:positionH>
              <wp:positionV relativeFrom="page">
                <wp:posOffset>89535</wp:posOffset>
              </wp:positionV>
              <wp:extent cx="977265" cy="174625"/>
              <wp:effectExtent l="0" t="0" r="0" b="0"/>
              <wp:wrapNone/>
              <wp:docPr id="2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2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935A" w14:textId="77777777" w:rsidR="004D7904" w:rsidRDefault="004D7904" w:rsidP="004D7904">
                          <w:pPr>
                            <w:spacing w:before="15"/>
                            <w:ind w:left="20"/>
                            <w:rPr>
                              <w:b/>
                              <w:sz w:val="20"/>
                            </w:rPr>
                          </w:pPr>
                          <w:r w:rsidRPr="004D7904">
                            <w:rPr>
                              <w:b/>
                              <w:color w:val="FFFFFF"/>
                              <w:sz w:val="20"/>
                            </w:rPr>
                            <w:t>EYFS Overview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2F9139" id="Text Box 13" o:spid="_x0000_s1044" type="#_x0000_t202" style="position:absolute;margin-left:751.3pt;margin-top:7.05pt;width:76.95pt;height:13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" filled="f" stroked="f">
              <v:textbox inset="0,0,0,0">
                <w:txbxContent>
                  <w:p w14:paraId="3C8D935A" w14:textId="77777777" w:rsidR="004D7904" w:rsidRDefault="004D7904" w:rsidP="004D7904">
                    <w:pPr>
                      <w:spacing w:before="15"/>
                      <w:ind w:left="20"/>
                      <w:rPr>
                        <w:b/>
                        <w:sz w:val="20"/>
                      </w:rPr>
                    </w:pPr>
                    <w:r w:rsidRPr="004D7904">
                      <w:rPr>
                        <w:b/>
                        <w:color w:val="FFFFFF"/>
                        <w:sz w:val="20"/>
                      </w:rPr>
                      <w:t>EYFS Overview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57666EA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7.5pt;height:9pt" o:bullet="t">
        <v:imagedata r:id="rId1" o:title="Bullet"/>
      </v:shape>
    </w:pict>
  </w:numPicBullet>
  <w:abstractNum w:abstractNumId="0" w15:restartNumberingAfterBreak="0">
    <w:nsid w:val="013468D3"/>
    <w:multiLevelType w:val="hybridMultilevel"/>
    <w:tmpl w:val="6D62D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3D8A"/>
    <w:multiLevelType w:val="hybridMultilevel"/>
    <w:tmpl w:val="46965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5F3862"/>
    <w:multiLevelType w:val="hybridMultilevel"/>
    <w:tmpl w:val="78364B4E"/>
    <w:lvl w:ilvl="0" w:tplc="B02E6364">
      <w:start w:val="1"/>
      <w:numFmt w:val="bullet"/>
      <w:lvlText w:val=""/>
      <w:lvlJc w:val="left"/>
      <w:pPr>
        <w:ind w:left="-558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</w:abstractNum>
  <w:abstractNum w:abstractNumId="3" w15:restartNumberingAfterBreak="0">
    <w:nsid w:val="171B20A7"/>
    <w:multiLevelType w:val="hybridMultilevel"/>
    <w:tmpl w:val="C0F2B562"/>
    <w:lvl w:ilvl="0" w:tplc="F3661848">
      <w:start w:val="1"/>
      <w:numFmt w:val="bullet"/>
      <w:pStyle w:val="Sub-Heading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348DF"/>
    <w:multiLevelType w:val="hybridMultilevel"/>
    <w:tmpl w:val="B066E15A"/>
    <w:lvl w:ilvl="0" w:tplc="B02E6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84311"/>
    <w:multiLevelType w:val="hybridMultilevel"/>
    <w:tmpl w:val="64D0F3F4"/>
    <w:lvl w:ilvl="0" w:tplc="B02E6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831F6"/>
    <w:multiLevelType w:val="hybridMultilevel"/>
    <w:tmpl w:val="E3E454DC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167BF7"/>
    <w:multiLevelType w:val="hybridMultilevel"/>
    <w:tmpl w:val="31A872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4D6D85"/>
    <w:multiLevelType w:val="hybridMultilevel"/>
    <w:tmpl w:val="D0528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A44C47"/>
    <w:multiLevelType w:val="hybridMultilevel"/>
    <w:tmpl w:val="E584844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6FF6FC9"/>
    <w:multiLevelType w:val="hybridMultilevel"/>
    <w:tmpl w:val="1BEA4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2025E0">
      <w:numFmt w:val="bullet"/>
      <w:lvlText w:val="•"/>
      <w:lvlJc w:val="left"/>
      <w:pPr>
        <w:ind w:left="1440" w:hanging="360"/>
      </w:pPr>
      <w:rPr>
        <w:rFonts w:ascii="Roboto" w:eastAsia="Roboto" w:hAnsi="Roboto" w:cs="Roboto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27BB7"/>
    <w:multiLevelType w:val="hybridMultilevel"/>
    <w:tmpl w:val="E3561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D7105"/>
    <w:multiLevelType w:val="hybridMultilevel"/>
    <w:tmpl w:val="5D8C1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13FE6"/>
    <w:multiLevelType w:val="hybridMultilevel"/>
    <w:tmpl w:val="3E9EB814"/>
    <w:lvl w:ilvl="0" w:tplc="B02E63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F921698"/>
    <w:multiLevelType w:val="hybridMultilevel"/>
    <w:tmpl w:val="A5C02C52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35137AF"/>
    <w:multiLevelType w:val="hybridMultilevel"/>
    <w:tmpl w:val="E46A668A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D559C7"/>
    <w:multiLevelType w:val="hybridMultilevel"/>
    <w:tmpl w:val="C5A4CCD4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34131414">
    <w:abstractNumId w:val="3"/>
  </w:num>
  <w:num w:numId="2" w16cid:durableId="1363434388">
    <w:abstractNumId w:val="2"/>
  </w:num>
  <w:num w:numId="3" w16cid:durableId="2106949218">
    <w:abstractNumId w:val="14"/>
  </w:num>
  <w:num w:numId="4" w16cid:durableId="429937850">
    <w:abstractNumId w:val="9"/>
  </w:num>
  <w:num w:numId="5" w16cid:durableId="1349214194">
    <w:abstractNumId w:val="16"/>
  </w:num>
  <w:num w:numId="6" w16cid:durableId="1398043">
    <w:abstractNumId w:val="15"/>
  </w:num>
  <w:num w:numId="7" w16cid:durableId="1237474890">
    <w:abstractNumId w:val="13"/>
  </w:num>
  <w:num w:numId="8" w16cid:durableId="2515770">
    <w:abstractNumId w:val="4"/>
  </w:num>
  <w:num w:numId="9" w16cid:durableId="118500546">
    <w:abstractNumId w:val="5"/>
  </w:num>
  <w:num w:numId="10" w16cid:durableId="1267231345">
    <w:abstractNumId w:val="6"/>
  </w:num>
  <w:num w:numId="11" w16cid:durableId="19669821">
    <w:abstractNumId w:val="1"/>
  </w:num>
  <w:num w:numId="12" w16cid:durableId="1194882190">
    <w:abstractNumId w:val="7"/>
  </w:num>
  <w:num w:numId="13" w16cid:durableId="2015717314">
    <w:abstractNumId w:val="12"/>
  </w:num>
  <w:num w:numId="14" w16cid:durableId="613100477">
    <w:abstractNumId w:val="8"/>
  </w:num>
  <w:num w:numId="15" w16cid:durableId="1528566681">
    <w:abstractNumId w:val="0"/>
  </w:num>
  <w:num w:numId="16" w16cid:durableId="1301879510">
    <w:abstractNumId w:val="11"/>
  </w:num>
  <w:num w:numId="17" w16cid:durableId="6414252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0CF"/>
    <w:rsid w:val="00011DC4"/>
    <w:rsid w:val="00027022"/>
    <w:rsid w:val="00085FCC"/>
    <w:rsid w:val="000D39AE"/>
    <w:rsid w:val="00143460"/>
    <w:rsid w:val="001551F7"/>
    <w:rsid w:val="00187F00"/>
    <w:rsid w:val="001909F1"/>
    <w:rsid w:val="001A0FBE"/>
    <w:rsid w:val="001A2CC3"/>
    <w:rsid w:val="00222F82"/>
    <w:rsid w:val="0023144E"/>
    <w:rsid w:val="00234320"/>
    <w:rsid w:val="00346C9F"/>
    <w:rsid w:val="00374286"/>
    <w:rsid w:val="00400CE1"/>
    <w:rsid w:val="0042233E"/>
    <w:rsid w:val="00476F7C"/>
    <w:rsid w:val="00482211"/>
    <w:rsid w:val="004A0E68"/>
    <w:rsid w:val="004D7904"/>
    <w:rsid w:val="004E0615"/>
    <w:rsid w:val="004E09EA"/>
    <w:rsid w:val="004E0ADB"/>
    <w:rsid w:val="00561D7E"/>
    <w:rsid w:val="005E0341"/>
    <w:rsid w:val="00617A7C"/>
    <w:rsid w:val="00663282"/>
    <w:rsid w:val="00673744"/>
    <w:rsid w:val="006B2CDB"/>
    <w:rsid w:val="006C0D79"/>
    <w:rsid w:val="006C60D0"/>
    <w:rsid w:val="006D2811"/>
    <w:rsid w:val="00706DD5"/>
    <w:rsid w:val="007F7B64"/>
    <w:rsid w:val="00812DB9"/>
    <w:rsid w:val="00813E90"/>
    <w:rsid w:val="0081520B"/>
    <w:rsid w:val="00901EEE"/>
    <w:rsid w:val="00942D51"/>
    <w:rsid w:val="009630CF"/>
    <w:rsid w:val="009F5FFA"/>
    <w:rsid w:val="00A11534"/>
    <w:rsid w:val="00A56339"/>
    <w:rsid w:val="00AA3C3B"/>
    <w:rsid w:val="00B02F70"/>
    <w:rsid w:val="00B46474"/>
    <w:rsid w:val="00B77D84"/>
    <w:rsid w:val="00BE3BF3"/>
    <w:rsid w:val="00C45EDD"/>
    <w:rsid w:val="00C46831"/>
    <w:rsid w:val="00C70391"/>
    <w:rsid w:val="00C857A7"/>
    <w:rsid w:val="00CA792B"/>
    <w:rsid w:val="00CC5534"/>
    <w:rsid w:val="00D53DDA"/>
    <w:rsid w:val="00D82AEF"/>
    <w:rsid w:val="00D83870"/>
    <w:rsid w:val="00DF0411"/>
    <w:rsid w:val="00E246B7"/>
    <w:rsid w:val="00E677D4"/>
    <w:rsid w:val="00E74F14"/>
    <w:rsid w:val="00EB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D2603"/>
  <w15:docId w15:val="{ADBF342E-88FA-4473-8676-E783073D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857A7"/>
    <w:pPr>
      <w:widowControl/>
      <w:suppressAutoHyphens/>
      <w:adjustRightInd w:val="0"/>
      <w:spacing w:after="120" w:line="276" w:lineRule="auto"/>
      <w:textAlignment w:val="center"/>
      <w:outlineLvl w:val="0"/>
    </w:pPr>
    <w:rPr>
      <w:rFonts w:eastAsia="Calibri" w:cs="Twinkl"/>
      <w:b/>
      <w:color w:val="1C1C1C"/>
      <w:sz w:val="36"/>
      <w:szCs w:val="6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7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b/>
      <w:bCs/>
      <w:sz w:val="15"/>
      <w:szCs w:val="15"/>
    </w:rPr>
  </w:style>
  <w:style w:type="paragraph" w:styleId="Title">
    <w:name w:val="Title"/>
    <w:basedOn w:val="Normal"/>
    <w:uiPriority w:val="10"/>
    <w:qFormat/>
    <w:pPr>
      <w:spacing w:before="15"/>
      <w:ind w:left="20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C857A7"/>
    <w:rPr>
      <w:rFonts w:ascii="Roboto" w:eastAsia="Calibri" w:hAnsi="Roboto" w:cs="Twinkl"/>
      <w:b/>
      <w:color w:val="1C1C1C"/>
      <w:sz w:val="36"/>
      <w:szCs w:val="60"/>
      <w:lang w:val="en-GB"/>
    </w:rPr>
  </w:style>
  <w:style w:type="paragraph" w:customStyle="1" w:styleId="Sub-Heading">
    <w:name w:val="Sub-Heading"/>
    <w:basedOn w:val="Heading4"/>
    <w:link w:val="Sub-HeadingChar"/>
    <w:qFormat/>
    <w:rsid w:val="00C857A7"/>
    <w:pPr>
      <w:keepNext w:val="0"/>
      <w:keepLines w:val="0"/>
      <w:widowControl/>
      <w:numPr>
        <w:numId w:val="1"/>
      </w:numPr>
      <w:suppressAutoHyphens/>
      <w:adjustRightInd w:val="0"/>
      <w:spacing w:before="0" w:line="276" w:lineRule="auto"/>
      <w:textAlignment w:val="center"/>
    </w:pPr>
    <w:rPr>
      <w:rFonts w:ascii="Roboto" w:hAnsi="Roboto" w:cs="Twinkl"/>
      <w:b/>
      <w:i w:val="0"/>
      <w:iCs w:val="0"/>
      <w:color w:val="1C1C1C"/>
      <w:szCs w:val="26"/>
    </w:rPr>
  </w:style>
  <w:style w:type="character" w:customStyle="1" w:styleId="Sub-HeadingChar">
    <w:name w:val="Sub-Heading Char"/>
    <w:basedOn w:val="Heading4Char"/>
    <w:link w:val="Sub-Heading"/>
    <w:rsid w:val="00C857A7"/>
    <w:rPr>
      <w:rFonts w:ascii="Roboto" w:eastAsiaTheme="majorEastAsia" w:hAnsi="Roboto" w:cs="Twinkl"/>
      <w:b/>
      <w:i w:val="0"/>
      <w:iCs w:val="0"/>
      <w:color w:val="1C1C1C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7A7"/>
    <w:rPr>
      <w:rFonts w:asciiTheme="majorHAnsi" w:eastAsiaTheme="majorEastAsia" w:hAnsiTheme="majorHAnsi" w:cstheme="majorBidi"/>
      <w:i/>
      <w:iCs/>
      <w:color w:val="365F91" w:themeColor="accent1" w:themeShade="BF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D79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7904"/>
    <w:rPr>
      <w:rFonts w:ascii="Roboto" w:eastAsia="Roboto" w:hAnsi="Roboto" w:cs="Roboto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D79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7904"/>
    <w:rPr>
      <w:rFonts w:ascii="Roboto" w:eastAsia="Roboto" w:hAnsi="Roboto" w:cs="Roboto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4D7904"/>
    <w:rPr>
      <w:rFonts w:ascii="Roboto" w:eastAsia="Roboto" w:hAnsi="Roboto" w:cs="Roboto"/>
      <w:b/>
      <w:bCs/>
      <w:sz w:val="15"/>
      <w:szCs w:val="15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C60D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387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7D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3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sounds-write.co.uk/auth/log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portal.sounds-write.co.uk/auth/login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jyex/n3akCcO49EhWYQxU0JM4ePQ==">AMUW2mX39K69wJecaUjOvSs6NBc8DhVFRoOzfGIj26Oq3CFrfZjBy1Vf6tPdgkzC55/TkRh+9n81dUwNsWuw1K/QGLzbk7pyHXVeoSuheqWwn3jWm6/w/aE=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Fox</dc:creator>
  <cp:lastModifiedBy>E McMillan</cp:lastModifiedBy>
  <cp:revision>2</cp:revision>
  <cp:lastPrinted>2024-07-19T07:36:00Z</cp:lastPrinted>
  <dcterms:created xsi:type="dcterms:W3CDTF">2024-07-19T07:45:00Z</dcterms:created>
  <dcterms:modified xsi:type="dcterms:W3CDTF">2024-07-19T07:45:00Z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2021-03-10T00:00:00Z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2021-03-10T00:00:00Z</vt:filetime>
  </property>
</Properties>
</file>