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8948E" w14:textId="2FD9EE94" w:rsidR="00314410" w:rsidRPr="008A1D4A" w:rsidRDefault="008A1D4A" w:rsidP="008A1D4A">
      <w:pPr>
        <w:jc w:val="center"/>
        <w:rPr>
          <w:rFonts w:eastAsiaTheme="majorEastAsia" w:cs="Arial"/>
          <w:b/>
          <w:sz w:val="96"/>
          <w:szCs w:val="96"/>
          <w:u w:val="single"/>
          <w:lang w:eastAsia="ja-JP"/>
        </w:rPr>
      </w:pPr>
      <w:r w:rsidRPr="008A1D4A">
        <w:rPr>
          <w:noProof/>
          <w:sz w:val="52"/>
          <w:szCs w:val="52"/>
        </w:rPr>
        <w:drawing>
          <wp:anchor distT="0" distB="0" distL="114300" distR="114300" simplePos="0" relativeHeight="251659264" behindDoc="0" locked="0" layoutInCell="1" allowOverlap="1" wp14:anchorId="6E58E774" wp14:editId="747A125B">
            <wp:simplePos x="0" y="0"/>
            <wp:positionH relativeFrom="margin">
              <wp:posOffset>1687830</wp:posOffset>
            </wp:positionH>
            <wp:positionV relativeFrom="paragraph">
              <wp:posOffset>1632585</wp:posOffset>
            </wp:positionV>
            <wp:extent cx="2545080" cy="2316480"/>
            <wp:effectExtent l="0" t="0" r="7620" b="7620"/>
            <wp:wrapNone/>
            <wp:docPr id="1827275677" name="Picture 1"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yellow shield with blue and white letters"/>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545080" cy="2316480"/>
                    </a:xfrm>
                    <a:prstGeom prst="rect">
                      <a:avLst/>
                    </a:prstGeom>
                  </pic:spPr>
                </pic:pic>
              </a:graphicData>
            </a:graphic>
            <wp14:sizeRelH relativeFrom="margin">
              <wp14:pctWidth>0</wp14:pctWidth>
            </wp14:sizeRelH>
            <wp14:sizeRelV relativeFrom="margin">
              <wp14:pctHeight>0</wp14:pctHeight>
            </wp14:sizeRelV>
          </wp:anchor>
        </w:drawing>
      </w:r>
      <w:r w:rsidR="00314410" w:rsidRPr="008A1D4A">
        <w:rPr>
          <w:rFonts w:eastAsiaTheme="majorEastAsia" w:cs="Arial"/>
          <w:b/>
          <w:sz w:val="96"/>
          <w:szCs w:val="96"/>
          <w:u w:val="single"/>
          <w:lang w:eastAsia="ja-JP"/>
        </w:rPr>
        <w:t>St Michael’s CE Primary School</w:t>
      </w:r>
    </w:p>
    <w:p w14:paraId="4AC807BE" w14:textId="6E9D11A8" w:rsidR="00314410" w:rsidRPr="00B84A7F" w:rsidRDefault="00314410" w:rsidP="00314410">
      <w:pPr>
        <w:jc w:val="center"/>
        <w:rPr>
          <w:rFonts w:eastAsiaTheme="majorEastAsia" w:cs="Arial"/>
          <w:b/>
          <w:color w:val="002060"/>
          <w:sz w:val="72"/>
          <w:szCs w:val="72"/>
          <w:u w:val="single"/>
          <w:lang w:eastAsia="ja-JP"/>
        </w:rPr>
      </w:pPr>
    </w:p>
    <w:p w14:paraId="76DDE8A6" w14:textId="23347E31" w:rsidR="00314410" w:rsidRDefault="00314410" w:rsidP="00314410">
      <w:pPr>
        <w:jc w:val="center"/>
        <w:rPr>
          <w:rFonts w:eastAsiaTheme="majorEastAsia" w:cs="Arial"/>
          <w:color w:val="000000" w:themeColor="text1"/>
          <w:sz w:val="72"/>
          <w:szCs w:val="72"/>
          <w:lang w:eastAsia="ja-JP"/>
        </w:rPr>
      </w:pPr>
    </w:p>
    <w:p w14:paraId="139D05D0" w14:textId="77777777" w:rsidR="008A1D4A" w:rsidRDefault="008A1D4A" w:rsidP="008A1D4A">
      <w:pPr>
        <w:rPr>
          <w:rFonts w:eastAsiaTheme="majorEastAsia" w:cs="Arial"/>
          <w:color w:val="000000" w:themeColor="text1"/>
          <w:sz w:val="52"/>
          <w:szCs w:val="52"/>
          <w:lang w:val="en-US" w:eastAsia="ja-JP"/>
        </w:rPr>
      </w:pPr>
    </w:p>
    <w:p w14:paraId="575278CC" w14:textId="0EC0C046" w:rsidR="00314410" w:rsidRPr="008A1D4A" w:rsidRDefault="00314410" w:rsidP="00314410">
      <w:pPr>
        <w:jc w:val="center"/>
        <w:rPr>
          <w:rFonts w:eastAsiaTheme="majorEastAsia" w:cs="Arial"/>
          <w:color w:val="000000" w:themeColor="text1"/>
          <w:sz w:val="96"/>
          <w:szCs w:val="96"/>
          <w:lang w:val="en-US" w:eastAsia="ja-JP"/>
        </w:rPr>
      </w:pPr>
      <w:r w:rsidRPr="008A1D4A">
        <w:rPr>
          <w:rFonts w:eastAsiaTheme="majorEastAsia" w:cs="Arial"/>
          <w:color w:val="000000" w:themeColor="text1"/>
          <w:sz w:val="96"/>
          <w:szCs w:val="96"/>
          <w:lang w:val="en-US" w:eastAsia="ja-JP"/>
        </w:rPr>
        <w:t>RE Policy</w:t>
      </w:r>
    </w:p>
    <w:p w14:paraId="11F115DC" w14:textId="77777777" w:rsidR="00314410" w:rsidRPr="00C02A73" w:rsidRDefault="00314410" w:rsidP="00314410">
      <w:pPr>
        <w:jc w:val="center"/>
        <w:rPr>
          <w:rFonts w:ascii="Calibri" w:hAnsi="Calibri" w:cs="Calibri"/>
          <w:color w:val="002060"/>
          <w:sz w:val="28"/>
          <w:szCs w:val="28"/>
        </w:rPr>
      </w:pPr>
      <w:r w:rsidRPr="00C02A73">
        <w:rPr>
          <w:rFonts w:cs="Calibri"/>
          <w:b/>
          <w:color w:val="002060"/>
          <w:sz w:val="28"/>
          <w:szCs w:val="28"/>
        </w:rPr>
        <w:t>Our vision:</w:t>
      </w:r>
      <w:r w:rsidRPr="00C02A73">
        <w:rPr>
          <w:rFonts w:cs="Calibri"/>
          <w:color w:val="002060"/>
          <w:sz w:val="28"/>
          <w:szCs w:val="28"/>
        </w:rPr>
        <w:t xml:space="preserve"> Immersed in a Christian Community, each individual is encouraged, challenged and nurtured to learn and grow to achieve their full potential.</w:t>
      </w:r>
    </w:p>
    <w:p w14:paraId="68E0540A" w14:textId="77777777" w:rsidR="00314410" w:rsidRPr="00C02A73" w:rsidRDefault="00314410" w:rsidP="00314410">
      <w:pPr>
        <w:jc w:val="center"/>
        <w:rPr>
          <w:rFonts w:cs="Calibri"/>
          <w:sz w:val="28"/>
          <w:szCs w:val="28"/>
        </w:rPr>
      </w:pPr>
    </w:p>
    <w:p w14:paraId="0104E98A" w14:textId="77777777" w:rsidR="00314410" w:rsidRPr="00C02A73" w:rsidRDefault="00314410" w:rsidP="00314410">
      <w:pPr>
        <w:jc w:val="center"/>
        <w:rPr>
          <w:rFonts w:cs="Arial"/>
          <w:color w:val="0070C0"/>
          <w:sz w:val="28"/>
          <w:szCs w:val="28"/>
        </w:rPr>
      </w:pPr>
      <w:r w:rsidRPr="00C02A73">
        <w:rPr>
          <w:rFonts w:cs="Calibri"/>
          <w:b/>
          <w:color w:val="0070C0"/>
          <w:sz w:val="28"/>
          <w:szCs w:val="28"/>
        </w:rPr>
        <w:t>Our Inspiration:</w:t>
      </w:r>
      <w:r w:rsidRPr="00C02A73">
        <w:rPr>
          <w:rFonts w:cs="Calibri"/>
          <w:color w:val="0070C0"/>
          <w:sz w:val="28"/>
          <w:szCs w:val="28"/>
        </w:rPr>
        <w:t xml:space="preserve"> </w:t>
      </w:r>
      <w:r w:rsidRPr="00C02A73">
        <w:rPr>
          <w:rFonts w:cs="Arial"/>
          <w:color w:val="0070C0"/>
          <w:sz w:val="28"/>
          <w:szCs w:val="28"/>
        </w:rPr>
        <w:t>“For I know the plans I have for you,” declares the LORD,” plans to prosper you and not to harm you, plans to give you hope and a future.”</w:t>
      </w:r>
    </w:p>
    <w:p w14:paraId="348007CF" w14:textId="77777777" w:rsidR="00314410" w:rsidRDefault="00314410" w:rsidP="00314410">
      <w:pPr>
        <w:jc w:val="center"/>
        <w:rPr>
          <w:rFonts w:cs="Arial"/>
          <w:color w:val="0070C0"/>
          <w:sz w:val="28"/>
          <w:szCs w:val="28"/>
        </w:rPr>
      </w:pPr>
      <w:r w:rsidRPr="00C02A73">
        <w:rPr>
          <w:rFonts w:cs="Arial"/>
          <w:color w:val="0070C0"/>
          <w:sz w:val="28"/>
          <w:szCs w:val="28"/>
        </w:rPr>
        <w:t>Jeremiah 29:11</w:t>
      </w:r>
    </w:p>
    <w:p w14:paraId="13C6F3B1" w14:textId="77777777" w:rsidR="008A1D4A" w:rsidRDefault="008A1D4A" w:rsidP="008A1D4A">
      <w:pPr>
        <w:spacing w:after="0"/>
        <w:jc w:val="center"/>
        <w:rPr>
          <w:rFonts w:ascii="Calibri" w:eastAsia="Calibri" w:hAnsi="Calibri"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w:t>
      </w:r>
      <w:r w:rsidRPr="00013503">
        <w:rPr>
          <w:rFonts w:ascii="Calibri" w:eastAsia="Calibri" w:hAnsi="Calibri" w:cs="Calibri"/>
          <w:i/>
          <w:sz w:val="28"/>
          <w:szCs w:val="28"/>
        </w:rPr>
        <w:t xml:space="preserve">Love, </w:t>
      </w:r>
      <w:r>
        <w:rPr>
          <w:rFonts w:ascii="Calibri" w:eastAsia="Calibri" w:hAnsi="Calibri" w:cs="Calibri"/>
          <w:i/>
          <w:sz w:val="28"/>
          <w:szCs w:val="28"/>
        </w:rPr>
        <w:t>Faith, Honesty, Kindness, Courage and Respect</w:t>
      </w:r>
    </w:p>
    <w:p w14:paraId="6A617428" w14:textId="598C7372" w:rsidR="008A1D4A" w:rsidRDefault="008A1D4A" w:rsidP="008A1D4A">
      <w:pPr>
        <w:spacing w:after="0"/>
        <w:jc w:val="center"/>
        <w:rPr>
          <w:rFonts w:cs="Calibri"/>
          <w:i/>
          <w:sz w:val="28"/>
          <w:szCs w:val="28"/>
        </w:rPr>
      </w:pPr>
      <w:r>
        <w:rPr>
          <w:rFonts w:cs="Calibri"/>
          <w:i/>
          <w:sz w:val="28"/>
          <w:szCs w:val="28"/>
        </w:rPr>
        <w:t>September 2024-2025</w:t>
      </w:r>
    </w:p>
    <w:p w14:paraId="67CCA964" w14:textId="77777777" w:rsidR="008A1D4A" w:rsidRPr="00C02A73" w:rsidRDefault="008A1D4A" w:rsidP="008A1D4A">
      <w:pPr>
        <w:pStyle w:val="BodyText"/>
        <w:jc w:val="both"/>
        <w:rPr>
          <w:rFonts w:ascii="Arial" w:hAnsi="Arial" w:cs="Arial"/>
          <w:sz w:val="28"/>
          <w:szCs w:val="28"/>
        </w:rPr>
      </w:pPr>
      <w:r w:rsidRPr="00C02A73">
        <w:rPr>
          <w:rFonts w:ascii="Arial" w:hAnsi="Arial" w:cs="Arial"/>
          <w:sz w:val="28"/>
          <w:szCs w:val="28"/>
        </w:rPr>
        <w:lastRenderedPageBreak/>
        <w:t>This policy is carried out within the context and spirit of the School’s Mission Statement.  It supports and reinforces the aims of St Michael’s CE Primary School, valuing everyone equally.</w:t>
      </w:r>
    </w:p>
    <w:p w14:paraId="3231EE12" w14:textId="77777777" w:rsidR="008A1D4A" w:rsidRPr="00C02A73" w:rsidRDefault="008A1D4A" w:rsidP="00314410">
      <w:pPr>
        <w:jc w:val="center"/>
        <w:rPr>
          <w:rFonts w:cs="Arial"/>
          <w:color w:val="0070C0"/>
          <w:sz w:val="28"/>
          <w:szCs w:val="28"/>
        </w:rPr>
      </w:pPr>
    </w:p>
    <w:p w14:paraId="06A334B1" w14:textId="77777777" w:rsidR="00314410" w:rsidRPr="00314410" w:rsidRDefault="00314410" w:rsidP="00314410">
      <w:pPr>
        <w:rPr>
          <w:b/>
          <w:bCs/>
          <w:sz w:val="28"/>
          <w:szCs w:val="28"/>
          <w:u w:val="single"/>
        </w:rPr>
      </w:pPr>
      <w:r w:rsidRPr="00314410">
        <w:rPr>
          <w:b/>
          <w:bCs/>
          <w:sz w:val="28"/>
          <w:szCs w:val="28"/>
          <w:u w:val="single"/>
        </w:rPr>
        <w:t>Statement of intent</w:t>
      </w:r>
    </w:p>
    <w:p w14:paraId="3E292E1C" w14:textId="69CFF329" w:rsidR="00314410" w:rsidRPr="00411A6B" w:rsidRDefault="00314410" w:rsidP="00314410">
      <w:pPr>
        <w:rPr>
          <w:rFonts w:cs="Arial"/>
        </w:rPr>
      </w:pPr>
      <w:r w:rsidRPr="00411A6B">
        <w:rPr>
          <w:rFonts w:cs="Arial"/>
          <w:bCs/>
        </w:rPr>
        <w:t>St. Michael’s CE Primary School recognises</w:t>
      </w:r>
      <w:r w:rsidRPr="00411A6B">
        <w:rPr>
          <w:rFonts w:cs="Arial"/>
        </w:rPr>
        <w:t xml:space="preserve"> the effect that an inclusive teaching style can have on pupils’ progress, both inside and outside of the school environment. At our school, we provide a broad and balanced curriculum which encompasses spiritual, moral, social and cultural development, in accordance with the </w:t>
      </w:r>
      <w:r w:rsidR="008A1D4A" w:rsidRPr="00411A6B">
        <w:rPr>
          <w:rFonts w:cs="Arial"/>
        </w:rPr>
        <w:t>locally agreed</w:t>
      </w:r>
      <w:r w:rsidRPr="00411A6B">
        <w:rPr>
          <w:rFonts w:cs="Arial"/>
        </w:rPr>
        <w:t xml:space="preserve"> syllabus of the local authority.</w:t>
      </w:r>
    </w:p>
    <w:p w14:paraId="4CDAD0C5" w14:textId="77777777" w:rsidR="00314410" w:rsidRPr="00411A6B" w:rsidRDefault="00314410" w:rsidP="00314410">
      <w:pPr>
        <w:rPr>
          <w:rFonts w:cs="Arial"/>
        </w:rPr>
      </w:pPr>
      <w:r w:rsidRPr="00411A6B">
        <w:rPr>
          <w:rFonts w:cs="Arial"/>
        </w:rPr>
        <w:t>The school has created this policy in order to ensure that:</w:t>
      </w:r>
    </w:p>
    <w:p w14:paraId="0188054A" w14:textId="77777777" w:rsidR="00314410" w:rsidRPr="00411A6B" w:rsidRDefault="00314410" w:rsidP="00314410">
      <w:pPr>
        <w:pStyle w:val="ListParagraph"/>
        <w:numPr>
          <w:ilvl w:val="0"/>
          <w:numId w:val="1"/>
        </w:numPr>
        <w:spacing w:before="0" w:after="120"/>
        <w:ind w:left="714" w:hanging="357"/>
        <w:rPr>
          <w:rFonts w:ascii="Arial" w:hAnsi="Arial" w:cs="Arial"/>
        </w:rPr>
      </w:pPr>
      <w:r w:rsidRPr="00411A6B">
        <w:rPr>
          <w:rFonts w:ascii="Arial" w:hAnsi="Arial" w:cs="Arial"/>
          <w:szCs w:val="28"/>
        </w:rPr>
        <w:t xml:space="preserve">All pupils are provided with a balanced and broad curriculum which encompasses the traditions of Great Britain as well as a variety of other mainstream religions and beliefs. </w:t>
      </w:r>
    </w:p>
    <w:p w14:paraId="5A3F94B0" w14:textId="77777777" w:rsidR="00314410" w:rsidRPr="00411A6B" w:rsidRDefault="00314410" w:rsidP="00314410">
      <w:pPr>
        <w:pStyle w:val="ListParagraph"/>
        <w:numPr>
          <w:ilvl w:val="0"/>
          <w:numId w:val="1"/>
        </w:numPr>
        <w:spacing w:before="240" w:after="120"/>
        <w:ind w:left="714" w:hanging="357"/>
        <w:contextualSpacing w:val="0"/>
        <w:rPr>
          <w:rFonts w:ascii="Arial" w:hAnsi="Arial" w:cs="Arial"/>
          <w:szCs w:val="28"/>
        </w:rPr>
      </w:pPr>
      <w:r w:rsidRPr="00411A6B">
        <w:rPr>
          <w:rFonts w:ascii="Arial" w:hAnsi="Arial" w:cs="Arial"/>
          <w:szCs w:val="28"/>
        </w:rPr>
        <w:t xml:space="preserve">All staff members are aware of planning, assessment, teaching and learning requirements for the RE curriculum. </w:t>
      </w:r>
    </w:p>
    <w:p w14:paraId="5438159B"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szCs w:val="28"/>
        </w:rPr>
      </w:pPr>
      <w:r w:rsidRPr="00411A6B">
        <w:rPr>
          <w:rFonts w:ascii="Arial" w:hAnsi="Arial" w:cs="Arial"/>
          <w:szCs w:val="28"/>
        </w:rPr>
        <w:t xml:space="preserve">All pupils know how to plan, practice and evaluate their work. </w:t>
      </w:r>
    </w:p>
    <w:p w14:paraId="06A1AF4F" w14:textId="2FA2F318" w:rsidR="00314410" w:rsidRPr="00411A6B" w:rsidRDefault="00314410" w:rsidP="00314410">
      <w:pPr>
        <w:pStyle w:val="ListParagraph"/>
        <w:numPr>
          <w:ilvl w:val="0"/>
          <w:numId w:val="1"/>
        </w:numPr>
        <w:spacing w:before="0" w:after="120"/>
        <w:ind w:left="714" w:hanging="357"/>
        <w:contextualSpacing w:val="0"/>
        <w:rPr>
          <w:rFonts w:ascii="Arial" w:hAnsi="Arial" w:cs="Arial"/>
          <w:szCs w:val="28"/>
        </w:rPr>
      </w:pPr>
      <w:r w:rsidRPr="00411A6B">
        <w:rPr>
          <w:rFonts w:ascii="Arial" w:hAnsi="Arial" w:cs="Arial"/>
          <w:szCs w:val="28"/>
        </w:rPr>
        <w:t xml:space="preserve">All pupils understand all elements of RE, as per the </w:t>
      </w:r>
      <w:r w:rsidR="008A1D4A" w:rsidRPr="00411A6B">
        <w:rPr>
          <w:rFonts w:ascii="Arial" w:hAnsi="Arial" w:cs="Arial"/>
          <w:szCs w:val="28"/>
        </w:rPr>
        <w:t>locally agreed</w:t>
      </w:r>
      <w:r w:rsidRPr="00411A6B">
        <w:rPr>
          <w:rFonts w:ascii="Arial" w:hAnsi="Arial" w:cs="Arial"/>
          <w:szCs w:val="28"/>
        </w:rPr>
        <w:t xml:space="preserve"> curriculum. </w:t>
      </w:r>
    </w:p>
    <w:p w14:paraId="03CF0E91"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 xml:space="preserve">All pupils receive a high level of teaching which is maintained at all times. </w:t>
      </w:r>
    </w:p>
    <w:p w14:paraId="396E923D"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Community cohesion and high standards of achievement are promoted.</w:t>
      </w:r>
    </w:p>
    <w:p w14:paraId="61ED0586" w14:textId="77777777" w:rsidR="00314410" w:rsidRPr="00411A6B" w:rsidRDefault="00314410" w:rsidP="00314410">
      <w:pPr>
        <w:pStyle w:val="ListParagraph"/>
        <w:numPr>
          <w:ilvl w:val="0"/>
          <w:numId w:val="1"/>
        </w:numPr>
        <w:spacing w:before="0" w:after="120"/>
        <w:ind w:left="714" w:hanging="357"/>
        <w:contextualSpacing w:val="0"/>
        <w:rPr>
          <w:rFonts w:ascii="Arial" w:hAnsi="Arial" w:cs="Arial"/>
        </w:rPr>
      </w:pPr>
      <w:r w:rsidRPr="00411A6B">
        <w:rPr>
          <w:rFonts w:ascii="Arial" w:hAnsi="Arial" w:cs="Arial"/>
        </w:rPr>
        <w:t>Progression of academic achievement occurs consistently throughout the key stages and post-16 study.</w:t>
      </w:r>
    </w:p>
    <w:p w14:paraId="48981C36" w14:textId="5509FE7A" w:rsidR="001A6965" w:rsidRPr="00411A6B" w:rsidRDefault="001A6965" w:rsidP="001A6965">
      <w:pPr>
        <w:pStyle w:val="Heading2"/>
        <w:rPr>
          <w:rFonts w:ascii="Arial" w:hAnsi="Arial" w:cs="Arial"/>
          <w:sz w:val="20"/>
          <w:u w:val="single"/>
        </w:rPr>
      </w:pPr>
    </w:p>
    <w:p w14:paraId="3D7764BA" w14:textId="124D0622" w:rsidR="001A6965" w:rsidRPr="00411A6B" w:rsidRDefault="001A6965" w:rsidP="00411A6B">
      <w:pPr>
        <w:autoSpaceDE w:val="0"/>
        <w:autoSpaceDN w:val="0"/>
        <w:adjustRightInd w:val="0"/>
        <w:rPr>
          <w:rFonts w:cs="Arial"/>
          <w:szCs w:val="20"/>
          <w:u w:val="single"/>
        </w:rPr>
      </w:pPr>
      <w:r w:rsidRPr="00411A6B">
        <w:rPr>
          <w:rFonts w:cs="Arial"/>
          <w:szCs w:val="20"/>
          <w:u w:val="single"/>
        </w:rPr>
        <w:t>The Aims of our School are that Religious Education should:</w:t>
      </w:r>
    </w:p>
    <w:p w14:paraId="2860180D"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To inspire children on their spiritual journey and encourage them to reflect about religious teachings.</w:t>
      </w:r>
    </w:p>
    <w:p w14:paraId="0987747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To have a rich and varied curriculum that gives children a firm grounding in the principles and practices of Christianity, especially as represented by the Church of England.</w:t>
      </w:r>
    </w:p>
    <w:p w14:paraId="2C8B55CA"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Develop pupils’ own religious beliefs, values and ideals in the light of their own experiences.</w:t>
      </w:r>
      <w:r w:rsidRPr="00411A6B">
        <w:rPr>
          <w:rFonts w:cs="Arial"/>
          <w:bCs/>
        </w:rPr>
        <w:t xml:space="preserve"> </w:t>
      </w:r>
    </w:p>
    <w:p w14:paraId="78670371"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bCs/>
        </w:rPr>
        <w:t xml:space="preserve">Provide opportunities for children to create their own line of enquiry, developing their individual faith and relationship with God. </w:t>
      </w:r>
    </w:p>
    <w:p w14:paraId="22FBF6D2" w14:textId="745FC3CA"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Help pupils understand and respect others, their religious beliefs and lifestyles. In recognition of the multicultural society in which we live, children in both key stages will</w:t>
      </w:r>
      <w:r w:rsidR="004E3D2A">
        <w:rPr>
          <w:rFonts w:cs="Arial"/>
          <w:szCs w:val="20"/>
        </w:rPr>
        <w:t xml:space="preserve"> </w:t>
      </w:r>
      <w:r w:rsidRPr="00411A6B">
        <w:rPr>
          <w:rFonts w:cs="Arial"/>
          <w:szCs w:val="20"/>
        </w:rPr>
        <w:t>be given the opportunity to explore other world faiths</w:t>
      </w:r>
      <w:r w:rsidR="004E3D2A">
        <w:rPr>
          <w:rFonts w:cs="Arial"/>
          <w:szCs w:val="20"/>
        </w:rPr>
        <w:t xml:space="preserve"> and world views</w:t>
      </w:r>
      <w:r w:rsidRPr="00411A6B">
        <w:rPr>
          <w:rFonts w:cs="Arial"/>
          <w:szCs w:val="20"/>
        </w:rPr>
        <w:t xml:space="preserve">, by learning about the </w:t>
      </w:r>
      <w:r w:rsidR="004E3D2A">
        <w:rPr>
          <w:rFonts w:cs="Arial"/>
          <w:szCs w:val="20"/>
        </w:rPr>
        <w:t xml:space="preserve">lives that they live, the beliefs that they hold and the </w:t>
      </w:r>
      <w:r w:rsidRPr="00411A6B">
        <w:rPr>
          <w:rFonts w:cs="Arial"/>
          <w:szCs w:val="20"/>
        </w:rPr>
        <w:t>festivals that they celebrate.</w:t>
      </w:r>
    </w:p>
    <w:p w14:paraId="37389801"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lastRenderedPageBreak/>
        <w:t xml:space="preserve">Give children an appreciation of the ‘awe and wonder’ that exists in the world and understand that this was created by God. </w:t>
      </w:r>
    </w:p>
    <w:p w14:paraId="112C1D4E"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Help pupils formulate their own sense of purpose in life.</w:t>
      </w:r>
    </w:p>
    <w:p w14:paraId="646D02FD"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Enable pupils by their actions to demonstrate their beliefs, values and ideals.</w:t>
      </w:r>
    </w:p>
    <w:p w14:paraId="5ACA7BD2" w14:textId="583F507D" w:rsidR="001A6965" w:rsidRPr="00422131"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Contribute to the Christian ethos of our school in accordance with our Trust Deeds</w:t>
      </w:r>
    </w:p>
    <w:p w14:paraId="1C8259BC" w14:textId="015A0A0E" w:rsidR="001A6965" w:rsidRPr="00411A6B" w:rsidRDefault="001A6965" w:rsidP="00411A6B">
      <w:pPr>
        <w:autoSpaceDE w:val="0"/>
        <w:autoSpaceDN w:val="0"/>
        <w:adjustRightInd w:val="0"/>
        <w:rPr>
          <w:rFonts w:cs="Arial"/>
          <w:szCs w:val="20"/>
        </w:rPr>
      </w:pPr>
      <w:r w:rsidRPr="00411A6B">
        <w:rPr>
          <w:rFonts w:cs="Arial"/>
          <w:szCs w:val="20"/>
        </w:rPr>
        <w:t>Religious Education also seeks to promote the following positive attitudes and personal qualities- enthusiasm, curiosity, reflection, respect, tolerance, awe and wonder.</w:t>
      </w:r>
    </w:p>
    <w:p w14:paraId="12ED5648" w14:textId="5DD9A349" w:rsidR="001A6965" w:rsidRPr="00411A6B" w:rsidRDefault="001A6965" w:rsidP="00411A6B">
      <w:pPr>
        <w:pStyle w:val="BodyText"/>
        <w:spacing w:line="276" w:lineRule="auto"/>
        <w:rPr>
          <w:rFonts w:ascii="Arial" w:hAnsi="Arial" w:cs="Arial"/>
        </w:rPr>
      </w:pPr>
      <w:r w:rsidRPr="00411A6B">
        <w:rPr>
          <w:rFonts w:ascii="Arial" w:hAnsi="Arial" w:cs="Arial"/>
        </w:rPr>
        <w:t>Religious Education should also contribute to Thinking Skills.</w:t>
      </w:r>
    </w:p>
    <w:p w14:paraId="3613BBB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Information Processing Skills</w:t>
      </w:r>
    </w:p>
    <w:p w14:paraId="2E14E76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Reasoning Skills</w:t>
      </w:r>
    </w:p>
    <w:p w14:paraId="72FDE2F5"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Enquiry Skills</w:t>
      </w:r>
    </w:p>
    <w:p w14:paraId="10F8C5F8" w14:textId="77777777"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Creative Thinking Skills</w:t>
      </w:r>
    </w:p>
    <w:p w14:paraId="5DF0C4C2" w14:textId="48E22656" w:rsidR="001A6965" w:rsidRPr="00411A6B" w:rsidRDefault="001A6965" w:rsidP="00411A6B">
      <w:pPr>
        <w:numPr>
          <w:ilvl w:val="0"/>
          <w:numId w:val="13"/>
        </w:numPr>
        <w:autoSpaceDE w:val="0"/>
        <w:autoSpaceDN w:val="0"/>
        <w:adjustRightInd w:val="0"/>
        <w:spacing w:before="0" w:after="0"/>
        <w:jc w:val="left"/>
        <w:rPr>
          <w:rFonts w:cs="Arial"/>
          <w:szCs w:val="20"/>
        </w:rPr>
      </w:pPr>
      <w:r w:rsidRPr="00411A6B">
        <w:rPr>
          <w:rFonts w:cs="Arial"/>
          <w:szCs w:val="20"/>
        </w:rPr>
        <w:t>Evaluation Skills</w:t>
      </w:r>
    </w:p>
    <w:p w14:paraId="7DA1F099" w14:textId="6BFAF1B6" w:rsidR="001A6965" w:rsidRPr="00BF5D7C" w:rsidRDefault="001A6965" w:rsidP="00BF5D7C">
      <w:pPr>
        <w:autoSpaceDE w:val="0"/>
        <w:autoSpaceDN w:val="0"/>
        <w:adjustRightInd w:val="0"/>
        <w:rPr>
          <w:rFonts w:cs="Arial"/>
          <w:szCs w:val="20"/>
        </w:rPr>
      </w:pPr>
      <w:r w:rsidRPr="00411A6B">
        <w:rPr>
          <w:rFonts w:cs="Arial"/>
          <w:szCs w:val="20"/>
        </w:rPr>
        <w:t>Central to Religious Education are the skills of reflection and empathy that should be evident in all lessons.</w:t>
      </w:r>
    </w:p>
    <w:p w14:paraId="582C629E" w14:textId="6D84DBCC" w:rsidR="00314410" w:rsidRPr="00411A6B" w:rsidRDefault="001A6965" w:rsidP="00314410">
      <w:pPr>
        <w:spacing w:before="0" w:after="120"/>
        <w:rPr>
          <w:rFonts w:cs="Arial"/>
          <w:u w:val="single"/>
        </w:rPr>
      </w:pPr>
      <w:r w:rsidRPr="00411A6B">
        <w:rPr>
          <w:rFonts w:cs="Arial"/>
          <w:u w:val="single"/>
        </w:rPr>
        <w:t>Context</w:t>
      </w:r>
    </w:p>
    <w:p w14:paraId="11A46049" w14:textId="77777777" w:rsidR="001A6965" w:rsidRPr="00411A6B" w:rsidRDefault="001A6965" w:rsidP="001A6965">
      <w:pPr>
        <w:autoSpaceDE w:val="0"/>
        <w:autoSpaceDN w:val="0"/>
        <w:adjustRightInd w:val="0"/>
        <w:rPr>
          <w:rFonts w:cs="Arial"/>
        </w:rPr>
      </w:pPr>
      <w:r w:rsidRPr="00411A6B">
        <w:rPr>
          <w:rFonts w:cs="Arial"/>
        </w:rPr>
        <w:t>We recognise that although the majority of our children come from broadly Christian or non-religious backgrounds, there are at times, other faiths represented in our school.</w:t>
      </w:r>
    </w:p>
    <w:p w14:paraId="2F2DF889" w14:textId="77777777" w:rsidR="001A6965" w:rsidRPr="00411A6B" w:rsidRDefault="001A6965" w:rsidP="00314410">
      <w:pPr>
        <w:spacing w:before="0" w:after="120"/>
        <w:rPr>
          <w:rFonts w:cs="Arial"/>
        </w:rPr>
      </w:pPr>
    </w:p>
    <w:p w14:paraId="6C0066D2" w14:textId="77777777" w:rsidR="00314410" w:rsidRPr="00411A6B" w:rsidRDefault="00314410" w:rsidP="00314410">
      <w:pPr>
        <w:spacing w:before="0" w:after="120"/>
        <w:rPr>
          <w:rFonts w:cs="Arial"/>
        </w:rPr>
      </w:pPr>
    </w:p>
    <w:p w14:paraId="437DAB06" w14:textId="77777777" w:rsidR="00314410" w:rsidRPr="00411A6B" w:rsidRDefault="00314410" w:rsidP="00314410">
      <w:pPr>
        <w:spacing w:before="0" w:after="120"/>
        <w:rPr>
          <w:rFonts w:cs="Arial"/>
        </w:rPr>
      </w:pPr>
    </w:p>
    <w:p w14:paraId="5528A0F6" w14:textId="77777777" w:rsidR="00314410" w:rsidRPr="00411A6B" w:rsidRDefault="00314410" w:rsidP="00314410">
      <w:pPr>
        <w:spacing w:before="0" w:after="120"/>
        <w:rPr>
          <w:rFonts w:cs="Arial"/>
        </w:rPr>
      </w:pPr>
    </w:p>
    <w:p w14:paraId="16FDCD51" w14:textId="77777777" w:rsidR="00314410" w:rsidRPr="00411A6B" w:rsidRDefault="00314410" w:rsidP="00314410">
      <w:pPr>
        <w:spacing w:before="0" w:after="120"/>
        <w:rPr>
          <w:rFonts w:cs="Arial"/>
        </w:rPr>
      </w:pPr>
    </w:p>
    <w:p w14:paraId="08078F83" w14:textId="77777777" w:rsidR="00314410" w:rsidRPr="00411A6B" w:rsidRDefault="00314410" w:rsidP="00314410">
      <w:pPr>
        <w:spacing w:before="0" w:after="120"/>
        <w:rPr>
          <w:rFonts w:cs="Arial"/>
        </w:rPr>
      </w:pPr>
    </w:p>
    <w:p w14:paraId="53620334" w14:textId="77777777" w:rsidR="00314410" w:rsidRPr="00411A6B" w:rsidRDefault="00314410" w:rsidP="00314410">
      <w:pPr>
        <w:spacing w:before="0" w:after="120"/>
        <w:rPr>
          <w:rFonts w:cs="Arial"/>
        </w:rPr>
      </w:pPr>
    </w:p>
    <w:p w14:paraId="1550CDE8" w14:textId="77777777" w:rsidR="00314410" w:rsidRPr="00411A6B" w:rsidRDefault="00314410" w:rsidP="00314410">
      <w:pPr>
        <w:spacing w:before="0" w:after="120"/>
        <w:rPr>
          <w:rFonts w:cs="Arial"/>
        </w:rPr>
      </w:pPr>
    </w:p>
    <w:p w14:paraId="6093B4DA" w14:textId="77777777" w:rsidR="00314410" w:rsidRPr="00411A6B" w:rsidRDefault="00314410" w:rsidP="00314410">
      <w:pPr>
        <w:spacing w:before="0" w:after="120"/>
        <w:rPr>
          <w:rFonts w:cs="Arial"/>
        </w:rPr>
      </w:pPr>
    </w:p>
    <w:p w14:paraId="200C856E" w14:textId="77777777" w:rsidR="00077056" w:rsidRPr="00411A6B" w:rsidRDefault="00077056" w:rsidP="00314410">
      <w:pPr>
        <w:spacing w:before="0" w:after="120"/>
        <w:rPr>
          <w:rFonts w:cs="Arial"/>
        </w:rPr>
      </w:pPr>
    </w:p>
    <w:p w14:paraId="68265075" w14:textId="77777777" w:rsidR="00314410" w:rsidRDefault="00314410" w:rsidP="00314410">
      <w:pPr>
        <w:spacing w:before="0" w:after="120"/>
        <w:rPr>
          <w:rFonts w:cs="Arial"/>
        </w:rPr>
      </w:pPr>
    </w:p>
    <w:p w14:paraId="6059CACB" w14:textId="77777777" w:rsidR="00BF5D7C" w:rsidRDefault="00BF5D7C" w:rsidP="00314410">
      <w:pPr>
        <w:spacing w:before="0" w:after="120"/>
        <w:rPr>
          <w:rFonts w:cs="Arial"/>
        </w:rPr>
      </w:pPr>
    </w:p>
    <w:p w14:paraId="0EA0C150" w14:textId="77777777" w:rsidR="00BF5D7C" w:rsidRDefault="00BF5D7C" w:rsidP="00314410">
      <w:pPr>
        <w:spacing w:before="0" w:after="120"/>
        <w:rPr>
          <w:rFonts w:cs="Arial"/>
        </w:rPr>
      </w:pPr>
    </w:p>
    <w:p w14:paraId="2E57EC53" w14:textId="77777777" w:rsidR="00314410" w:rsidRDefault="00314410" w:rsidP="00314410">
      <w:pPr>
        <w:spacing w:before="0" w:after="120"/>
        <w:rPr>
          <w:rFonts w:cs="Arial"/>
        </w:rPr>
      </w:pPr>
    </w:p>
    <w:p w14:paraId="5E128627" w14:textId="77777777" w:rsidR="008A1D4A" w:rsidRPr="00411A6B" w:rsidRDefault="008A1D4A" w:rsidP="00314410">
      <w:pPr>
        <w:spacing w:before="0" w:after="120"/>
        <w:rPr>
          <w:rFonts w:cs="Arial"/>
        </w:rPr>
      </w:pPr>
    </w:p>
    <w:p w14:paraId="71E5F611" w14:textId="77777777" w:rsidR="00314410" w:rsidRPr="00411A6B" w:rsidRDefault="00314410" w:rsidP="00422131">
      <w:pPr>
        <w:pStyle w:val="Heading1"/>
      </w:pPr>
      <w:r w:rsidRPr="00411A6B">
        <w:lastRenderedPageBreak/>
        <w:t>Legal framework</w:t>
      </w:r>
    </w:p>
    <w:p w14:paraId="1E1DD088" w14:textId="77777777" w:rsidR="00314410" w:rsidRPr="00411A6B" w:rsidRDefault="00314410" w:rsidP="00314410">
      <w:pPr>
        <w:rPr>
          <w:rFonts w:cs="Arial"/>
        </w:rPr>
      </w:pPr>
      <w:r w:rsidRPr="00411A6B">
        <w:rPr>
          <w:rFonts w:cs="Arial"/>
        </w:rPr>
        <w:t xml:space="preserve">This policy has due regard to all relevant legislation and statutory guidance including, but not limited to, the following: </w:t>
      </w:r>
    </w:p>
    <w:p w14:paraId="78D5A9AD"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Education Act 1996</w:t>
      </w:r>
    </w:p>
    <w:p w14:paraId="37DB3B7F"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Education Act 2002</w:t>
      </w:r>
    </w:p>
    <w:p w14:paraId="70865578" w14:textId="77777777" w:rsidR="00314410" w:rsidRPr="00411A6B" w:rsidRDefault="00314410" w:rsidP="00314410">
      <w:pPr>
        <w:pStyle w:val="PolicyBullets"/>
        <w:numPr>
          <w:ilvl w:val="0"/>
          <w:numId w:val="4"/>
        </w:numPr>
        <w:spacing w:before="0"/>
        <w:jc w:val="left"/>
        <w:rPr>
          <w:rFonts w:ascii="Arial" w:hAnsi="Arial" w:cs="Arial"/>
        </w:rPr>
      </w:pPr>
      <w:r w:rsidRPr="00411A6B">
        <w:rPr>
          <w:rFonts w:ascii="Arial" w:hAnsi="Arial" w:cs="Arial"/>
        </w:rPr>
        <w:t>The School Standards and Framework Act</w:t>
      </w:r>
    </w:p>
    <w:p w14:paraId="6C89D0BB" w14:textId="77777777" w:rsidR="00314410" w:rsidRPr="00411A6B" w:rsidRDefault="00314410" w:rsidP="00314410">
      <w:pPr>
        <w:pStyle w:val="PolicyBullets"/>
        <w:numPr>
          <w:ilvl w:val="0"/>
          <w:numId w:val="0"/>
        </w:numPr>
        <w:spacing w:before="0"/>
        <w:jc w:val="left"/>
        <w:rPr>
          <w:rFonts w:ascii="Arial" w:hAnsi="Arial" w:cs="Arial"/>
        </w:rPr>
      </w:pPr>
    </w:p>
    <w:p w14:paraId="7E1984C0" w14:textId="77777777" w:rsidR="00314410" w:rsidRPr="00411A6B" w:rsidRDefault="00314410" w:rsidP="00314410">
      <w:pPr>
        <w:pStyle w:val="PolicyBullets"/>
        <w:numPr>
          <w:ilvl w:val="0"/>
          <w:numId w:val="0"/>
        </w:numPr>
        <w:spacing w:before="0"/>
        <w:jc w:val="left"/>
        <w:rPr>
          <w:rFonts w:ascii="Arial" w:hAnsi="Arial" w:cs="Arial"/>
        </w:rPr>
      </w:pPr>
      <w:r w:rsidRPr="00411A6B">
        <w:rPr>
          <w:rFonts w:ascii="Arial" w:hAnsi="Arial" w:cs="Arial"/>
        </w:rPr>
        <w:t>This policy has been created with regard to the following statutory and non-statutory guidance:</w:t>
      </w:r>
    </w:p>
    <w:p w14:paraId="7F132EAA" w14:textId="74F760F1" w:rsidR="00314410" w:rsidRPr="00411A6B" w:rsidRDefault="00314410" w:rsidP="00314410">
      <w:pPr>
        <w:pStyle w:val="PolicyBullets"/>
        <w:numPr>
          <w:ilvl w:val="0"/>
          <w:numId w:val="5"/>
        </w:numPr>
        <w:spacing w:before="0"/>
        <w:jc w:val="left"/>
        <w:rPr>
          <w:rFonts w:ascii="Arial" w:hAnsi="Arial" w:cs="Arial"/>
        </w:rPr>
      </w:pPr>
      <w:r w:rsidRPr="00411A6B">
        <w:rPr>
          <w:rFonts w:ascii="Arial" w:hAnsi="Arial" w:cs="Arial"/>
        </w:rPr>
        <w:t>DfE (2021) ‘Statutory framework for the early years foundation stage’</w:t>
      </w:r>
    </w:p>
    <w:p w14:paraId="1DF21D01" w14:textId="77777777" w:rsidR="00314410" w:rsidRPr="00411A6B" w:rsidRDefault="00314410" w:rsidP="00314410">
      <w:pPr>
        <w:pStyle w:val="PolicyBullets"/>
        <w:numPr>
          <w:ilvl w:val="0"/>
          <w:numId w:val="0"/>
        </w:numPr>
        <w:spacing w:before="0"/>
        <w:jc w:val="left"/>
        <w:rPr>
          <w:rFonts w:ascii="Arial" w:hAnsi="Arial" w:cs="Arial"/>
        </w:rPr>
      </w:pPr>
    </w:p>
    <w:p w14:paraId="6C4F82E8" w14:textId="77777777" w:rsidR="00314410" w:rsidRPr="00411A6B" w:rsidRDefault="00314410" w:rsidP="00314410">
      <w:pPr>
        <w:pStyle w:val="PolicyBullets"/>
        <w:numPr>
          <w:ilvl w:val="0"/>
          <w:numId w:val="0"/>
        </w:numPr>
        <w:spacing w:before="0"/>
        <w:jc w:val="left"/>
        <w:rPr>
          <w:rFonts w:ascii="Arial" w:hAnsi="Arial" w:cs="Arial"/>
        </w:rPr>
      </w:pPr>
      <w:r w:rsidRPr="00411A6B">
        <w:rPr>
          <w:rFonts w:ascii="Arial" w:hAnsi="Arial" w:cs="Arial"/>
        </w:rPr>
        <w:t>This policy has been created in conjunction with the following school policies:</w:t>
      </w:r>
    </w:p>
    <w:p w14:paraId="415DEC6D" w14:textId="77777777"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British Values Policy</w:t>
      </w:r>
    </w:p>
    <w:p w14:paraId="4B43EC09" w14:textId="77777777"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Equality, Equity, Diversity and Inclusion Policy</w:t>
      </w:r>
    </w:p>
    <w:p w14:paraId="5FB717DB" w14:textId="6CCDC651" w:rsidR="00314410" w:rsidRPr="00411A6B" w:rsidRDefault="00314410" w:rsidP="00314410">
      <w:pPr>
        <w:pStyle w:val="PolicyBullets"/>
        <w:numPr>
          <w:ilvl w:val="0"/>
          <w:numId w:val="12"/>
        </w:numPr>
        <w:spacing w:before="0"/>
        <w:jc w:val="left"/>
        <w:rPr>
          <w:rFonts w:ascii="Arial" w:hAnsi="Arial" w:cs="Arial"/>
        </w:rPr>
      </w:pPr>
      <w:r w:rsidRPr="00411A6B">
        <w:rPr>
          <w:rFonts w:ascii="Arial" w:hAnsi="Arial" w:cs="Arial"/>
        </w:rPr>
        <w:t>Collective worship policy</w:t>
      </w:r>
    </w:p>
    <w:p w14:paraId="07C2F854" w14:textId="77777777" w:rsidR="00314410" w:rsidRPr="00411A6B" w:rsidRDefault="00314410" w:rsidP="00422131">
      <w:pPr>
        <w:pStyle w:val="Heading1"/>
      </w:pPr>
      <w:bookmarkStart w:id="0" w:name="_Roles_and_responsibilities"/>
      <w:bookmarkEnd w:id="0"/>
      <w:r w:rsidRPr="00411A6B">
        <w:t>Roles and responsibilities</w:t>
      </w:r>
    </w:p>
    <w:p w14:paraId="5DBD66EF" w14:textId="77777777" w:rsidR="00314410" w:rsidRPr="00411A6B" w:rsidRDefault="00314410" w:rsidP="00314410">
      <w:pPr>
        <w:rPr>
          <w:rFonts w:cs="Arial"/>
        </w:rPr>
      </w:pPr>
      <w:r w:rsidRPr="00411A6B">
        <w:rPr>
          <w:rFonts w:cs="Arial"/>
        </w:rPr>
        <w:t xml:space="preserve">The </w:t>
      </w:r>
      <w:r w:rsidRPr="00411A6B">
        <w:rPr>
          <w:rFonts w:cs="Arial"/>
          <w:bCs/>
        </w:rPr>
        <w:t>subject leader</w:t>
      </w:r>
      <w:r w:rsidRPr="00411A6B">
        <w:rPr>
          <w:rFonts w:cs="Arial"/>
        </w:rPr>
        <w:t xml:space="preserve"> is responsible for:</w:t>
      </w:r>
    </w:p>
    <w:p w14:paraId="4622D669"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Preparing policy documents, curriculum plans and schemes of work for the subject. </w:t>
      </w:r>
    </w:p>
    <w:p w14:paraId="41885016" w14:textId="3B7D95BC"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Reviewing changes to the </w:t>
      </w:r>
      <w:r w:rsidR="008A1D4A" w:rsidRPr="00411A6B">
        <w:rPr>
          <w:rFonts w:ascii="Arial" w:hAnsi="Arial" w:cs="Arial"/>
        </w:rPr>
        <w:t>locally agreed</w:t>
      </w:r>
      <w:r w:rsidRPr="00411A6B">
        <w:rPr>
          <w:rFonts w:ascii="Arial" w:hAnsi="Arial" w:cs="Arial"/>
        </w:rPr>
        <w:t xml:space="preserve"> curriculum and advising teachers on their implementation. </w:t>
      </w:r>
    </w:p>
    <w:p w14:paraId="257542F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Monitoring the learning and teaching of RE, providing support for staff where necessary. </w:t>
      </w:r>
    </w:p>
    <w:p w14:paraId="1E96076C"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Ensuring continuity and progression from year group to year group. </w:t>
      </w:r>
    </w:p>
    <w:p w14:paraId="7CA774FA"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Encouraging staff to provide effective learning opportunities for pupils.</w:t>
      </w:r>
    </w:p>
    <w:p w14:paraId="3F3F843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Helping to develop subject colleagues’ expertise in RE. </w:t>
      </w:r>
    </w:p>
    <w:p w14:paraId="02C12E3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Organising the deployment of resources and carrying out an </w:t>
      </w:r>
      <w:r w:rsidRPr="00411A6B">
        <w:rPr>
          <w:rFonts w:ascii="Arial" w:hAnsi="Arial" w:cs="Arial"/>
          <w:bCs/>
        </w:rPr>
        <w:t>annual</w:t>
      </w:r>
      <w:r w:rsidRPr="00411A6B">
        <w:rPr>
          <w:rFonts w:ascii="Arial" w:hAnsi="Arial" w:cs="Arial"/>
        </w:rPr>
        <w:t xml:space="preserve"> audit of all related resources. </w:t>
      </w:r>
    </w:p>
    <w:p w14:paraId="4817D3B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Managing and maintaining writing resources.</w:t>
      </w:r>
    </w:p>
    <w:p w14:paraId="55211EF8"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Liaising with the </w:t>
      </w:r>
      <w:r w:rsidRPr="00411A6B">
        <w:rPr>
          <w:rFonts w:ascii="Arial" w:hAnsi="Arial" w:cs="Arial"/>
          <w:bCs/>
        </w:rPr>
        <w:t>SBM</w:t>
      </w:r>
      <w:r w:rsidRPr="00411A6B">
        <w:rPr>
          <w:rFonts w:ascii="Arial" w:hAnsi="Arial" w:cs="Arial"/>
        </w:rPr>
        <w:t xml:space="preserve"> to purchase further resources.</w:t>
      </w:r>
    </w:p>
    <w:p w14:paraId="72ADEFA0"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Liaising with teachers across all phases. </w:t>
      </w:r>
    </w:p>
    <w:p w14:paraId="15CEBDAC"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Communicating developments in the subject to all teaching staff and the SLT as appropriate. </w:t>
      </w:r>
    </w:p>
    <w:p w14:paraId="374F1C5E"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Leading staff meetings and providing staff members with the appropriate training. </w:t>
      </w:r>
    </w:p>
    <w:p w14:paraId="7100146B"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Organising, providing and monitoring staff CPD opportunities regarding RE. </w:t>
      </w:r>
    </w:p>
    <w:p w14:paraId="2B1C37A5"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Ensuring common standards are met for recording and assessing pupil performance. </w:t>
      </w:r>
    </w:p>
    <w:p w14:paraId="748F88A2"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Advising on the contribution of RE to other curriculum areas, including cross-curricular and extra-curricular activities, e.g. PSHE lessons. </w:t>
      </w:r>
    </w:p>
    <w:p w14:paraId="4179AAEF"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Collating assessment data and setting new priorities for the development of RE in subsequent years. </w:t>
      </w:r>
    </w:p>
    <w:p w14:paraId="739F64DE" w14:textId="77777777" w:rsidR="00314410" w:rsidRPr="00411A6B" w:rsidRDefault="00314410" w:rsidP="00314410">
      <w:pPr>
        <w:pStyle w:val="ListParagraph"/>
        <w:numPr>
          <w:ilvl w:val="0"/>
          <w:numId w:val="6"/>
        </w:numPr>
        <w:rPr>
          <w:rFonts w:ascii="Arial" w:hAnsi="Arial" w:cs="Arial"/>
        </w:rPr>
      </w:pPr>
      <w:r w:rsidRPr="00411A6B">
        <w:rPr>
          <w:rFonts w:ascii="Arial" w:hAnsi="Arial" w:cs="Arial"/>
        </w:rPr>
        <w:t xml:space="preserve">Reviewing and updating long-term and medium-term lesson plans on an </w:t>
      </w:r>
      <w:r w:rsidRPr="00411A6B">
        <w:rPr>
          <w:rFonts w:ascii="Arial" w:hAnsi="Arial" w:cs="Arial"/>
          <w:bCs/>
        </w:rPr>
        <w:t>annual</w:t>
      </w:r>
      <w:r w:rsidRPr="00411A6B">
        <w:rPr>
          <w:rFonts w:ascii="Arial" w:hAnsi="Arial" w:cs="Arial"/>
          <w:color w:val="FF6900"/>
        </w:rPr>
        <w:t xml:space="preserve"> </w:t>
      </w:r>
      <w:r w:rsidRPr="00411A6B">
        <w:rPr>
          <w:rFonts w:ascii="Arial" w:hAnsi="Arial" w:cs="Arial"/>
        </w:rPr>
        <w:t>basis, and communicating these to teachers prior to the start of a new term.</w:t>
      </w:r>
    </w:p>
    <w:p w14:paraId="44ED94E1" w14:textId="77777777" w:rsidR="00314410" w:rsidRPr="00411A6B" w:rsidRDefault="00314410" w:rsidP="00314410">
      <w:pPr>
        <w:rPr>
          <w:rFonts w:cs="Arial"/>
        </w:rPr>
      </w:pPr>
      <w:r w:rsidRPr="00411A6B">
        <w:rPr>
          <w:rFonts w:cs="Arial"/>
        </w:rPr>
        <w:lastRenderedPageBreak/>
        <w:t>Classroom teachers are responsible for:</w:t>
      </w:r>
    </w:p>
    <w:p w14:paraId="69755BDE"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Acting in accordance with this policy. </w:t>
      </w:r>
    </w:p>
    <w:p w14:paraId="56525593" w14:textId="2644A93A"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Ensuring progression of pupils’ RE, with due regard to the </w:t>
      </w:r>
      <w:r w:rsidR="008A1D4A" w:rsidRPr="00411A6B">
        <w:rPr>
          <w:rFonts w:ascii="Arial" w:hAnsi="Arial" w:cs="Arial"/>
        </w:rPr>
        <w:t>locally agreed</w:t>
      </w:r>
      <w:r w:rsidRPr="00411A6B">
        <w:rPr>
          <w:rFonts w:ascii="Arial" w:hAnsi="Arial" w:cs="Arial"/>
        </w:rPr>
        <w:t xml:space="preserve"> syllabus of the </w:t>
      </w:r>
      <w:r w:rsidRPr="00411A6B">
        <w:rPr>
          <w:rFonts w:ascii="Arial" w:hAnsi="Arial" w:cs="Arial"/>
          <w:bCs/>
        </w:rPr>
        <w:t xml:space="preserve">LA. </w:t>
      </w:r>
    </w:p>
    <w:p w14:paraId="2FA9C0E5" w14:textId="7532D196"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Planning lessons effectively, ensuring a range of teaching methods are used to cover the content of the </w:t>
      </w:r>
      <w:r w:rsidR="008A1D4A" w:rsidRPr="00411A6B">
        <w:rPr>
          <w:rFonts w:ascii="Arial" w:hAnsi="Arial" w:cs="Arial"/>
        </w:rPr>
        <w:t>locally agreed</w:t>
      </w:r>
      <w:r w:rsidRPr="00411A6B">
        <w:rPr>
          <w:rFonts w:ascii="Arial" w:hAnsi="Arial" w:cs="Arial"/>
        </w:rPr>
        <w:t xml:space="preserve"> syllabus of the </w:t>
      </w:r>
      <w:r w:rsidRPr="00411A6B">
        <w:rPr>
          <w:rFonts w:ascii="Arial" w:hAnsi="Arial" w:cs="Arial"/>
          <w:bCs/>
        </w:rPr>
        <w:t>LA</w:t>
      </w:r>
      <w:r w:rsidRPr="00411A6B">
        <w:rPr>
          <w:rFonts w:ascii="Arial" w:hAnsi="Arial" w:cs="Arial"/>
        </w:rPr>
        <w:t xml:space="preserve">. </w:t>
      </w:r>
    </w:p>
    <w:p w14:paraId="1E59D887"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Liaising with the </w:t>
      </w:r>
      <w:r w:rsidRPr="00411A6B">
        <w:rPr>
          <w:rFonts w:ascii="Arial" w:hAnsi="Arial" w:cs="Arial"/>
          <w:bCs/>
        </w:rPr>
        <w:t>subject leader</w:t>
      </w:r>
      <w:r w:rsidRPr="00411A6B">
        <w:rPr>
          <w:rFonts w:ascii="Arial" w:hAnsi="Arial" w:cs="Arial"/>
        </w:rPr>
        <w:t xml:space="preserve"> about key topics, resources and support for individual pupils. </w:t>
      </w:r>
    </w:p>
    <w:p w14:paraId="77D46385"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Monitoring the progress of pupils in their class and reporting this on an</w:t>
      </w:r>
      <w:r w:rsidRPr="00411A6B">
        <w:rPr>
          <w:rFonts w:ascii="Arial" w:hAnsi="Arial" w:cs="Arial"/>
          <w:bCs/>
        </w:rPr>
        <w:t xml:space="preserve"> annual</w:t>
      </w:r>
      <w:r w:rsidRPr="00411A6B">
        <w:rPr>
          <w:rFonts w:ascii="Arial" w:hAnsi="Arial" w:cs="Arial"/>
        </w:rPr>
        <w:t xml:space="preserve"> basis to parents. </w:t>
      </w:r>
    </w:p>
    <w:p w14:paraId="29FAD32A"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Reporting any concerns regarding the teaching of the subject to the </w:t>
      </w:r>
      <w:r w:rsidRPr="00411A6B">
        <w:rPr>
          <w:rFonts w:ascii="Arial" w:hAnsi="Arial" w:cs="Arial"/>
          <w:bCs/>
        </w:rPr>
        <w:t>subject leader</w:t>
      </w:r>
      <w:r w:rsidRPr="00411A6B">
        <w:rPr>
          <w:rFonts w:ascii="Arial" w:hAnsi="Arial" w:cs="Arial"/>
        </w:rPr>
        <w:t xml:space="preserve"> or </w:t>
      </w:r>
      <w:r w:rsidRPr="00411A6B">
        <w:rPr>
          <w:rFonts w:ascii="Arial" w:hAnsi="Arial" w:cs="Arial"/>
          <w:bCs/>
        </w:rPr>
        <w:t>a member of the SLT</w:t>
      </w:r>
      <w:r w:rsidRPr="00411A6B">
        <w:rPr>
          <w:rFonts w:ascii="Arial" w:hAnsi="Arial" w:cs="Arial"/>
        </w:rPr>
        <w:t xml:space="preserve">. </w:t>
      </w:r>
    </w:p>
    <w:p w14:paraId="1683B0D3"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rPr>
        <w:t xml:space="preserve">Undertaking any training that is necessary in order to effectively teach RE. </w:t>
      </w:r>
    </w:p>
    <w:p w14:paraId="55235BD4" w14:textId="77777777" w:rsidR="00314410" w:rsidRPr="00411A6B" w:rsidRDefault="00314410" w:rsidP="00314410">
      <w:pPr>
        <w:pStyle w:val="ListParagraph"/>
        <w:numPr>
          <w:ilvl w:val="0"/>
          <w:numId w:val="7"/>
        </w:numPr>
        <w:rPr>
          <w:rFonts w:ascii="Arial" w:hAnsi="Arial" w:cs="Arial"/>
        </w:rPr>
      </w:pPr>
      <w:r w:rsidRPr="00411A6B">
        <w:rPr>
          <w:rFonts w:ascii="Arial" w:hAnsi="Arial" w:cs="Arial"/>
          <w:bCs/>
        </w:rPr>
        <w:t>R</w:t>
      </w:r>
      <w:r w:rsidRPr="00411A6B">
        <w:rPr>
          <w:rFonts w:ascii="Arial" w:hAnsi="Arial" w:cs="Arial"/>
        </w:rPr>
        <w:t>eviewing and updating short-term lesson plans, building on the medium-term lesson plans, taking into account pupils’ needs and identifying the methods in which topics could be taught.</w:t>
      </w:r>
    </w:p>
    <w:p w14:paraId="4886B14D" w14:textId="77777777" w:rsidR="00314410" w:rsidRPr="00411A6B" w:rsidRDefault="00314410" w:rsidP="00314410">
      <w:pPr>
        <w:rPr>
          <w:rFonts w:cs="Arial"/>
        </w:rPr>
      </w:pPr>
      <w:r w:rsidRPr="00411A6B">
        <w:rPr>
          <w:rFonts w:cs="Arial"/>
        </w:rPr>
        <w:t>The SENCO is responsible for:</w:t>
      </w:r>
    </w:p>
    <w:p w14:paraId="724CB647"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Liaising with the </w:t>
      </w:r>
      <w:r w:rsidRPr="00411A6B">
        <w:rPr>
          <w:rFonts w:ascii="Arial" w:hAnsi="Arial" w:cs="Arial"/>
          <w:bCs/>
        </w:rPr>
        <w:t>subject leader</w:t>
      </w:r>
      <w:r w:rsidRPr="00411A6B">
        <w:rPr>
          <w:rFonts w:ascii="Arial" w:hAnsi="Arial" w:cs="Arial"/>
        </w:rPr>
        <w:t xml:space="preserve"> in order to implement and develop specialist writing-based learning throughout the school.</w:t>
      </w:r>
    </w:p>
    <w:p w14:paraId="03F9C3CC"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Organising and providing training for staff regarding the RE curriculum for pupils with SEND. </w:t>
      </w:r>
    </w:p>
    <w:p w14:paraId="1FD92248"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how best to support pupils’ needs. </w:t>
      </w:r>
    </w:p>
    <w:p w14:paraId="6804EE55"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the inclusion of learning objectives in pupils’ individual education plans. </w:t>
      </w:r>
    </w:p>
    <w:p w14:paraId="20382C57" w14:textId="77777777" w:rsidR="00314410" w:rsidRPr="00411A6B" w:rsidRDefault="00314410" w:rsidP="00314410">
      <w:pPr>
        <w:pStyle w:val="ListParagraph"/>
        <w:numPr>
          <w:ilvl w:val="0"/>
          <w:numId w:val="8"/>
        </w:numPr>
        <w:rPr>
          <w:rFonts w:ascii="Arial" w:hAnsi="Arial" w:cs="Arial"/>
        </w:rPr>
      </w:pPr>
      <w:r w:rsidRPr="00411A6B">
        <w:rPr>
          <w:rFonts w:ascii="Arial" w:hAnsi="Arial" w:cs="Arial"/>
        </w:rPr>
        <w:t xml:space="preserve">Advising staff on the use of teaching assistants in order to meet pupils’ needs. </w:t>
      </w:r>
    </w:p>
    <w:p w14:paraId="2609C9F1" w14:textId="713B9575" w:rsidR="00314410" w:rsidRPr="00411A6B" w:rsidRDefault="00314410" w:rsidP="00422131">
      <w:pPr>
        <w:pStyle w:val="Heading1"/>
      </w:pPr>
      <w:bookmarkStart w:id="1" w:name="_[Primary_schools_only]"/>
      <w:bookmarkEnd w:id="1"/>
      <w:r w:rsidRPr="00411A6B">
        <w:t>EYFS</w:t>
      </w:r>
    </w:p>
    <w:p w14:paraId="6094EF33" w14:textId="77777777" w:rsidR="00314410" w:rsidRPr="00411A6B" w:rsidRDefault="00314410" w:rsidP="00314410">
      <w:pPr>
        <w:rPr>
          <w:rFonts w:cs="Arial"/>
        </w:rPr>
      </w:pPr>
      <w:r w:rsidRPr="00411A6B">
        <w:rPr>
          <w:rFonts w:cs="Arial"/>
        </w:rPr>
        <w:t>All children in the EYFS will be taught RE as an integral part of their personal, social and emotional learning.</w:t>
      </w:r>
    </w:p>
    <w:p w14:paraId="4CA970C3" w14:textId="3037ED6B" w:rsidR="00314410" w:rsidRPr="00411A6B" w:rsidRDefault="00314410" w:rsidP="00314410">
      <w:pPr>
        <w:rPr>
          <w:rFonts w:cs="Arial"/>
          <w:b/>
          <w:sz w:val="28"/>
        </w:rPr>
      </w:pPr>
      <w:r w:rsidRPr="00411A6B">
        <w:rPr>
          <w:rFonts w:cs="Arial"/>
        </w:rPr>
        <w:t xml:space="preserve">All children will encounter religions and </w:t>
      </w:r>
      <w:r w:rsidR="008A1D4A" w:rsidRPr="00411A6B">
        <w:rPr>
          <w:rFonts w:cs="Arial"/>
        </w:rPr>
        <w:t>worldviews</w:t>
      </w:r>
      <w:r w:rsidRPr="00411A6B">
        <w:rPr>
          <w:rFonts w:cs="Arial"/>
        </w:rPr>
        <w:t xml:space="preserve"> through multiple methods of teaching, e.g. books, educational visits and storytelling.</w:t>
      </w:r>
    </w:p>
    <w:p w14:paraId="1B57BEA3" w14:textId="77777777" w:rsidR="00314410" w:rsidRPr="00411A6B" w:rsidRDefault="00314410" w:rsidP="00314410">
      <w:pPr>
        <w:rPr>
          <w:rFonts w:cs="Arial"/>
          <w:b/>
          <w:sz w:val="28"/>
        </w:rPr>
      </w:pPr>
      <w:r w:rsidRPr="00411A6B">
        <w:rPr>
          <w:rFonts w:cs="Arial"/>
        </w:rPr>
        <w:t>All children will reflect on their feelings and experiences.</w:t>
      </w:r>
    </w:p>
    <w:p w14:paraId="103925DF" w14:textId="77777777" w:rsidR="00314410" w:rsidRPr="00411A6B" w:rsidRDefault="00314410" w:rsidP="00314410">
      <w:pPr>
        <w:rPr>
          <w:rFonts w:cs="Arial"/>
        </w:rPr>
      </w:pPr>
      <w:r w:rsidRPr="00411A6B">
        <w:rPr>
          <w:rFonts w:cs="Arial"/>
          <w:bCs/>
        </w:rPr>
        <w:t>Teachers</w:t>
      </w:r>
      <w:r w:rsidRPr="00411A6B">
        <w:rPr>
          <w:rFonts w:cs="Arial"/>
        </w:rPr>
        <w:t xml:space="preserve"> will encourage imaginative play and curiosity in children.</w:t>
      </w:r>
    </w:p>
    <w:p w14:paraId="7B6E8764" w14:textId="77777777" w:rsidR="00314410" w:rsidRDefault="00314410" w:rsidP="00314410">
      <w:pPr>
        <w:rPr>
          <w:rFonts w:cs="Arial"/>
        </w:rPr>
      </w:pPr>
      <w:r w:rsidRPr="00411A6B">
        <w:rPr>
          <w:rFonts w:cs="Arial"/>
        </w:rPr>
        <w:t xml:space="preserve">All RE teaching and learning must have regard to the most up-to-date version of the DfE’s </w:t>
      </w:r>
      <w:hyperlink r:id="rId8" w:history="1">
        <w:r w:rsidRPr="00411A6B">
          <w:rPr>
            <w:rStyle w:val="Hyperlink"/>
            <w:rFonts w:cs="Arial"/>
          </w:rPr>
          <w:t>EYFS framework</w:t>
        </w:r>
      </w:hyperlink>
      <w:r w:rsidRPr="00411A6B">
        <w:rPr>
          <w:rFonts w:cs="Arial"/>
        </w:rPr>
        <w:t>.</w:t>
      </w:r>
    </w:p>
    <w:p w14:paraId="2603E67F" w14:textId="77777777" w:rsidR="00422131" w:rsidRDefault="00422131" w:rsidP="00314410">
      <w:pPr>
        <w:rPr>
          <w:rFonts w:cs="Arial"/>
        </w:rPr>
      </w:pPr>
    </w:p>
    <w:p w14:paraId="04330532" w14:textId="77777777" w:rsidR="00422131" w:rsidRPr="00411A6B" w:rsidRDefault="00422131" w:rsidP="00314410">
      <w:pPr>
        <w:rPr>
          <w:rFonts w:cs="Arial"/>
          <w:b/>
          <w:sz w:val="28"/>
        </w:rPr>
      </w:pPr>
    </w:p>
    <w:p w14:paraId="5A4D0E0C" w14:textId="77777777" w:rsidR="00314410" w:rsidRPr="00411A6B" w:rsidRDefault="00314410" w:rsidP="00422131">
      <w:pPr>
        <w:pStyle w:val="Heading1"/>
      </w:pPr>
      <w:bookmarkStart w:id="2" w:name="_Curriculum"/>
      <w:bookmarkEnd w:id="2"/>
      <w:r w:rsidRPr="00411A6B">
        <w:lastRenderedPageBreak/>
        <w:t>Curriculum</w:t>
      </w:r>
    </w:p>
    <w:p w14:paraId="5920D2FA" w14:textId="36D7E981" w:rsidR="00314410" w:rsidRPr="00411A6B" w:rsidRDefault="00314410" w:rsidP="00314410">
      <w:pPr>
        <w:rPr>
          <w:rFonts w:cs="Arial"/>
          <w:bCs/>
        </w:rPr>
      </w:pPr>
      <w:r w:rsidRPr="00411A6B">
        <w:rPr>
          <w:rFonts w:cs="Arial"/>
          <w:bCs/>
        </w:rPr>
        <w:t xml:space="preserve">St Michael’s CE Primary School adheres to the </w:t>
      </w:r>
      <w:r w:rsidR="008A1D4A" w:rsidRPr="00411A6B">
        <w:rPr>
          <w:rFonts w:cs="Arial"/>
          <w:bCs/>
        </w:rPr>
        <w:t>locally agreed</w:t>
      </w:r>
      <w:r w:rsidRPr="00411A6B">
        <w:rPr>
          <w:rFonts w:cs="Arial"/>
          <w:bCs/>
        </w:rPr>
        <w:t xml:space="preserve"> syllabus of the LA. From September 2023, St Michael’s CE Primary School are using the Manchester Anglican Diocese Syllabus 2023. </w:t>
      </w:r>
    </w:p>
    <w:p w14:paraId="5B4A9AE2" w14:textId="77777777" w:rsidR="00314410" w:rsidRPr="00411A6B" w:rsidRDefault="00314410" w:rsidP="00314410">
      <w:pPr>
        <w:rPr>
          <w:rFonts w:cs="Arial"/>
        </w:rPr>
      </w:pPr>
      <w:r w:rsidRPr="00411A6B">
        <w:rPr>
          <w:rFonts w:cs="Arial"/>
        </w:rPr>
        <w:t>RE provision will include a distinct body of knowledge and will enable all pupils to make effective progress in achieving RE learning outcomes.</w:t>
      </w:r>
    </w:p>
    <w:p w14:paraId="5824B6AD" w14:textId="77777777" w:rsidR="00314410" w:rsidRPr="00411A6B" w:rsidRDefault="00314410" w:rsidP="00314410">
      <w:pPr>
        <w:rPr>
          <w:rFonts w:cs="Arial"/>
        </w:rPr>
      </w:pPr>
      <w:r w:rsidRPr="00411A6B">
        <w:rPr>
          <w:rFonts w:cs="Arial"/>
        </w:rPr>
        <w:t>The school will make provisions to account for parents’ right to withdraw their child from RE lessons.</w:t>
      </w:r>
    </w:p>
    <w:p w14:paraId="1380FE3E" w14:textId="77777777" w:rsidR="00314410" w:rsidRPr="00411A6B" w:rsidRDefault="00314410" w:rsidP="00314410">
      <w:pPr>
        <w:rPr>
          <w:rFonts w:cs="Arial"/>
        </w:rPr>
      </w:pPr>
      <w:r w:rsidRPr="00411A6B">
        <w:rPr>
          <w:rFonts w:cs="Arial"/>
        </w:rPr>
        <w:t>All pupils will have a high quality, coherent and progressive experience of RE.</w:t>
      </w:r>
    </w:p>
    <w:p w14:paraId="56A63982" w14:textId="77777777" w:rsidR="00314410" w:rsidRPr="00411A6B" w:rsidRDefault="00314410" w:rsidP="00314410">
      <w:pPr>
        <w:rPr>
          <w:rFonts w:cs="Arial"/>
        </w:rPr>
      </w:pPr>
      <w:r w:rsidRPr="00411A6B">
        <w:rPr>
          <w:rFonts w:cs="Arial"/>
          <w:color w:val="000000" w:themeColor="text1"/>
        </w:rPr>
        <w:t xml:space="preserve">The school </w:t>
      </w:r>
      <w:r w:rsidRPr="00411A6B">
        <w:rPr>
          <w:rFonts w:cs="Arial"/>
        </w:rPr>
        <w:t>will decide the attitudes and skills it wishes to emphasise across a school year or key stage, which meets the needs of the pupils.</w:t>
      </w:r>
    </w:p>
    <w:p w14:paraId="41F917C7" w14:textId="77777777" w:rsidR="00314410" w:rsidRPr="00411A6B" w:rsidRDefault="00314410" w:rsidP="00314410">
      <w:pPr>
        <w:rPr>
          <w:rFonts w:cs="Arial"/>
        </w:rPr>
      </w:pPr>
      <w:r w:rsidRPr="00411A6B">
        <w:rPr>
          <w:rFonts w:cs="Arial"/>
          <w:color w:val="000000" w:themeColor="text1"/>
        </w:rPr>
        <w:t>The school</w:t>
      </w:r>
      <w:r w:rsidRPr="00411A6B">
        <w:rPr>
          <w:rFonts w:cs="Arial"/>
          <w:color w:val="FFD006"/>
        </w:rPr>
        <w:t xml:space="preserve"> </w:t>
      </w:r>
      <w:r w:rsidRPr="00411A6B">
        <w:rPr>
          <w:rFonts w:cs="Arial"/>
        </w:rPr>
        <w:t xml:space="preserve">will ensure that RE provisions contribute to the cross-curricular dimensions of the wider curriculum. </w:t>
      </w:r>
    </w:p>
    <w:p w14:paraId="23780B0A" w14:textId="77777777" w:rsidR="00314410" w:rsidRPr="00411A6B" w:rsidRDefault="00314410" w:rsidP="00314410">
      <w:pPr>
        <w:rPr>
          <w:rFonts w:cs="Arial"/>
        </w:rPr>
      </w:pPr>
      <w:r w:rsidRPr="00411A6B">
        <w:rPr>
          <w:rFonts w:cs="Arial"/>
        </w:rPr>
        <w:t>Good practice for the curriculum includes:</w:t>
      </w:r>
    </w:p>
    <w:p w14:paraId="4F4C521A"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Exploring controversial issues in the modern world.</w:t>
      </w:r>
    </w:p>
    <w:p w14:paraId="3DF6969F"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Working with local communities who promote the beliefs taught in lessons.</w:t>
      </w:r>
    </w:p>
    <w:p w14:paraId="37FD302C"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Learning outside the classroom by participating in educational visits.</w:t>
      </w:r>
    </w:p>
    <w:p w14:paraId="072DDCBB"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 xml:space="preserve">Introducing themed days and assemblies which celebrate different beliefs. </w:t>
      </w:r>
    </w:p>
    <w:p w14:paraId="0579B61F"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Encouraging pupils to deploy their skills and reflect on questions regarding truth and morality.</w:t>
      </w:r>
    </w:p>
    <w:p w14:paraId="294C81FA" w14:textId="77777777" w:rsidR="00314410" w:rsidRPr="00411A6B" w:rsidRDefault="00314410" w:rsidP="00314410">
      <w:pPr>
        <w:pStyle w:val="ListParagraph"/>
        <w:numPr>
          <w:ilvl w:val="0"/>
          <w:numId w:val="9"/>
        </w:numPr>
        <w:rPr>
          <w:rFonts w:ascii="Arial" w:hAnsi="Arial" w:cs="Arial"/>
        </w:rPr>
      </w:pPr>
      <w:r w:rsidRPr="00411A6B">
        <w:rPr>
          <w:rFonts w:ascii="Arial" w:hAnsi="Arial" w:cs="Arial"/>
        </w:rPr>
        <w:t>Promoting debate and dialogue of pupils within their local community.</w:t>
      </w:r>
    </w:p>
    <w:p w14:paraId="77232EEE" w14:textId="77777777" w:rsidR="00314410" w:rsidRPr="00411A6B" w:rsidRDefault="00314410" w:rsidP="00422131">
      <w:pPr>
        <w:pStyle w:val="Heading1"/>
      </w:pPr>
      <w:bookmarkStart w:id="3" w:name="_Teaching_and_learning"/>
      <w:bookmarkEnd w:id="3"/>
      <w:r w:rsidRPr="00411A6B">
        <w:t>Teaching and learning</w:t>
      </w:r>
    </w:p>
    <w:p w14:paraId="69E41D93" w14:textId="77777777" w:rsidR="001A6965" w:rsidRPr="00422131" w:rsidRDefault="00314410" w:rsidP="00422131">
      <w:pPr>
        <w:rPr>
          <w:rFonts w:cs="Arial"/>
        </w:rPr>
      </w:pPr>
      <w:r w:rsidRPr="00422131">
        <w:rPr>
          <w:rFonts w:cs="Arial"/>
        </w:rPr>
        <w:t>The RE curriculum is delivered at least once a week for KS1 and KS2.</w:t>
      </w:r>
    </w:p>
    <w:p w14:paraId="579F9C2E" w14:textId="0BA1A1C5" w:rsidR="001A6965" w:rsidRPr="00422131" w:rsidRDefault="001A6965" w:rsidP="00422131">
      <w:pPr>
        <w:autoSpaceDE w:val="0"/>
        <w:autoSpaceDN w:val="0"/>
        <w:adjustRightInd w:val="0"/>
        <w:rPr>
          <w:rFonts w:cs="Arial"/>
          <w:bCs/>
        </w:rPr>
      </w:pPr>
      <w:r w:rsidRPr="00422131">
        <w:rPr>
          <w:rFonts w:cs="Arial"/>
          <w:bCs/>
        </w:rPr>
        <w:t xml:space="preserve">Teaching and learning in RE is in line with the school’s policy, however we recognise that in RE there are aspects that are unique to the subject. Teachers use a range of approaches and stimulus in order to give children a broad experience. Possible approaches may include, answering questions about theology and/or scripture, responding to questions that allow them to discuss and reflect on their own lives, responding to </w:t>
      </w:r>
      <w:r w:rsidR="008A1D4A" w:rsidRPr="00422131">
        <w:rPr>
          <w:rFonts w:cs="Arial"/>
          <w:bCs/>
        </w:rPr>
        <w:t>artwork</w:t>
      </w:r>
      <w:r w:rsidRPr="00422131">
        <w:rPr>
          <w:rFonts w:cs="Arial"/>
          <w:bCs/>
        </w:rPr>
        <w:t xml:space="preserve"> and images, responding to images/photographs, role play and drama etc. The quality of work in books should be high and in line with other subjects. Teachers will use Bloom’s Taxonomy to set appropriately challenging tasks for children that require them to answer questions at an appropriate level. </w:t>
      </w:r>
    </w:p>
    <w:p w14:paraId="6A3E0402" w14:textId="252166F2" w:rsidR="001A6965" w:rsidRPr="00422131" w:rsidRDefault="001A6965" w:rsidP="00422131">
      <w:pPr>
        <w:autoSpaceDE w:val="0"/>
        <w:autoSpaceDN w:val="0"/>
        <w:adjustRightInd w:val="0"/>
        <w:rPr>
          <w:rFonts w:cs="Arial"/>
          <w:bCs/>
        </w:rPr>
      </w:pPr>
      <w:r w:rsidRPr="00422131">
        <w:rPr>
          <w:rFonts w:cs="Arial"/>
          <w:bCs/>
        </w:rPr>
        <w:t xml:space="preserve">During lessons, teachers will provide opportunities for children to ask their own questions and reflect on a personal level about issues and material they interact with. Children are regularly asked to use content covered in lessons to make meaningful connections with their own lives and use this as a way of exploring their own personal beliefs and values. </w:t>
      </w:r>
    </w:p>
    <w:p w14:paraId="1BCC5BDF" w14:textId="2EFBE69E" w:rsidR="00314410" w:rsidRPr="00422131" w:rsidRDefault="001A6965" w:rsidP="00422131">
      <w:pPr>
        <w:autoSpaceDE w:val="0"/>
        <w:autoSpaceDN w:val="0"/>
        <w:adjustRightInd w:val="0"/>
        <w:rPr>
          <w:rFonts w:cs="Arial"/>
          <w:bCs/>
        </w:rPr>
      </w:pPr>
      <w:r w:rsidRPr="00422131">
        <w:rPr>
          <w:rFonts w:cs="Arial"/>
          <w:bCs/>
        </w:rPr>
        <w:lastRenderedPageBreak/>
        <w:t xml:space="preserve">In all teaching and learning in RE, tolerance and respect are encouraged and discussed at every opportunity. Teachers encourage all children to listen to the views of others, even if these are not similar to their own, and respect that everyone in the world is unique and show tolerance to the views and practices of others.  </w:t>
      </w:r>
    </w:p>
    <w:p w14:paraId="6BE85B37" w14:textId="77777777" w:rsidR="00314410" w:rsidRPr="00411A6B" w:rsidRDefault="00314410" w:rsidP="00422131">
      <w:pPr>
        <w:rPr>
          <w:rFonts w:cs="Arial"/>
        </w:rPr>
      </w:pPr>
      <w:r w:rsidRPr="00411A6B">
        <w:rPr>
          <w:rFonts w:cs="Arial"/>
        </w:rPr>
        <w:t xml:space="preserve">Classroom teachers use high-quality texts and resources which model the religious and non-religious beliefs of Great Britain, in accordance with the school’s </w:t>
      </w:r>
      <w:r w:rsidRPr="00411A6B">
        <w:rPr>
          <w:rFonts w:cs="Arial"/>
          <w:bCs/>
        </w:rPr>
        <w:t>British Values Policy</w:t>
      </w:r>
      <w:r w:rsidRPr="00411A6B">
        <w:rPr>
          <w:rFonts w:cs="Arial"/>
        </w:rPr>
        <w:t>.</w:t>
      </w:r>
    </w:p>
    <w:p w14:paraId="4C004BD5" w14:textId="77777777" w:rsidR="00314410" w:rsidRPr="00411A6B" w:rsidRDefault="00314410" w:rsidP="00422131">
      <w:pPr>
        <w:rPr>
          <w:rFonts w:cs="Arial"/>
        </w:rPr>
      </w:pPr>
      <w:r w:rsidRPr="00411A6B">
        <w:rPr>
          <w:rFonts w:cs="Arial"/>
        </w:rPr>
        <w:t>Classroom teachers encourage pupils to discuss topics covered in RE with their peers and as a whole class.</w:t>
      </w:r>
    </w:p>
    <w:p w14:paraId="426A1826" w14:textId="77777777" w:rsidR="00314410" w:rsidRPr="00411A6B" w:rsidRDefault="00314410" w:rsidP="00422131">
      <w:pPr>
        <w:rPr>
          <w:rFonts w:cs="Arial"/>
        </w:rPr>
      </w:pPr>
      <w:r w:rsidRPr="00411A6B">
        <w:rPr>
          <w:rFonts w:cs="Arial"/>
        </w:rPr>
        <w:t xml:space="preserve">During RE lessons, sufficient time is given for pupils to discuss, plan, edit and revise their work. </w:t>
      </w:r>
    </w:p>
    <w:p w14:paraId="7B2D479D" w14:textId="77777777" w:rsidR="00314410" w:rsidRPr="00411A6B" w:rsidRDefault="00314410" w:rsidP="00422131">
      <w:pPr>
        <w:rPr>
          <w:rFonts w:cs="Arial"/>
        </w:rPr>
      </w:pPr>
      <w:r w:rsidRPr="00411A6B">
        <w:rPr>
          <w:rFonts w:cs="Arial"/>
        </w:rPr>
        <w:t>To improve understanding of the topic, several methods of teaching are deployed, including but not limited to:</w:t>
      </w:r>
    </w:p>
    <w:p w14:paraId="13213BC3"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Storytelling</w:t>
      </w:r>
    </w:p>
    <w:p w14:paraId="7CFE66B4"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Teacher-led activities</w:t>
      </w:r>
    </w:p>
    <w:p w14:paraId="46B6F071"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Pupil initiated activities</w:t>
      </w:r>
    </w:p>
    <w:p w14:paraId="7332EC00" w14:textId="77777777" w:rsidR="00314410" w:rsidRPr="00411A6B" w:rsidRDefault="00314410" w:rsidP="00422131">
      <w:pPr>
        <w:pStyle w:val="ListParagraph"/>
        <w:numPr>
          <w:ilvl w:val="0"/>
          <w:numId w:val="10"/>
        </w:numPr>
        <w:rPr>
          <w:rFonts w:ascii="Arial" w:hAnsi="Arial" w:cs="Arial"/>
        </w:rPr>
      </w:pPr>
      <w:r w:rsidRPr="00411A6B">
        <w:rPr>
          <w:rFonts w:ascii="Arial" w:hAnsi="Arial" w:cs="Arial"/>
        </w:rPr>
        <w:t>Debating</w:t>
      </w:r>
    </w:p>
    <w:p w14:paraId="0394AABF" w14:textId="77777777" w:rsidR="00314410" w:rsidRPr="00411A6B" w:rsidRDefault="00314410" w:rsidP="00422131">
      <w:pPr>
        <w:pStyle w:val="ListParagraph"/>
        <w:numPr>
          <w:ilvl w:val="0"/>
          <w:numId w:val="10"/>
        </w:numPr>
        <w:jc w:val="left"/>
        <w:rPr>
          <w:rFonts w:ascii="Arial" w:hAnsi="Arial" w:cs="Arial"/>
        </w:rPr>
      </w:pPr>
      <w:r w:rsidRPr="00411A6B">
        <w:rPr>
          <w:rFonts w:ascii="Arial" w:hAnsi="Arial" w:cs="Arial"/>
        </w:rPr>
        <w:t>Dramatic performance</w:t>
      </w:r>
    </w:p>
    <w:p w14:paraId="796726D8" w14:textId="77777777" w:rsidR="00314410" w:rsidRPr="00411A6B" w:rsidRDefault="00314410" w:rsidP="00314410">
      <w:pPr>
        <w:rPr>
          <w:rFonts w:cs="Arial"/>
        </w:rPr>
      </w:pPr>
      <w:r w:rsidRPr="00411A6B">
        <w:rPr>
          <w:rFonts w:cs="Arial"/>
        </w:rPr>
        <w:t xml:space="preserve">To improve communication and language in the classroom, teachers will encourage pupils’: </w:t>
      </w:r>
    </w:p>
    <w:p w14:paraId="054A14EC"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Organisation, clarification and sequencing of thoughts, feelings and ideas.</w:t>
      </w:r>
    </w:p>
    <w:p w14:paraId="06115D4E"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Development of their own narratives in relation to the stories they hear in lessons.</w:t>
      </w:r>
    </w:p>
    <w:p w14:paraId="63353C52" w14:textId="77777777" w:rsidR="00314410" w:rsidRPr="00411A6B" w:rsidRDefault="00314410" w:rsidP="00314410">
      <w:pPr>
        <w:pStyle w:val="ListParagraph"/>
        <w:numPr>
          <w:ilvl w:val="0"/>
          <w:numId w:val="11"/>
        </w:numPr>
        <w:rPr>
          <w:rFonts w:ascii="Arial" w:hAnsi="Arial" w:cs="Arial"/>
        </w:rPr>
      </w:pPr>
      <w:r w:rsidRPr="00411A6B">
        <w:rPr>
          <w:rFonts w:ascii="Arial" w:hAnsi="Arial" w:cs="Arial"/>
        </w:rPr>
        <w:t>Exploration of their feelings and emotions towards set narratives.</w:t>
      </w:r>
    </w:p>
    <w:p w14:paraId="7388C1A5" w14:textId="77777777" w:rsidR="002F390A" w:rsidRPr="00411A6B" w:rsidRDefault="002F390A" w:rsidP="002F390A">
      <w:pPr>
        <w:rPr>
          <w:rFonts w:cs="Arial"/>
        </w:rPr>
      </w:pPr>
    </w:p>
    <w:p w14:paraId="53C793F1" w14:textId="77777777" w:rsidR="002F390A" w:rsidRPr="00411A6B" w:rsidRDefault="002F390A" w:rsidP="002F390A">
      <w:pPr>
        <w:rPr>
          <w:rFonts w:cs="Arial"/>
          <w:b/>
          <w:sz w:val="20"/>
          <w:u w:val="single"/>
        </w:rPr>
      </w:pPr>
      <w:r w:rsidRPr="00411A6B">
        <w:rPr>
          <w:rFonts w:cs="Arial"/>
          <w:b/>
          <w:szCs w:val="24"/>
          <w:u w:val="single"/>
        </w:rPr>
        <w:t>LINKS WITH OTHER SUBJECTS/CROSS CURRICULAR LINKS</w:t>
      </w:r>
    </w:p>
    <w:p w14:paraId="0CE2D2D7" w14:textId="580245BC" w:rsidR="002F390A" w:rsidRPr="00411A6B" w:rsidRDefault="002F390A" w:rsidP="00422131">
      <w:pPr>
        <w:rPr>
          <w:rFonts w:cs="Arial"/>
          <w:szCs w:val="24"/>
        </w:rPr>
      </w:pPr>
      <w:r w:rsidRPr="00411A6B">
        <w:rPr>
          <w:rFonts w:cs="Arial"/>
          <w:szCs w:val="24"/>
        </w:rPr>
        <w:t xml:space="preserve">Religious Education should be closely linked with all subjects and teachers should identify as many meaningful links as possible across the curriculum. Teachers should explore a range of issues that arise throughout the world and talk about how these can be linked with RE. Other subject leaders identify on long term plans where meaningful links can be made with RE. Christianity is at the root of all our teaching in school and underpins all lessons.  </w:t>
      </w:r>
    </w:p>
    <w:p w14:paraId="66970560" w14:textId="6A3A1E2D" w:rsidR="002F390A" w:rsidRPr="00411A6B" w:rsidRDefault="002F390A" w:rsidP="00422131">
      <w:pPr>
        <w:rPr>
          <w:rFonts w:cs="Arial"/>
          <w:szCs w:val="24"/>
        </w:rPr>
      </w:pPr>
      <w:r w:rsidRPr="00411A6B">
        <w:rPr>
          <w:rFonts w:cs="Arial"/>
          <w:szCs w:val="24"/>
        </w:rPr>
        <w:t xml:space="preserve">Subject leaders in other curriculum areas have identified opportunities within other subjects where meaningful links can be made with RE.   </w:t>
      </w:r>
    </w:p>
    <w:p w14:paraId="4AB62CBC" w14:textId="77777777" w:rsidR="002F390A" w:rsidRPr="00411A6B" w:rsidRDefault="002F390A" w:rsidP="00422131">
      <w:pPr>
        <w:rPr>
          <w:rFonts w:cs="Arial"/>
          <w:szCs w:val="24"/>
        </w:rPr>
      </w:pPr>
      <w:r w:rsidRPr="00411A6B">
        <w:rPr>
          <w:rFonts w:cs="Arial"/>
          <w:szCs w:val="24"/>
        </w:rPr>
        <w:t xml:space="preserve">Picture News is used on a weekly basis to ask children to think and reflect about a range of issues from around the world. Children are given opportunity to express their own personal views and beliefs about content that can often divide opinion. During these sessions, teachers encourage children to respect and value the views and beliefs of others. Philosophy 4 Children resources are used alongside this to encourage children to reflect on a range of issues. </w:t>
      </w:r>
    </w:p>
    <w:p w14:paraId="4E1028F0" w14:textId="77777777" w:rsidR="002F390A" w:rsidRPr="00411A6B" w:rsidRDefault="002F390A" w:rsidP="002F390A">
      <w:pPr>
        <w:rPr>
          <w:rFonts w:cs="Arial"/>
        </w:rPr>
      </w:pPr>
    </w:p>
    <w:p w14:paraId="0C57FE78" w14:textId="77777777" w:rsidR="00314410" w:rsidRPr="00411A6B" w:rsidRDefault="00314410" w:rsidP="00422131">
      <w:pPr>
        <w:pStyle w:val="Heading1"/>
      </w:pPr>
      <w:bookmarkStart w:id="4" w:name="_Planning"/>
      <w:bookmarkEnd w:id="4"/>
      <w:r w:rsidRPr="00411A6B">
        <w:lastRenderedPageBreak/>
        <w:t>Planning</w:t>
      </w:r>
    </w:p>
    <w:p w14:paraId="26C9EB8E" w14:textId="77777777" w:rsidR="00314410" w:rsidRPr="00411A6B" w:rsidRDefault="00314410" w:rsidP="00314410">
      <w:pPr>
        <w:rPr>
          <w:rFonts w:cs="Arial"/>
        </w:rPr>
      </w:pPr>
      <w:r w:rsidRPr="00411A6B">
        <w:rPr>
          <w:rFonts w:cs="Arial"/>
        </w:rPr>
        <w:t xml:space="preserve">All lessons will have clear learning objectives, which are shared and reviewed with pupils. </w:t>
      </w:r>
    </w:p>
    <w:p w14:paraId="2B5E75A3" w14:textId="77777777" w:rsidR="00314410" w:rsidRPr="00411A6B" w:rsidRDefault="00314410" w:rsidP="00314410">
      <w:pPr>
        <w:rPr>
          <w:rFonts w:cs="Arial"/>
        </w:rPr>
      </w:pPr>
      <w:r w:rsidRPr="00411A6B">
        <w:rPr>
          <w:rFonts w:cs="Arial"/>
        </w:rPr>
        <w:t>Planning for RE will comprise long-term, medium-term and short-term planning which will be undertaken by the relevant member of staff, e.g. the classroom teacher.</w:t>
      </w:r>
    </w:p>
    <w:p w14:paraId="61D3B9E4" w14:textId="77777777" w:rsidR="00314410" w:rsidRPr="00411A6B" w:rsidRDefault="00314410" w:rsidP="00314410">
      <w:pPr>
        <w:rPr>
          <w:rFonts w:cs="Arial"/>
        </w:rPr>
      </w:pPr>
      <w:r w:rsidRPr="00411A6B">
        <w:rPr>
          <w:rFonts w:cs="Arial"/>
        </w:rPr>
        <w:t xml:space="preserve">Long-term plans will be created by the </w:t>
      </w:r>
      <w:r w:rsidRPr="00411A6B">
        <w:rPr>
          <w:rFonts w:cs="Arial"/>
          <w:bCs/>
        </w:rPr>
        <w:t>subject leader</w:t>
      </w:r>
      <w:r w:rsidRPr="00411A6B">
        <w:rPr>
          <w:rFonts w:cs="Arial"/>
        </w:rPr>
        <w:t xml:space="preserve"> and will include the topics studied during each term in the key stage.</w:t>
      </w:r>
    </w:p>
    <w:p w14:paraId="128F4B34" w14:textId="77777777" w:rsidR="00314410" w:rsidRPr="00411A6B" w:rsidRDefault="00314410" w:rsidP="00314410">
      <w:pPr>
        <w:rPr>
          <w:rFonts w:cs="Arial"/>
        </w:rPr>
      </w:pPr>
      <w:r w:rsidRPr="00411A6B">
        <w:rPr>
          <w:rFonts w:cs="Arial"/>
        </w:rPr>
        <w:t xml:space="preserve">Medium-term plans will be established by the </w:t>
      </w:r>
      <w:r w:rsidRPr="00411A6B">
        <w:rPr>
          <w:rFonts w:cs="Arial"/>
          <w:bCs/>
        </w:rPr>
        <w:t>subject leader</w:t>
      </w:r>
      <w:r w:rsidRPr="00411A6B">
        <w:rPr>
          <w:rFonts w:cs="Arial"/>
        </w:rPr>
        <w:t xml:space="preserve"> and the details of work studied each term will be outlined for the teacher to build upon.</w:t>
      </w:r>
    </w:p>
    <w:p w14:paraId="1E44C888" w14:textId="77777777" w:rsidR="00314410" w:rsidRPr="00411A6B" w:rsidRDefault="00314410" w:rsidP="00314410">
      <w:pPr>
        <w:rPr>
          <w:rFonts w:cs="Arial"/>
        </w:rPr>
      </w:pPr>
      <w:r w:rsidRPr="00411A6B">
        <w:rPr>
          <w:rFonts w:cs="Arial"/>
        </w:rPr>
        <w:t xml:space="preserve">Short-term plans will include the details of work studied during each lesson. The subject aims and lesson objectives will be outlined by the teacher and referred to the </w:t>
      </w:r>
      <w:r w:rsidRPr="00411A6B">
        <w:rPr>
          <w:rFonts w:cs="Arial"/>
          <w:bCs/>
        </w:rPr>
        <w:t>subject leader</w:t>
      </w:r>
      <w:r w:rsidRPr="00411A6B">
        <w:rPr>
          <w:rFonts w:cs="Arial"/>
        </w:rPr>
        <w:t xml:space="preserve"> for verification. </w:t>
      </w:r>
    </w:p>
    <w:p w14:paraId="4FCDDD8D" w14:textId="77777777" w:rsidR="00314410" w:rsidRPr="00411A6B" w:rsidRDefault="00314410" w:rsidP="00314410">
      <w:pPr>
        <w:rPr>
          <w:rFonts w:cs="Arial"/>
        </w:rPr>
      </w:pPr>
      <w:r w:rsidRPr="00411A6B">
        <w:rPr>
          <w:rFonts w:cs="Arial"/>
        </w:rPr>
        <w:t xml:space="preserve">Short-term plans will reflect the lesson objectives and proceeding aims of future lessons. </w:t>
      </w:r>
    </w:p>
    <w:p w14:paraId="27B94364" w14:textId="77777777" w:rsidR="00314410" w:rsidRPr="00411A6B" w:rsidRDefault="00314410" w:rsidP="00314410">
      <w:pPr>
        <w:rPr>
          <w:rFonts w:cs="Arial"/>
        </w:rPr>
      </w:pPr>
      <w:r w:rsidRPr="00411A6B">
        <w:rPr>
          <w:rFonts w:cs="Arial"/>
        </w:rPr>
        <w:t xml:space="preserve">Medium-term plans will identify the main learning objectives of RE, learning activities and differentiation. This information will be shared with the </w:t>
      </w:r>
      <w:r w:rsidRPr="00411A6B">
        <w:rPr>
          <w:rFonts w:cs="Arial"/>
          <w:bCs/>
        </w:rPr>
        <w:t>subject leader</w:t>
      </w:r>
      <w:r w:rsidRPr="00411A6B">
        <w:rPr>
          <w:rFonts w:cs="Arial"/>
        </w:rPr>
        <w:t xml:space="preserve"> to ensure there is a visible progression between years.</w:t>
      </w:r>
    </w:p>
    <w:p w14:paraId="7947FE4E" w14:textId="77777777" w:rsidR="00314410" w:rsidRPr="00411A6B" w:rsidRDefault="00314410" w:rsidP="00422131">
      <w:pPr>
        <w:pStyle w:val="Heading1"/>
      </w:pPr>
      <w:bookmarkStart w:id="5" w:name="_Homework"/>
      <w:bookmarkStart w:id="6" w:name="_Assessment_and_reporting"/>
      <w:bookmarkEnd w:id="5"/>
      <w:bookmarkEnd w:id="6"/>
      <w:r w:rsidRPr="00411A6B">
        <w:t>Assessment and reporting</w:t>
      </w:r>
    </w:p>
    <w:p w14:paraId="59F3E035" w14:textId="7805007E" w:rsidR="00314410" w:rsidRPr="00411A6B" w:rsidRDefault="00314410" w:rsidP="00314410">
      <w:pPr>
        <w:rPr>
          <w:rFonts w:cs="Arial"/>
        </w:rPr>
      </w:pPr>
      <w:r w:rsidRPr="00411A6B">
        <w:rPr>
          <w:rFonts w:cs="Arial"/>
        </w:rPr>
        <w:t xml:space="preserve">Pupils will be assessed using methods of formative and summative assessment throughout the year. </w:t>
      </w:r>
      <w:r w:rsidR="00B76A6A">
        <w:rPr>
          <w:rFonts w:cs="Arial"/>
        </w:rPr>
        <w:t xml:space="preserve">All RE work is marked in line with the schools feedback policy. </w:t>
      </w:r>
    </w:p>
    <w:p w14:paraId="7BED446A" w14:textId="77777777" w:rsidR="00314410" w:rsidRPr="00411A6B" w:rsidRDefault="00314410" w:rsidP="00314410">
      <w:pPr>
        <w:rPr>
          <w:rFonts w:cs="Arial"/>
        </w:rPr>
      </w:pPr>
      <w:r w:rsidRPr="00411A6B">
        <w:rPr>
          <w:rFonts w:cs="Arial"/>
        </w:rPr>
        <w:t xml:space="preserve">Formative assessment will be carried out routinely throughout the year; assessment will be carried out at the conclusion of each topic to measure pupils’ development throughout each half-term. </w:t>
      </w:r>
    </w:p>
    <w:p w14:paraId="58669DAD" w14:textId="77777777" w:rsidR="00314410" w:rsidRPr="00411A6B" w:rsidRDefault="00314410" w:rsidP="00314410">
      <w:pPr>
        <w:rPr>
          <w:rFonts w:cs="Arial"/>
        </w:rPr>
      </w:pPr>
      <w:r w:rsidRPr="00411A6B">
        <w:rPr>
          <w:rFonts w:cs="Arial"/>
        </w:rPr>
        <w:t>The results from formative assessments will be used to inform teachers’ lesson plans.</w:t>
      </w:r>
    </w:p>
    <w:p w14:paraId="73BBE9C2" w14:textId="77777777" w:rsidR="00314410" w:rsidRPr="00411A6B" w:rsidRDefault="00314410" w:rsidP="00314410">
      <w:pPr>
        <w:rPr>
          <w:rFonts w:cs="Arial"/>
        </w:rPr>
      </w:pPr>
      <w:r w:rsidRPr="00411A6B">
        <w:rPr>
          <w:rFonts w:cs="Arial"/>
        </w:rPr>
        <w:t xml:space="preserve">Summative assessment will be carried out at the end of a unit of work. Teachers will use the results to assess pupils’ overall achievement for each half term. This information will be passed on at the end of the school year to each pupil’s future teachers, in order to measure how well a pupil has progressed at any given time in their religious education. </w:t>
      </w:r>
    </w:p>
    <w:p w14:paraId="3CEC9058" w14:textId="77777777" w:rsidR="00314410" w:rsidRPr="00411A6B" w:rsidRDefault="00314410" w:rsidP="00314410">
      <w:pPr>
        <w:rPr>
          <w:rFonts w:cs="Arial"/>
        </w:rPr>
      </w:pPr>
      <w:r w:rsidRPr="00411A6B">
        <w:rPr>
          <w:rFonts w:cs="Arial"/>
        </w:rPr>
        <w:t xml:space="preserve">Verbal reports will be provided at parent-teacher interviews during the Autumn and Spring terms. </w:t>
      </w:r>
    </w:p>
    <w:p w14:paraId="5A6A4593" w14:textId="77777777" w:rsidR="00314410" w:rsidRPr="00411A6B" w:rsidRDefault="00314410" w:rsidP="00314410">
      <w:pPr>
        <w:rPr>
          <w:rFonts w:cs="Arial"/>
        </w:rPr>
      </w:pPr>
      <w:r w:rsidRPr="00411A6B">
        <w:rPr>
          <w:rFonts w:cs="Arial"/>
        </w:rPr>
        <w:t xml:space="preserve">Parents will be provided with a written report about their child’s progress during the Summer term every year. These will include information on pupils’ attitudes towards RE and understanding of the key concepts. </w:t>
      </w:r>
    </w:p>
    <w:p w14:paraId="39FC0ECA" w14:textId="77777777" w:rsidR="00314410" w:rsidRDefault="00314410" w:rsidP="00314410">
      <w:pPr>
        <w:rPr>
          <w:rFonts w:cs="Arial"/>
        </w:rPr>
      </w:pPr>
      <w:r w:rsidRPr="00411A6B">
        <w:rPr>
          <w:rFonts w:cs="Arial"/>
        </w:rPr>
        <w:t xml:space="preserve">The progress of pupils with SEND will be monitored by the </w:t>
      </w:r>
      <w:r w:rsidRPr="00411A6B">
        <w:rPr>
          <w:rFonts w:cs="Arial"/>
          <w:bCs/>
        </w:rPr>
        <w:t>SENCO</w:t>
      </w:r>
      <w:r w:rsidRPr="00411A6B">
        <w:rPr>
          <w:rFonts w:cs="Arial"/>
        </w:rPr>
        <w:t>. The SENCO will also communicate with the classroom teacher to ensure any changes to assessment and attainment are implemented effectively.</w:t>
      </w:r>
    </w:p>
    <w:p w14:paraId="48749C05" w14:textId="77777777" w:rsidR="00422131" w:rsidRPr="00411A6B" w:rsidRDefault="00422131" w:rsidP="00314410">
      <w:pPr>
        <w:rPr>
          <w:rFonts w:cs="Arial"/>
        </w:rPr>
      </w:pPr>
    </w:p>
    <w:p w14:paraId="15D034ED" w14:textId="77777777" w:rsidR="00314410" w:rsidRPr="00411A6B" w:rsidRDefault="00314410" w:rsidP="00422131">
      <w:pPr>
        <w:pStyle w:val="Heading1"/>
      </w:pPr>
      <w:bookmarkStart w:id="7" w:name="_Resources"/>
      <w:bookmarkEnd w:id="7"/>
      <w:r w:rsidRPr="00411A6B">
        <w:lastRenderedPageBreak/>
        <w:t>Resources</w:t>
      </w:r>
    </w:p>
    <w:p w14:paraId="6F8B1DE5" w14:textId="77777777" w:rsidR="00314410" w:rsidRPr="00411A6B" w:rsidRDefault="00314410" w:rsidP="00314410">
      <w:pPr>
        <w:rPr>
          <w:rFonts w:cs="Arial"/>
        </w:rPr>
      </w:pPr>
      <w:r w:rsidRPr="00411A6B">
        <w:rPr>
          <w:rFonts w:cs="Arial"/>
        </w:rPr>
        <w:t xml:space="preserve">Writing resources, such as books, dictionaries and thesauruses, are stored in each classroom. </w:t>
      </w:r>
    </w:p>
    <w:p w14:paraId="4706C411" w14:textId="50134BF8" w:rsidR="00314410" w:rsidRPr="00411A6B" w:rsidRDefault="00314410" w:rsidP="00314410">
      <w:pPr>
        <w:rPr>
          <w:rFonts w:cs="Arial"/>
        </w:rPr>
      </w:pPr>
      <w:r w:rsidRPr="00411A6B">
        <w:rPr>
          <w:rFonts w:cs="Arial"/>
        </w:rPr>
        <w:t xml:space="preserve">Display walls will be utilised and updated on a half- termly basis, in accordance with the topics being taught at the time. </w:t>
      </w:r>
    </w:p>
    <w:p w14:paraId="699C8CFA" w14:textId="77777777" w:rsidR="00314410" w:rsidRPr="00411A6B" w:rsidRDefault="00314410" w:rsidP="00314410">
      <w:pPr>
        <w:rPr>
          <w:rFonts w:cs="Arial"/>
        </w:rPr>
      </w:pPr>
      <w:r w:rsidRPr="00411A6B">
        <w:rPr>
          <w:rFonts w:cs="Arial"/>
        </w:rPr>
        <w:t xml:space="preserve">Writing equipment and resources will be easily accessible to pupils during lessons. </w:t>
      </w:r>
    </w:p>
    <w:p w14:paraId="6F060395" w14:textId="5E416F66" w:rsidR="00205239" w:rsidRPr="00411A6B" w:rsidRDefault="00314410" w:rsidP="00205239">
      <w:pPr>
        <w:autoSpaceDE w:val="0"/>
        <w:autoSpaceDN w:val="0"/>
        <w:adjustRightInd w:val="0"/>
        <w:rPr>
          <w:rFonts w:cs="Arial"/>
          <w:sz w:val="20"/>
          <w:szCs w:val="18"/>
        </w:rPr>
      </w:pPr>
      <w:r w:rsidRPr="00411A6B">
        <w:rPr>
          <w:rFonts w:cs="Arial"/>
        </w:rPr>
        <w:t>The school and class library will contain an array of resources to support pupils’ learning.</w:t>
      </w:r>
      <w:r w:rsidR="00205239" w:rsidRPr="00411A6B">
        <w:rPr>
          <w:rFonts w:cs="Arial"/>
        </w:rPr>
        <w:t xml:space="preserve"> </w:t>
      </w:r>
    </w:p>
    <w:p w14:paraId="54C45527" w14:textId="11142EA0" w:rsidR="00205239" w:rsidRPr="00411A6B" w:rsidRDefault="00205239" w:rsidP="00205239">
      <w:pPr>
        <w:autoSpaceDE w:val="0"/>
        <w:autoSpaceDN w:val="0"/>
        <w:adjustRightInd w:val="0"/>
        <w:spacing w:line="360" w:lineRule="auto"/>
        <w:rPr>
          <w:rFonts w:cs="Arial"/>
          <w:szCs w:val="20"/>
        </w:rPr>
      </w:pPr>
      <w:r w:rsidRPr="00411A6B">
        <w:rPr>
          <w:rFonts w:cs="Arial"/>
          <w:szCs w:val="20"/>
        </w:rPr>
        <w:t>Our children also benefit from visits to our own local church and various other churches and visiting preachers of other denominations visit our school. Children visit other places of worship where possible including a Mosque and Synagogue. The Jewish Museum is also used as a resource.</w:t>
      </w:r>
    </w:p>
    <w:p w14:paraId="35D933A1" w14:textId="0B0393E9" w:rsidR="00314410" w:rsidRPr="00411A6B" w:rsidRDefault="00314410" w:rsidP="00314410">
      <w:pPr>
        <w:rPr>
          <w:rFonts w:cs="Arial"/>
        </w:rPr>
      </w:pPr>
    </w:p>
    <w:p w14:paraId="21FCDA66" w14:textId="77777777" w:rsidR="00314410" w:rsidRPr="00411A6B" w:rsidRDefault="00314410" w:rsidP="00422131">
      <w:pPr>
        <w:pStyle w:val="Heading1"/>
      </w:pPr>
      <w:bookmarkStart w:id="8" w:name="_Equal_opportunities"/>
      <w:bookmarkEnd w:id="8"/>
      <w:r w:rsidRPr="00411A6B">
        <w:t>Equal opportunities</w:t>
      </w:r>
    </w:p>
    <w:p w14:paraId="7C5345C1" w14:textId="77777777" w:rsidR="00314410" w:rsidRPr="00411A6B" w:rsidRDefault="00314410" w:rsidP="00314410">
      <w:pPr>
        <w:rPr>
          <w:rFonts w:cs="Arial"/>
        </w:rPr>
      </w:pPr>
      <w:r w:rsidRPr="00411A6B">
        <w:rPr>
          <w:rFonts w:cs="Arial"/>
        </w:rPr>
        <w:t xml:space="preserve">All pupils will have equal access to the RE curriculum. </w:t>
      </w:r>
    </w:p>
    <w:p w14:paraId="21A800FD" w14:textId="77777777" w:rsidR="00314410" w:rsidRPr="00411A6B" w:rsidRDefault="00314410" w:rsidP="00314410">
      <w:pPr>
        <w:rPr>
          <w:rFonts w:cs="Arial"/>
        </w:rPr>
      </w:pPr>
      <w:r w:rsidRPr="00411A6B">
        <w:rPr>
          <w:rFonts w:cs="Arial"/>
        </w:rPr>
        <w:t xml:space="preserve">Learning ability, physical ability, linguistic ability, gender, ethnicity and/or cultural circumstances will not impede pupils from accessing RE lessons. </w:t>
      </w:r>
    </w:p>
    <w:p w14:paraId="453AB7C3" w14:textId="77777777" w:rsidR="00314410" w:rsidRPr="00411A6B" w:rsidRDefault="00314410" w:rsidP="00314410">
      <w:pPr>
        <w:rPr>
          <w:rFonts w:cs="Arial"/>
        </w:rPr>
      </w:pPr>
      <w:r w:rsidRPr="00411A6B">
        <w:rPr>
          <w:rFonts w:cs="Arial"/>
        </w:rPr>
        <w:t>The school’s Equality, Equity, Diversity and Inclusion Policy will be adhered to at all times.</w:t>
      </w:r>
    </w:p>
    <w:p w14:paraId="78A8831C" w14:textId="77777777" w:rsidR="00314410" w:rsidRPr="00411A6B" w:rsidRDefault="00314410" w:rsidP="00314410">
      <w:pPr>
        <w:rPr>
          <w:rFonts w:cs="Arial"/>
        </w:rPr>
      </w:pPr>
      <w:r w:rsidRPr="00411A6B">
        <w:rPr>
          <w:rFonts w:cs="Arial"/>
        </w:rPr>
        <w:t xml:space="preserve">When a pupil’s participation in RE lessons is restricted due to the factors outlined above, the lessons will be adapted to meet the pupil’s needs. </w:t>
      </w:r>
    </w:p>
    <w:p w14:paraId="73BAD01D" w14:textId="77777777" w:rsidR="00314410" w:rsidRPr="00411A6B" w:rsidRDefault="00314410" w:rsidP="00314410">
      <w:pPr>
        <w:rPr>
          <w:rFonts w:cs="Arial"/>
        </w:rPr>
      </w:pPr>
      <w:r w:rsidRPr="00411A6B">
        <w:rPr>
          <w:rFonts w:cs="Arial"/>
        </w:rPr>
        <w:t>Cultural and gender differences are positively reflected in RE lessons and the teaching materials used.</w:t>
      </w:r>
    </w:p>
    <w:p w14:paraId="60CEEDFB" w14:textId="77777777" w:rsidR="00314410" w:rsidRPr="00411A6B" w:rsidRDefault="00314410" w:rsidP="00422131">
      <w:pPr>
        <w:pStyle w:val="Heading1"/>
      </w:pPr>
      <w:bookmarkStart w:id="9" w:name="_Monitoring_and_review"/>
      <w:bookmarkEnd w:id="9"/>
      <w:r w:rsidRPr="00411A6B">
        <w:t>Monitoring and review</w:t>
      </w:r>
    </w:p>
    <w:p w14:paraId="7D8CA35A" w14:textId="77777777" w:rsidR="00314410" w:rsidRPr="00411A6B" w:rsidRDefault="00314410" w:rsidP="00314410">
      <w:pPr>
        <w:rPr>
          <w:rFonts w:cs="Arial"/>
        </w:rPr>
      </w:pPr>
      <w:r w:rsidRPr="00411A6B">
        <w:rPr>
          <w:rFonts w:cs="Arial"/>
        </w:rPr>
        <w:t>This policy will be monitored and reviewed on an annual basis by the subject leader.</w:t>
      </w:r>
    </w:p>
    <w:p w14:paraId="6A4B9007" w14:textId="087E1CC7" w:rsidR="00314410" w:rsidRPr="00411A6B" w:rsidRDefault="00314410" w:rsidP="00314410">
      <w:pPr>
        <w:rPr>
          <w:rFonts w:cs="Arial"/>
        </w:rPr>
      </w:pPr>
      <w:r w:rsidRPr="00411A6B">
        <w:rPr>
          <w:rFonts w:cs="Arial"/>
        </w:rPr>
        <w:t xml:space="preserve">The subject leader will review the teaching of RE in the school, ensuring that taught content adheres to the locally-agreed syllabus of the LA. </w:t>
      </w:r>
    </w:p>
    <w:p w14:paraId="6FE15ACB" w14:textId="6922BA88" w:rsidR="00314410" w:rsidRPr="00411A6B" w:rsidRDefault="00314410" w:rsidP="00314410">
      <w:pPr>
        <w:rPr>
          <w:rFonts w:cs="Arial"/>
        </w:rPr>
      </w:pPr>
      <w:r w:rsidRPr="00411A6B">
        <w:rPr>
          <w:rFonts w:cs="Arial"/>
        </w:rPr>
        <w:t xml:space="preserve">Any changes to the locally-agreed syllabus of the LA will be communicated to the headteacher. </w:t>
      </w:r>
    </w:p>
    <w:p w14:paraId="3365206C" w14:textId="77777777" w:rsidR="00314410" w:rsidRPr="00411A6B" w:rsidRDefault="00314410" w:rsidP="00314410">
      <w:pPr>
        <w:rPr>
          <w:rFonts w:cs="Arial"/>
        </w:rPr>
      </w:pPr>
      <w:r w:rsidRPr="00411A6B">
        <w:rPr>
          <w:rFonts w:cs="Arial"/>
        </w:rPr>
        <w:t xml:space="preserve">Any changes to this policy will be communicated to all teaching staff. </w:t>
      </w:r>
      <w:bookmarkStart w:id="10" w:name="_Appendix_1_–_1"/>
      <w:bookmarkEnd w:id="10"/>
    </w:p>
    <w:p w14:paraId="4CB71990" w14:textId="77777777" w:rsidR="00077056" w:rsidRPr="00411A6B" w:rsidRDefault="00077056" w:rsidP="00077056">
      <w:pPr>
        <w:rPr>
          <w:rFonts w:cs="Arial"/>
        </w:rPr>
      </w:pPr>
      <w:r w:rsidRPr="00411A6B">
        <w:rPr>
          <w:rFonts w:cs="Arial"/>
        </w:rPr>
        <w:t>The RE leader will monitor the subject through,</w:t>
      </w:r>
    </w:p>
    <w:p w14:paraId="275C95E3" w14:textId="77777777" w:rsidR="00077056" w:rsidRPr="00411A6B" w:rsidRDefault="00077056" w:rsidP="00077056">
      <w:pPr>
        <w:numPr>
          <w:ilvl w:val="0"/>
          <w:numId w:val="14"/>
        </w:numPr>
        <w:spacing w:before="0" w:after="0" w:line="240" w:lineRule="auto"/>
        <w:jc w:val="left"/>
        <w:rPr>
          <w:rFonts w:cs="Arial"/>
        </w:rPr>
      </w:pPr>
      <w:r w:rsidRPr="00411A6B">
        <w:rPr>
          <w:rFonts w:cs="Arial"/>
        </w:rPr>
        <w:t>Lesson observation</w:t>
      </w:r>
    </w:p>
    <w:p w14:paraId="25EEE083" w14:textId="77777777" w:rsidR="00077056" w:rsidRPr="00411A6B" w:rsidRDefault="00077056" w:rsidP="00077056">
      <w:pPr>
        <w:numPr>
          <w:ilvl w:val="0"/>
          <w:numId w:val="14"/>
        </w:numPr>
        <w:spacing w:before="0" w:after="0" w:line="240" w:lineRule="auto"/>
        <w:jc w:val="left"/>
        <w:rPr>
          <w:rFonts w:cs="Arial"/>
        </w:rPr>
      </w:pPr>
      <w:r w:rsidRPr="00411A6B">
        <w:rPr>
          <w:rFonts w:cs="Arial"/>
        </w:rPr>
        <w:t>Book scrutiny</w:t>
      </w:r>
    </w:p>
    <w:p w14:paraId="5827BA29" w14:textId="3F0D9125" w:rsidR="00077056" w:rsidRPr="00411A6B" w:rsidRDefault="008A1D4A" w:rsidP="00077056">
      <w:pPr>
        <w:numPr>
          <w:ilvl w:val="0"/>
          <w:numId w:val="14"/>
        </w:numPr>
        <w:spacing w:before="0" w:after="0" w:line="240" w:lineRule="auto"/>
        <w:jc w:val="left"/>
        <w:rPr>
          <w:rFonts w:cs="Arial"/>
        </w:rPr>
      </w:pPr>
      <w:r w:rsidRPr="00411A6B">
        <w:rPr>
          <w:rFonts w:cs="Arial"/>
        </w:rPr>
        <w:lastRenderedPageBreak/>
        <w:t>Floor book</w:t>
      </w:r>
      <w:r w:rsidR="00077056" w:rsidRPr="00411A6B">
        <w:rPr>
          <w:rFonts w:cs="Arial"/>
        </w:rPr>
        <w:t xml:space="preserve"> scrutiny</w:t>
      </w:r>
    </w:p>
    <w:p w14:paraId="071D960F" w14:textId="77777777" w:rsidR="00077056" w:rsidRPr="00411A6B" w:rsidRDefault="00077056" w:rsidP="00077056">
      <w:pPr>
        <w:numPr>
          <w:ilvl w:val="0"/>
          <w:numId w:val="14"/>
        </w:numPr>
        <w:spacing w:before="0" w:after="0" w:line="240" w:lineRule="auto"/>
        <w:jc w:val="left"/>
        <w:rPr>
          <w:rFonts w:cs="Arial"/>
        </w:rPr>
      </w:pPr>
      <w:r w:rsidRPr="00411A6B">
        <w:rPr>
          <w:rFonts w:cs="Arial"/>
        </w:rPr>
        <w:t>Planning scrutiny</w:t>
      </w:r>
    </w:p>
    <w:p w14:paraId="151264CA" w14:textId="77777777" w:rsidR="00077056" w:rsidRPr="00411A6B" w:rsidRDefault="00077056" w:rsidP="00077056">
      <w:pPr>
        <w:numPr>
          <w:ilvl w:val="0"/>
          <w:numId w:val="14"/>
        </w:numPr>
        <w:spacing w:before="0" w:after="0" w:line="240" w:lineRule="auto"/>
        <w:jc w:val="left"/>
        <w:rPr>
          <w:rFonts w:cs="Arial"/>
        </w:rPr>
      </w:pPr>
      <w:r w:rsidRPr="00411A6B">
        <w:rPr>
          <w:rFonts w:cs="Arial"/>
        </w:rPr>
        <w:t>Pupil discussions</w:t>
      </w:r>
    </w:p>
    <w:p w14:paraId="17F22DAC" w14:textId="09AB3450" w:rsidR="00077056" w:rsidRPr="00411A6B" w:rsidRDefault="00077056" w:rsidP="00077056">
      <w:pPr>
        <w:numPr>
          <w:ilvl w:val="0"/>
          <w:numId w:val="14"/>
        </w:numPr>
        <w:spacing w:before="0" w:after="0" w:line="240" w:lineRule="auto"/>
        <w:jc w:val="left"/>
        <w:rPr>
          <w:rFonts w:cs="Arial"/>
        </w:rPr>
      </w:pPr>
      <w:r w:rsidRPr="00411A6B">
        <w:rPr>
          <w:rFonts w:cs="Arial"/>
        </w:rPr>
        <w:t>Data analysis</w:t>
      </w:r>
    </w:p>
    <w:p w14:paraId="5A2C7147" w14:textId="080287CE" w:rsidR="00077056" w:rsidRPr="00411A6B" w:rsidRDefault="00077056" w:rsidP="00077056">
      <w:pPr>
        <w:rPr>
          <w:rFonts w:cs="Arial"/>
        </w:rPr>
      </w:pPr>
      <w:r w:rsidRPr="00411A6B">
        <w:rPr>
          <w:rFonts w:cs="Arial"/>
        </w:rPr>
        <w:t>Monitoring will take place regularly and will focus on development priorities. Where there are concerns about teaching, attainment or progress, the RE leader will focus on these classes to ensure standards are improved.</w:t>
      </w:r>
    </w:p>
    <w:p w14:paraId="76029F76" w14:textId="77777777" w:rsidR="00077056" w:rsidRPr="00411A6B" w:rsidRDefault="00077056" w:rsidP="00077056">
      <w:pPr>
        <w:rPr>
          <w:rFonts w:cs="Arial"/>
        </w:rPr>
      </w:pPr>
      <w:r w:rsidRPr="00411A6B">
        <w:rPr>
          <w:rFonts w:cs="Arial"/>
        </w:rPr>
        <w:t xml:space="preserve">From this, the leader will identify trends and areas for development within RE. Every term, the RE leader provides a subject report to senior leaders and Governors. This outlines the actions that have taken place and the impact these have had on standards in RE. Within this report is an analysis of data that comments on patterns and trends using the attainment and progress of children. </w:t>
      </w:r>
    </w:p>
    <w:p w14:paraId="11D89CDE" w14:textId="491EB019" w:rsidR="00077056" w:rsidRPr="00411A6B" w:rsidRDefault="00077056" w:rsidP="00422131">
      <w:pPr>
        <w:pStyle w:val="Heading1"/>
      </w:pPr>
      <w:r w:rsidRPr="00411A6B">
        <w:t>Collective Worship</w:t>
      </w:r>
    </w:p>
    <w:p w14:paraId="3E06BA9A" w14:textId="77777777" w:rsidR="00077056" w:rsidRPr="00411A6B" w:rsidRDefault="00077056" w:rsidP="00077056">
      <w:pPr>
        <w:rPr>
          <w:rFonts w:cs="Arial"/>
          <w:szCs w:val="24"/>
        </w:rPr>
      </w:pPr>
      <w:r w:rsidRPr="00411A6B">
        <w:rPr>
          <w:rFonts w:cs="Arial"/>
          <w:szCs w:val="24"/>
        </w:rPr>
        <w:t>Collective worship is delivered daily in school and supports the aims and ethos of Religious Education. (see Collective Worship Policy)</w:t>
      </w:r>
    </w:p>
    <w:p w14:paraId="031B0223" w14:textId="3C875E32" w:rsidR="00411A6B" w:rsidRPr="00422131" w:rsidRDefault="00411A6B" w:rsidP="00422131">
      <w:pPr>
        <w:pStyle w:val="Heading1"/>
      </w:pPr>
      <w:r w:rsidRPr="00422131">
        <w:t xml:space="preserve"> L</w:t>
      </w:r>
      <w:r w:rsidR="00422131" w:rsidRPr="00422131">
        <w:t>inks with the Church Community</w:t>
      </w:r>
    </w:p>
    <w:p w14:paraId="104852BC" w14:textId="171F47D4" w:rsidR="00411A6B" w:rsidRPr="00411A6B" w:rsidRDefault="00411A6B" w:rsidP="00411A6B">
      <w:pPr>
        <w:autoSpaceDE w:val="0"/>
        <w:autoSpaceDN w:val="0"/>
        <w:adjustRightInd w:val="0"/>
        <w:rPr>
          <w:rFonts w:cs="Arial"/>
        </w:rPr>
      </w:pPr>
      <w:r w:rsidRPr="00411A6B">
        <w:rPr>
          <w:rFonts w:cs="Arial"/>
        </w:rPr>
        <w:t>It is our intention that we maintain and build upon the close links we have with our church and with the local community.  Members of our school staff belong to St Michael’s and All Angels and worship there regularly as do some of our parents.  The clergy come into school each week to lead Worship and as a school we attend the Church for Services, which include Christmas, Harvest Thanksgiving, Remembrance Sunday</w:t>
      </w:r>
      <w:r>
        <w:rPr>
          <w:rFonts w:cs="Arial"/>
        </w:rPr>
        <w:t xml:space="preserve">. </w:t>
      </w:r>
      <w:r w:rsidRPr="00411A6B">
        <w:rPr>
          <w:rFonts w:cs="Arial"/>
        </w:rPr>
        <w:t>The PCC are very supportive of our school.</w:t>
      </w:r>
    </w:p>
    <w:p w14:paraId="663ED94A" w14:textId="7D2EECE3" w:rsidR="00411A6B" w:rsidRPr="00411A6B" w:rsidRDefault="00411A6B" w:rsidP="00411A6B">
      <w:pPr>
        <w:autoSpaceDE w:val="0"/>
        <w:autoSpaceDN w:val="0"/>
        <w:adjustRightInd w:val="0"/>
        <w:rPr>
          <w:rFonts w:cs="Arial"/>
        </w:rPr>
      </w:pPr>
      <w:r w:rsidRPr="00411A6B">
        <w:rPr>
          <w:rFonts w:cs="Arial"/>
        </w:rPr>
        <w:t>At Christmas, we visit the Day Centres and Homes for the Elderly.  We perform Community nativity plays for the local nurseries and elderly, who come into school to watch them and the children provide refreshments.</w:t>
      </w:r>
      <w:r w:rsidR="00C047AF">
        <w:rPr>
          <w:rFonts w:cs="Arial"/>
        </w:rPr>
        <w:t xml:space="preserve"> We take part in the annual ‘Walking Nativity’ </w:t>
      </w:r>
    </w:p>
    <w:p w14:paraId="167DCB12" w14:textId="75131432" w:rsidR="00411A6B" w:rsidRPr="00411A6B" w:rsidRDefault="00411A6B" w:rsidP="00411A6B">
      <w:pPr>
        <w:autoSpaceDE w:val="0"/>
        <w:autoSpaceDN w:val="0"/>
        <w:adjustRightInd w:val="0"/>
        <w:rPr>
          <w:rFonts w:cs="Arial"/>
        </w:rPr>
      </w:pPr>
      <w:r w:rsidRPr="00411A6B">
        <w:rPr>
          <w:rFonts w:cs="Arial"/>
        </w:rPr>
        <w:t xml:space="preserve">We have regular charitable collections that directly affect the local community and for people close to the ‘St Michael’s Family’ who need our support. Children are encouraged to be active in the local community, they take part in different social action initiatives, like donating to the foodbank, local litter picks, homeless projects and organising coffee mornings for the local community. </w:t>
      </w:r>
    </w:p>
    <w:p w14:paraId="358F5A93" w14:textId="77FAAF55" w:rsidR="00411A6B" w:rsidRPr="00411A6B" w:rsidRDefault="00411A6B" w:rsidP="00411A6B">
      <w:pPr>
        <w:autoSpaceDE w:val="0"/>
        <w:autoSpaceDN w:val="0"/>
        <w:adjustRightInd w:val="0"/>
        <w:rPr>
          <w:rFonts w:cs="Arial"/>
        </w:rPr>
      </w:pPr>
      <w:r w:rsidRPr="00411A6B">
        <w:rPr>
          <w:rFonts w:cs="Arial"/>
        </w:rPr>
        <w:t xml:space="preserve">Children are encouraged to carry out their own social action projects. This can include raising money for charities they have a close association with, giving something back to the community (e.g. parishioner coffee mornings, litter picking) or promoting an idea they feel will make a difference to the world. </w:t>
      </w:r>
    </w:p>
    <w:p w14:paraId="2B7296DB" w14:textId="10A97363" w:rsidR="00411A6B" w:rsidRDefault="00411A6B" w:rsidP="00411A6B">
      <w:pPr>
        <w:autoSpaceDE w:val="0"/>
        <w:autoSpaceDN w:val="0"/>
        <w:adjustRightInd w:val="0"/>
        <w:rPr>
          <w:rFonts w:cs="Arial"/>
        </w:rPr>
      </w:pPr>
      <w:r w:rsidRPr="00411A6B">
        <w:rPr>
          <w:rFonts w:cs="Arial"/>
        </w:rPr>
        <w:t xml:space="preserve">A weekly toddler group is held in school and is supported by the school and its staff. The toddler group perform a nativity that is watched by children and staff from St Michael’s. </w:t>
      </w:r>
    </w:p>
    <w:p w14:paraId="60418849" w14:textId="77777777" w:rsidR="008A1D4A" w:rsidRPr="00411A6B" w:rsidRDefault="008A1D4A" w:rsidP="00411A6B">
      <w:pPr>
        <w:autoSpaceDE w:val="0"/>
        <w:autoSpaceDN w:val="0"/>
        <w:adjustRightInd w:val="0"/>
        <w:rPr>
          <w:rFonts w:cs="Arial"/>
        </w:rPr>
      </w:pPr>
    </w:p>
    <w:p w14:paraId="66120F2C" w14:textId="7E8F3512" w:rsidR="00411A6B" w:rsidRPr="00C047AF" w:rsidRDefault="00422131" w:rsidP="00422131">
      <w:pPr>
        <w:pStyle w:val="Heading1"/>
        <w:numPr>
          <w:ilvl w:val="0"/>
          <w:numId w:val="0"/>
        </w:numPr>
      </w:pPr>
      <w:r>
        <w:lastRenderedPageBreak/>
        <w:t>13.</w:t>
      </w:r>
      <w:r w:rsidR="00B76A6A">
        <w:t xml:space="preserve">Staff Continuous professional development </w:t>
      </w:r>
    </w:p>
    <w:p w14:paraId="5DDCECFD" w14:textId="14343779" w:rsidR="00411A6B" w:rsidRPr="00411A6B" w:rsidRDefault="00411A6B" w:rsidP="00411A6B">
      <w:pPr>
        <w:autoSpaceDE w:val="0"/>
        <w:autoSpaceDN w:val="0"/>
        <w:adjustRightInd w:val="0"/>
        <w:rPr>
          <w:rFonts w:cs="Arial"/>
        </w:rPr>
      </w:pPr>
      <w:r w:rsidRPr="00411A6B">
        <w:rPr>
          <w:rFonts w:cs="Arial"/>
        </w:rPr>
        <w:t xml:space="preserve">All staff in school are given regular opportunities to develop their teaching and understanding of RE. INSET delivered by the RE leader or Headteacher is planned </w:t>
      </w:r>
      <w:r w:rsidR="008A1D4A" w:rsidRPr="00411A6B">
        <w:rPr>
          <w:rFonts w:cs="Arial"/>
        </w:rPr>
        <w:t>regularly,</w:t>
      </w:r>
      <w:r w:rsidRPr="00411A6B">
        <w:rPr>
          <w:rFonts w:cs="Arial"/>
        </w:rPr>
        <w:t xml:space="preserve"> and staff are encouraged to actively seek advice should they require assistance. Opportunities for external training are identified and teachers have access to these on a regular basis. The RE leader has regular liaison with local church schools, where the sharing of resources and moderation is completed regularly</w:t>
      </w:r>
      <w:r w:rsidR="00B76A6A">
        <w:rPr>
          <w:rFonts w:cs="Arial"/>
        </w:rPr>
        <w:t xml:space="preserve"> and attends training needed to distribute to staff.</w:t>
      </w:r>
    </w:p>
    <w:p w14:paraId="19181167" w14:textId="77777777" w:rsidR="0059474A" w:rsidRPr="00411A6B" w:rsidRDefault="0059474A">
      <w:pPr>
        <w:rPr>
          <w:rFonts w:cs="Arial"/>
        </w:rPr>
      </w:pPr>
    </w:p>
    <w:sectPr w:rsidR="0059474A" w:rsidRPr="00411A6B">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E2A30" w14:textId="77777777" w:rsidR="0059474A" w:rsidRDefault="0059474A">
      <w:pPr>
        <w:spacing w:before="0" w:after="0" w:line="240" w:lineRule="auto"/>
      </w:pPr>
      <w:r>
        <w:separator/>
      </w:r>
    </w:p>
  </w:endnote>
  <w:endnote w:type="continuationSeparator" w:id="0">
    <w:p w14:paraId="3261AA1E" w14:textId="77777777" w:rsidR="0059474A" w:rsidRDefault="005947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C2BA7" w14:textId="77777777" w:rsidR="0059474A" w:rsidRDefault="005947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A438E45" w14:textId="77777777" w:rsidR="0059474A" w:rsidRDefault="005947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42067" w14:textId="77777777" w:rsidR="0059474A" w:rsidRDefault="005947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4EFC0115" w14:textId="77777777" w:rsidR="0059474A" w:rsidRDefault="005947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10335" w14:textId="77777777" w:rsidR="0059474A" w:rsidRDefault="0059474A">
      <w:pPr>
        <w:spacing w:before="0" w:after="0" w:line="240" w:lineRule="auto"/>
      </w:pPr>
      <w:r>
        <w:separator/>
      </w:r>
    </w:p>
  </w:footnote>
  <w:footnote w:type="continuationSeparator" w:id="0">
    <w:p w14:paraId="50A4E597" w14:textId="77777777" w:rsidR="0059474A" w:rsidRDefault="005947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3EE9"/>
    <w:multiLevelType w:val="hybridMultilevel"/>
    <w:tmpl w:val="6CC0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13BF"/>
    <w:multiLevelType w:val="hybridMultilevel"/>
    <w:tmpl w:val="834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64E54"/>
    <w:multiLevelType w:val="hybridMultilevel"/>
    <w:tmpl w:val="653AE8FA"/>
    <w:lvl w:ilvl="0" w:tplc="9E8A9D62">
      <w:numFmt w:val="bullet"/>
      <w:lvlText w:val=""/>
      <w:lvlJc w:val="left"/>
      <w:pPr>
        <w:tabs>
          <w:tab w:val="num" w:pos="720"/>
        </w:tabs>
        <w:ind w:left="720" w:hanging="360"/>
      </w:pPr>
      <w:rPr>
        <w:rFonts w:ascii="Symbol" w:eastAsia="Times New Roman" w:hAnsi="Symbol" w:cs="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C45C23"/>
    <w:multiLevelType w:val="hybridMultilevel"/>
    <w:tmpl w:val="D70A4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25042B"/>
    <w:multiLevelType w:val="hybridMultilevel"/>
    <w:tmpl w:val="12080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2B24BB"/>
    <w:multiLevelType w:val="hybridMultilevel"/>
    <w:tmpl w:val="B69AC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237A4"/>
    <w:multiLevelType w:val="hybridMultilevel"/>
    <w:tmpl w:val="8100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934490"/>
    <w:multiLevelType w:val="hybridMultilevel"/>
    <w:tmpl w:val="177C5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59ED1DB1"/>
    <w:multiLevelType w:val="hybridMultilevel"/>
    <w:tmpl w:val="7F6E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F55F4C"/>
    <w:multiLevelType w:val="hybridMultilevel"/>
    <w:tmpl w:val="6EF8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407888"/>
    <w:multiLevelType w:val="hybridMultilevel"/>
    <w:tmpl w:val="659EB314"/>
    <w:lvl w:ilvl="0" w:tplc="AC32642A">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7FF7119"/>
    <w:multiLevelType w:val="hybridMultilevel"/>
    <w:tmpl w:val="4672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D0720C"/>
    <w:multiLevelType w:val="hybridMultilevel"/>
    <w:tmpl w:val="2640A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459361">
    <w:abstractNumId w:val="1"/>
  </w:num>
  <w:num w:numId="2" w16cid:durableId="312411100">
    <w:abstractNumId w:val="9"/>
  </w:num>
  <w:num w:numId="3" w16cid:durableId="1329332777">
    <w:abstractNumId w:val="12"/>
  </w:num>
  <w:num w:numId="4" w16cid:durableId="1563298338">
    <w:abstractNumId w:val="2"/>
  </w:num>
  <w:num w:numId="5" w16cid:durableId="272829489">
    <w:abstractNumId w:val="6"/>
  </w:num>
  <w:num w:numId="6" w16cid:durableId="2133401040">
    <w:abstractNumId w:val="7"/>
  </w:num>
  <w:num w:numId="7" w16cid:durableId="699821832">
    <w:abstractNumId w:val="14"/>
  </w:num>
  <w:num w:numId="8" w16cid:durableId="1976333798">
    <w:abstractNumId w:val="13"/>
  </w:num>
  <w:num w:numId="9" w16cid:durableId="947813352">
    <w:abstractNumId w:val="10"/>
  </w:num>
  <w:num w:numId="10" w16cid:durableId="769859950">
    <w:abstractNumId w:val="0"/>
  </w:num>
  <w:num w:numId="11" w16cid:durableId="1423910555">
    <w:abstractNumId w:val="4"/>
  </w:num>
  <w:num w:numId="12" w16cid:durableId="252278007">
    <w:abstractNumId w:val="5"/>
  </w:num>
  <w:num w:numId="13" w16cid:durableId="2060394827">
    <w:abstractNumId w:val="3"/>
  </w:num>
  <w:num w:numId="14" w16cid:durableId="1301181352">
    <w:abstractNumId w:val="11"/>
  </w:num>
  <w:num w:numId="15" w16cid:durableId="1739159795">
    <w:abstractNumId w:val="12"/>
    <w:lvlOverride w:ilvl="0">
      <w:startOverride w:val="13"/>
    </w:lvlOverride>
  </w:num>
  <w:num w:numId="16" w16cid:durableId="1090783340">
    <w:abstractNumId w:val="12"/>
    <w:lvlOverride w:ilvl="0">
      <w:startOverride w:val="13"/>
    </w:lvlOverride>
  </w:num>
  <w:num w:numId="17" w16cid:durableId="17319239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410"/>
    <w:rsid w:val="00045EE7"/>
    <w:rsid w:val="00077056"/>
    <w:rsid w:val="001A6965"/>
    <w:rsid w:val="00205239"/>
    <w:rsid w:val="0023179A"/>
    <w:rsid w:val="002F390A"/>
    <w:rsid w:val="00314410"/>
    <w:rsid w:val="00411A6B"/>
    <w:rsid w:val="00422131"/>
    <w:rsid w:val="004E3D2A"/>
    <w:rsid w:val="0059474A"/>
    <w:rsid w:val="00855238"/>
    <w:rsid w:val="008A1D4A"/>
    <w:rsid w:val="008F7981"/>
    <w:rsid w:val="00971A87"/>
    <w:rsid w:val="009B3B96"/>
    <w:rsid w:val="00AB1E2F"/>
    <w:rsid w:val="00B76A6A"/>
    <w:rsid w:val="00BF5D7C"/>
    <w:rsid w:val="00C02A73"/>
    <w:rsid w:val="00C047AF"/>
    <w:rsid w:val="00C23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36D4"/>
  <w15:chartTrackingRefBased/>
  <w15:docId w15:val="{18CA93BA-F005-4EA4-91F2-86F202A13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410"/>
    <w:pPr>
      <w:spacing w:before="200" w:after="200" w:line="276" w:lineRule="auto"/>
      <w:jc w:val="both"/>
    </w:pPr>
    <w:rPr>
      <w:rFonts w:ascii="Arial" w:hAnsi="Arial" w:cs="Times New Roman"/>
      <w:lang w:val="en-GB"/>
    </w:rPr>
  </w:style>
  <w:style w:type="paragraph" w:styleId="Heading1">
    <w:name w:val="heading 1"/>
    <w:aliases w:val="TSB Headings"/>
    <w:basedOn w:val="ListParagraph"/>
    <w:next w:val="Normal"/>
    <w:link w:val="Heading1Char"/>
    <w:autoRedefine/>
    <w:uiPriority w:val="9"/>
    <w:qFormat/>
    <w:rsid w:val="00422131"/>
    <w:pPr>
      <w:numPr>
        <w:numId w:val="3"/>
      </w:numPr>
      <w:ind w:left="425" w:hanging="425"/>
      <w:contextualSpacing w:val="0"/>
      <w:outlineLvl w:val="0"/>
    </w:pPr>
    <w:rPr>
      <w:rFonts w:ascii="Arial" w:hAnsi="Arial" w:cs="Arial"/>
      <w:b/>
      <w:sz w:val="28"/>
      <w:szCs w:val="32"/>
      <w:u w:val="single"/>
    </w:rPr>
  </w:style>
  <w:style w:type="paragraph" w:styleId="Heading2">
    <w:name w:val="heading 2"/>
    <w:basedOn w:val="Normal"/>
    <w:next w:val="Normal"/>
    <w:link w:val="Heading2Char"/>
    <w:uiPriority w:val="9"/>
    <w:unhideWhenUsed/>
    <w:qFormat/>
    <w:rsid w:val="001A69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14410"/>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314410"/>
    <w:rPr>
      <w:lang w:val="en-GB"/>
    </w:rPr>
  </w:style>
  <w:style w:type="character" w:styleId="PageNumber">
    <w:name w:val="page number"/>
    <w:basedOn w:val="DefaultParagraphFont"/>
    <w:rsid w:val="00314410"/>
  </w:style>
  <w:style w:type="paragraph" w:styleId="ListParagraph">
    <w:name w:val="List Paragraph"/>
    <w:basedOn w:val="Normal"/>
    <w:link w:val="ListParagraphChar"/>
    <w:uiPriority w:val="34"/>
    <w:qFormat/>
    <w:rsid w:val="00314410"/>
    <w:pPr>
      <w:ind w:left="720"/>
      <w:contextualSpacing/>
    </w:pPr>
    <w:rPr>
      <w:rFonts w:asciiTheme="minorHAnsi" w:hAnsiTheme="minorHAnsi" w:cstheme="minorBidi"/>
    </w:rPr>
  </w:style>
  <w:style w:type="character" w:customStyle="1" w:styleId="ListParagraphChar">
    <w:name w:val="List Paragraph Char"/>
    <w:basedOn w:val="DefaultParagraphFont"/>
    <w:link w:val="ListParagraph"/>
    <w:uiPriority w:val="34"/>
    <w:rsid w:val="00314410"/>
    <w:rPr>
      <w:lang w:val="en-GB"/>
    </w:rPr>
  </w:style>
  <w:style w:type="character" w:customStyle="1" w:styleId="Heading1Char">
    <w:name w:val="Heading 1 Char"/>
    <w:aliases w:val="TSB Headings Char"/>
    <w:basedOn w:val="DefaultParagraphFont"/>
    <w:link w:val="Heading1"/>
    <w:uiPriority w:val="9"/>
    <w:rsid w:val="00422131"/>
    <w:rPr>
      <w:rFonts w:ascii="Arial" w:hAnsi="Arial" w:cs="Arial"/>
      <w:b/>
      <w:sz w:val="28"/>
      <w:szCs w:val="32"/>
      <w:u w:val="single"/>
      <w:lang w:val="en-GB"/>
    </w:rPr>
  </w:style>
  <w:style w:type="character" w:styleId="Hyperlink">
    <w:name w:val="Hyperlink"/>
    <w:basedOn w:val="DefaultParagraphFont"/>
    <w:uiPriority w:val="99"/>
    <w:unhideWhenUsed/>
    <w:rsid w:val="00314410"/>
    <w:rPr>
      <w:color w:val="0000FF"/>
      <w:u w:val="single"/>
    </w:rPr>
  </w:style>
  <w:style w:type="paragraph" w:customStyle="1" w:styleId="PolicyBullets">
    <w:name w:val="Policy Bullets"/>
    <w:basedOn w:val="ListParagraph"/>
    <w:link w:val="PolicyBulletsChar"/>
    <w:qFormat/>
    <w:rsid w:val="00314410"/>
    <w:pPr>
      <w:numPr>
        <w:numId w:val="2"/>
      </w:numPr>
      <w:spacing w:after="0"/>
      <w:ind w:left="1922" w:hanging="357"/>
    </w:pPr>
  </w:style>
  <w:style w:type="character" w:customStyle="1" w:styleId="PolicyBulletsChar">
    <w:name w:val="Policy Bullets Char"/>
    <w:basedOn w:val="DefaultParagraphFont"/>
    <w:link w:val="PolicyBullets"/>
    <w:locked/>
    <w:rsid w:val="00314410"/>
    <w:rPr>
      <w:lang w:val="en-GB"/>
    </w:rPr>
  </w:style>
  <w:style w:type="paragraph" w:styleId="BodyText">
    <w:name w:val="Body Text"/>
    <w:basedOn w:val="Normal"/>
    <w:link w:val="BodyTextChar"/>
    <w:rsid w:val="00C02A73"/>
    <w:pPr>
      <w:autoSpaceDE w:val="0"/>
      <w:autoSpaceDN w:val="0"/>
      <w:adjustRightInd w:val="0"/>
      <w:spacing w:before="0" w:after="0" w:line="240" w:lineRule="auto"/>
      <w:jc w:val="left"/>
    </w:pPr>
    <w:rPr>
      <w:rFonts w:ascii="Comic Sans MS" w:eastAsia="Times New Roman" w:hAnsi="Comic Sans MS" w:cs="Courier New"/>
      <w:szCs w:val="20"/>
    </w:rPr>
  </w:style>
  <w:style w:type="character" w:customStyle="1" w:styleId="BodyTextChar">
    <w:name w:val="Body Text Char"/>
    <w:basedOn w:val="DefaultParagraphFont"/>
    <w:link w:val="BodyText"/>
    <w:rsid w:val="00C02A73"/>
    <w:rPr>
      <w:rFonts w:ascii="Comic Sans MS" w:eastAsia="Times New Roman" w:hAnsi="Comic Sans MS" w:cs="Courier New"/>
      <w:szCs w:val="20"/>
      <w:lang w:val="en-GB"/>
    </w:rPr>
  </w:style>
  <w:style w:type="character" w:customStyle="1" w:styleId="Heading2Char">
    <w:name w:val="Heading 2 Char"/>
    <w:basedOn w:val="DefaultParagraphFont"/>
    <w:link w:val="Heading2"/>
    <w:uiPriority w:val="9"/>
    <w:rsid w:val="001A6965"/>
    <w:rPr>
      <w:rFonts w:asciiTheme="majorHAnsi" w:eastAsiaTheme="majorEastAsia" w:hAnsiTheme="majorHAnsi" w:cstheme="majorBidi"/>
      <w:color w:val="2E74B5"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2951</Words>
  <Characters>16823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Stretch</dc:creator>
  <cp:keywords/>
  <dc:description/>
  <cp:lastModifiedBy>Fiona Quinlivan</cp:lastModifiedBy>
  <cp:revision>2</cp:revision>
  <dcterms:created xsi:type="dcterms:W3CDTF">2025-03-03T14:42:00Z</dcterms:created>
  <dcterms:modified xsi:type="dcterms:W3CDTF">2025-03-03T14:42:00Z</dcterms:modified>
</cp:coreProperties>
</file>