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9"/>
        <w:tblW w:w="15819" w:type="dxa"/>
        <w:tblLook w:val="04A0" w:firstRow="1" w:lastRow="0" w:firstColumn="1" w:lastColumn="0" w:noHBand="0" w:noVBand="1"/>
      </w:tblPr>
      <w:tblGrid>
        <w:gridCol w:w="4789"/>
        <w:gridCol w:w="2123"/>
        <w:gridCol w:w="1880"/>
        <w:gridCol w:w="7027"/>
      </w:tblGrid>
      <w:tr w:rsidR="001B1699" w14:paraId="6063A0C6" w14:textId="77777777" w:rsidTr="00050632">
        <w:trPr>
          <w:trHeight w:val="396"/>
        </w:trPr>
        <w:tc>
          <w:tcPr>
            <w:tcW w:w="4789" w:type="dxa"/>
            <w:vMerge w:val="restart"/>
          </w:tcPr>
          <w:p w14:paraId="6063A0BE" w14:textId="77777777" w:rsidR="001B1699" w:rsidRDefault="001B1699" w:rsidP="00050632">
            <w:pPr>
              <w:rPr>
                <w:rFonts w:ascii="Sassoon Infant Std" w:hAnsi="Sassoon Infant Std"/>
                <w:sz w:val="28"/>
              </w:rPr>
            </w:pPr>
          </w:p>
          <w:p w14:paraId="6063A0BF" w14:textId="77777777" w:rsidR="001B1699" w:rsidRDefault="001B1699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63A0F6" wp14:editId="6063A0F7">
                  <wp:extent cx="1997933" cy="3790950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7933" cy="3790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63A0C0" w14:textId="77777777" w:rsidR="001B1699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</w:p>
          <w:p w14:paraId="6063A0C1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4"/>
              </w:rPr>
            </w:pPr>
            <w:r w:rsidRPr="009A3FC4">
              <w:rPr>
                <w:rFonts w:ascii="Sassoon Infant Std" w:hAnsi="Sassoon Infant Std"/>
                <w:sz w:val="24"/>
              </w:rPr>
              <w:t>The ‘</w:t>
            </w:r>
            <w:r w:rsidRPr="009A3FC4">
              <w:rPr>
                <w:rFonts w:ascii="Sassoon Infant Std" w:hAnsi="Sassoon Infant Std"/>
                <w:b/>
                <w:sz w:val="24"/>
              </w:rPr>
              <w:t>People of God’</w:t>
            </w:r>
            <w:r w:rsidRPr="009A3FC4">
              <w:rPr>
                <w:rFonts w:ascii="Sassoon Infant Std" w:hAnsi="Sassoon Infant Std"/>
                <w:sz w:val="24"/>
              </w:rPr>
              <w:t xml:space="preserve"> are the Israelites who were chosen by God.</w:t>
            </w:r>
          </w:p>
          <w:p w14:paraId="6063A0C2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4"/>
              </w:rPr>
            </w:pPr>
            <w:r w:rsidRPr="009A3FC4">
              <w:rPr>
                <w:rFonts w:ascii="Sassoon Infant Std" w:hAnsi="Sassoon Infant Std"/>
                <w:sz w:val="24"/>
              </w:rPr>
              <w:t>The ‘</w:t>
            </w:r>
            <w:r w:rsidRPr="009A3FC4">
              <w:rPr>
                <w:rFonts w:ascii="Sassoon Infant Std" w:hAnsi="Sassoon Infant Std"/>
                <w:b/>
                <w:sz w:val="24"/>
              </w:rPr>
              <w:t>Children of Israel’</w:t>
            </w:r>
            <w:r w:rsidRPr="009A3FC4">
              <w:rPr>
                <w:rFonts w:ascii="Sassoon Infant Std" w:hAnsi="Sassoon Infant Std"/>
                <w:sz w:val="24"/>
              </w:rPr>
              <w:t xml:space="preserve"> are the Israelites who were the descendants of Jacob.</w:t>
            </w:r>
          </w:p>
          <w:p w14:paraId="6063A0C3" w14:textId="77777777" w:rsidR="001B1699" w:rsidRPr="001B1699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</w:p>
          <w:p w14:paraId="6063A0C4" w14:textId="77777777" w:rsidR="001B1699" w:rsidRPr="005C4D8D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  <w:tc>
          <w:tcPr>
            <w:tcW w:w="11030" w:type="dxa"/>
            <w:gridSpan w:val="3"/>
          </w:tcPr>
          <w:p w14:paraId="6063A0C5" w14:textId="77777777" w:rsidR="001B1699" w:rsidRPr="006C391C" w:rsidRDefault="001B1699" w:rsidP="00050632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t>Vocabulary</w:t>
            </w:r>
          </w:p>
        </w:tc>
      </w:tr>
      <w:tr w:rsidR="001B1699" w14:paraId="6063A0CB" w14:textId="77777777" w:rsidTr="001B1699">
        <w:trPr>
          <w:trHeight w:val="263"/>
        </w:trPr>
        <w:tc>
          <w:tcPr>
            <w:tcW w:w="4789" w:type="dxa"/>
            <w:vMerge/>
          </w:tcPr>
          <w:p w14:paraId="6063A0C7" w14:textId="77777777" w:rsidR="001B1699" w:rsidRDefault="001B1699" w:rsidP="00050632"/>
        </w:tc>
        <w:tc>
          <w:tcPr>
            <w:tcW w:w="2123" w:type="dxa"/>
            <w:vAlign w:val="center"/>
          </w:tcPr>
          <w:p w14:paraId="6063A0C8" w14:textId="77777777" w:rsidR="001B1699" w:rsidRDefault="001B1699" w:rsidP="00050632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063A0F8" wp14:editId="6063A0F9">
                  <wp:extent cx="718038" cy="600075"/>
                  <wp:effectExtent l="0" t="0" r="635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620" cy="60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0" w:type="dxa"/>
            <w:vAlign w:val="center"/>
          </w:tcPr>
          <w:p w14:paraId="6063A0C9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  <w:r w:rsidRPr="009A3FC4">
              <w:rPr>
                <w:rFonts w:ascii="Sassoon Infant Std" w:hAnsi="Sassoon Infant Std"/>
                <w:sz w:val="28"/>
              </w:rPr>
              <w:t>freedom</w:t>
            </w:r>
          </w:p>
        </w:tc>
        <w:tc>
          <w:tcPr>
            <w:tcW w:w="7027" w:type="dxa"/>
            <w:vAlign w:val="center"/>
          </w:tcPr>
          <w:p w14:paraId="6063A0CA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  <w:r w:rsidRPr="009A3FC4">
              <w:rPr>
                <w:rFonts w:ascii="Sassoon Infant Std" w:hAnsi="Sassoon Infant Std"/>
                <w:sz w:val="28"/>
              </w:rPr>
              <w:t>not being in prison or in slavery,  being able to do what you want</w:t>
            </w:r>
          </w:p>
        </w:tc>
      </w:tr>
      <w:tr w:rsidR="001B1699" w14:paraId="6063A0D0" w14:textId="77777777" w:rsidTr="001B1699">
        <w:trPr>
          <w:trHeight w:val="895"/>
        </w:trPr>
        <w:tc>
          <w:tcPr>
            <w:tcW w:w="4789" w:type="dxa"/>
            <w:vMerge/>
          </w:tcPr>
          <w:p w14:paraId="6063A0CC" w14:textId="77777777" w:rsidR="001B1699" w:rsidRDefault="001B1699" w:rsidP="00050632"/>
        </w:tc>
        <w:tc>
          <w:tcPr>
            <w:tcW w:w="2123" w:type="dxa"/>
            <w:vAlign w:val="center"/>
          </w:tcPr>
          <w:p w14:paraId="6063A0CD" w14:textId="77777777" w:rsidR="001B1699" w:rsidRPr="00543694" w:rsidRDefault="001B1699" w:rsidP="00050632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63A0FA" wp14:editId="6063A0FB">
                  <wp:extent cx="771525" cy="63804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180" cy="639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0" w:type="dxa"/>
            <w:vAlign w:val="center"/>
          </w:tcPr>
          <w:p w14:paraId="6063A0CE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  <w:r w:rsidRPr="009A3FC4">
              <w:rPr>
                <w:rFonts w:ascii="Sassoon Infant Std" w:hAnsi="Sassoon Infant Std"/>
                <w:sz w:val="28"/>
              </w:rPr>
              <w:t>justice</w:t>
            </w:r>
          </w:p>
        </w:tc>
        <w:tc>
          <w:tcPr>
            <w:tcW w:w="7027" w:type="dxa"/>
            <w:vAlign w:val="center"/>
          </w:tcPr>
          <w:p w14:paraId="6063A0CF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  <w:r w:rsidRPr="009A3FC4">
              <w:rPr>
                <w:rFonts w:ascii="Sassoon Infant Std" w:hAnsi="Sassoon Infant Std"/>
                <w:sz w:val="28"/>
              </w:rPr>
              <w:t>to treat people equally according to God’s law</w:t>
            </w:r>
          </w:p>
        </w:tc>
      </w:tr>
      <w:tr w:rsidR="001B1699" w14:paraId="6063A0D5" w14:textId="77777777" w:rsidTr="001B1699">
        <w:trPr>
          <w:trHeight w:val="895"/>
        </w:trPr>
        <w:tc>
          <w:tcPr>
            <w:tcW w:w="4789" w:type="dxa"/>
            <w:vMerge/>
          </w:tcPr>
          <w:p w14:paraId="6063A0D1" w14:textId="77777777" w:rsidR="001B1699" w:rsidRDefault="001B1699" w:rsidP="00050632"/>
        </w:tc>
        <w:tc>
          <w:tcPr>
            <w:tcW w:w="2123" w:type="dxa"/>
            <w:vAlign w:val="center"/>
          </w:tcPr>
          <w:p w14:paraId="6063A0D2" w14:textId="77777777" w:rsidR="001B1699" w:rsidRDefault="001B1699" w:rsidP="001B169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63A0FC" wp14:editId="6063A0FD">
                  <wp:extent cx="657225" cy="638660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834" cy="641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0" w:type="dxa"/>
            <w:vAlign w:val="center"/>
          </w:tcPr>
          <w:p w14:paraId="6063A0D3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  <w:r w:rsidRPr="009A3FC4">
              <w:rPr>
                <w:rFonts w:ascii="Sassoon Infant Std" w:hAnsi="Sassoon Infant Std"/>
                <w:sz w:val="28"/>
              </w:rPr>
              <w:t>Moses</w:t>
            </w:r>
          </w:p>
        </w:tc>
        <w:tc>
          <w:tcPr>
            <w:tcW w:w="7027" w:type="dxa"/>
            <w:vAlign w:val="center"/>
          </w:tcPr>
          <w:p w14:paraId="6063A0D4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  <w:r w:rsidRPr="009A3FC4">
              <w:rPr>
                <w:rFonts w:ascii="Sassoon Infant Std" w:hAnsi="Sassoon Infant Std"/>
                <w:sz w:val="28"/>
              </w:rPr>
              <w:t>a Hebrew prophet who was given the Torah by God</w:t>
            </w:r>
          </w:p>
        </w:tc>
      </w:tr>
      <w:tr w:rsidR="001B1699" w14:paraId="6063A0DA" w14:textId="77777777" w:rsidTr="001B1699">
        <w:trPr>
          <w:trHeight w:val="1160"/>
        </w:trPr>
        <w:tc>
          <w:tcPr>
            <w:tcW w:w="4789" w:type="dxa"/>
            <w:vMerge/>
          </w:tcPr>
          <w:p w14:paraId="6063A0D6" w14:textId="77777777" w:rsidR="001B1699" w:rsidRDefault="001B1699" w:rsidP="00050632"/>
        </w:tc>
        <w:tc>
          <w:tcPr>
            <w:tcW w:w="2123" w:type="dxa"/>
            <w:vAlign w:val="center"/>
          </w:tcPr>
          <w:p w14:paraId="6063A0D7" w14:textId="77777777" w:rsidR="001B1699" w:rsidRDefault="001B1699" w:rsidP="0005063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63A0FE" wp14:editId="6063A0FF">
                  <wp:extent cx="771525" cy="49885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167" cy="500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0" w:type="dxa"/>
            <w:vAlign w:val="center"/>
          </w:tcPr>
          <w:p w14:paraId="6063A0D8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  <w:r w:rsidRPr="009A3FC4">
              <w:rPr>
                <w:rFonts w:ascii="Sassoon Infant Std" w:hAnsi="Sassoon Infant Std"/>
                <w:sz w:val="28"/>
              </w:rPr>
              <w:t>Exodus</w:t>
            </w:r>
          </w:p>
        </w:tc>
        <w:tc>
          <w:tcPr>
            <w:tcW w:w="7027" w:type="dxa"/>
            <w:vAlign w:val="center"/>
          </w:tcPr>
          <w:p w14:paraId="6063A0D9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  <w:r w:rsidRPr="009A3FC4">
              <w:rPr>
                <w:rFonts w:ascii="Sassoon Infant Std" w:hAnsi="Sassoon Infant Std"/>
                <w:sz w:val="28"/>
              </w:rPr>
              <w:t>a book in the Torah and the story of the People of God leaving Egypt</w:t>
            </w:r>
          </w:p>
        </w:tc>
      </w:tr>
      <w:tr w:rsidR="001B1699" w14:paraId="6063A0E0" w14:textId="77777777" w:rsidTr="001B1699">
        <w:trPr>
          <w:trHeight w:val="1160"/>
        </w:trPr>
        <w:tc>
          <w:tcPr>
            <w:tcW w:w="4789" w:type="dxa"/>
            <w:vMerge/>
          </w:tcPr>
          <w:p w14:paraId="6063A0DB" w14:textId="77777777" w:rsidR="001B1699" w:rsidRDefault="001B1699" w:rsidP="00050632"/>
        </w:tc>
        <w:tc>
          <w:tcPr>
            <w:tcW w:w="2123" w:type="dxa"/>
            <w:vAlign w:val="center"/>
          </w:tcPr>
          <w:p w14:paraId="6063A0DC" w14:textId="77777777" w:rsidR="001B1699" w:rsidRDefault="001B1699" w:rsidP="0005063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63A100" wp14:editId="6063A101">
                  <wp:extent cx="509646" cy="628650"/>
                  <wp:effectExtent l="0" t="0" r="508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724" cy="629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0" w:type="dxa"/>
            <w:vAlign w:val="center"/>
          </w:tcPr>
          <w:p w14:paraId="6063A0DD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  <w:r w:rsidRPr="009A3FC4">
              <w:rPr>
                <w:rFonts w:ascii="Sassoon Infant Std" w:hAnsi="Sassoon Infant Std"/>
                <w:sz w:val="28"/>
              </w:rPr>
              <w:t>slavery</w:t>
            </w:r>
          </w:p>
        </w:tc>
        <w:tc>
          <w:tcPr>
            <w:tcW w:w="7027" w:type="dxa"/>
            <w:vAlign w:val="center"/>
          </w:tcPr>
          <w:p w14:paraId="6063A0DE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  <w:r w:rsidRPr="009A3FC4">
              <w:rPr>
                <w:rFonts w:ascii="Sassoon Infant Std" w:hAnsi="Sassoon Infant Std"/>
                <w:sz w:val="28"/>
              </w:rPr>
              <w:t>owning people who are forced to work for you</w:t>
            </w:r>
          </w:p>
          <w:p w14:paraId="6063A0DF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1B1699" w14:paraId="6063A0E5" w14:textId="77777777" w:rsidTr="009A3FC4">
        <w:trPr>
          <w:trHeight w:val="975"/>
        </w:trPr>
        <w:tc>
          <w:tcPr>
            <w:tcW w:w="4789" w:type="dxa"/>
            <w:vMerge/>
          </w:tcPr>
          <w:p w14:paraId="6063A0E1" w14:textId="77777777" w:rsidR="001B1699" w:rsidRDefault="001B1699" w:rsidP="00050632"/>
        </w:tc>
        <w:tc>
          <w:tcPr>
            <w:tcW w:w="2123" w:type="dxa"/>
            <w:vAlign w:val="center"/>
          </w:tcPr>
          <w:p w14:paraId="6063A0E2" w14:textId="77777777" w:rsidR="001B1699" w:rsidRDefault="001B1699" w:rsidP="0005063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63A102" wp14:editId="6063A103">
                  <wp:extent cx="658931" cy="514350"/>
                  <wp:effectExtent l="0" t="0" r="825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931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0" w:type="dxa"/>
            <w:vAlign w:val="center"/>
          </w:tcPr>
          <w:p w14:paraId="6063A0E3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  <w:r w:rsidRPr="009A3FC4">
              <w:rPr>
                <w:rFonts w:ascii="Sassoon Infant Std" w:hAnsi="Sassoon Infant Std"/>
                <w:sz w:val="28"/>
              </w:rPr>
              <w:t>Egypt</w:t>
            </w:r>
          </w:p>
        </w:tc>
        <w:tc>
          <w:tcPr>
            <w:tcW w:w="7027" w:type="dxa"/>
            <w:vAlign w:val="center"/>
          </w:tcPr>
          <w:p w14:paraId="6063A0E4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  <w:r w:rsidRPr="009A3FC4">
              <w:rPr>
                <w:rFonts w:ascii="Sassoon Infant Std" w:hAnsi="Sassoon Infant Std"/>
                <w:sz w:val="28"/>
              </w:rPr>
              <w:t>the country in North Africa where the Children of Israel were slaves</w:t>
            </w:r>
          </w:p>
        </w:tc>
      </w:tr>
      <w:tr w:rsidR="001B1699" w14:paraId="6063A0EB" w14:textId="77777777" w:rsidTr="009A3FC4">
        <w:trPr>
          <w:trHeight w:val="1001"/>
        </w:trPr>
        <w:tc>
          <w:tcPr>
            <w:tcW w:w="4789" w:type="dxa"/>
            <w:vMerge/>
          </w:tcPr>
          <w:p w14:paraId="6063A0E6" w14:textId="77777777" w:rsidR="001B1699" w:rsidRDefault="001B1699" w:rsidP="00050632"/>
        </w:tc>
        <w:tc>
          <w:tcPr>
            <w:tcW w:w="2123" w:type="dxa"/>
            <w:vAlign w:val="center"/>
          </w:tcPr>
          <w:p w14:paraId="6063A0E7" w14:textId="77777777" w:rsidR="001B1699" w:rsidRDefault="001B1699" w:rsidP="0005063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63A104" wp14:editId="6063A105">
                  <wp:extent cx="590550" cy="427042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264" cy="429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0" w:type="dxa"/>
            <w:vAlign w:val="center"/>
          </w:tcPr>
          <w:p w14:paraId="6063A0E8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  <w:r w:rsidRPr="009A3FC4">
              <w:rPr>
                <w:rFonts w:ascii="Sassoon Infant Std" w:hAnsi="Sassoon Infant Std"/>
                <w:sz w:val="28"/>
              </w:rPr>
              <w:t>rescue</w:t>
            </w:r>
          </w:p>
          <w:p w14:paraId="6063A0E9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  <w:tc>
          <w:tcPr>
            <w:tcW w:w="7027" w:type="dxa"/>
            <w:vAlign w:val="center"/>
          </w:tcPr>
          <w:p w14:paraId="6063A0EA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  <w:r w:rsidRPr="009A3FC4">
              <w:rPr>
                <w:rFonts w:ascii="Sassoon Infant Std" w:hAnsi="Sassoon Infant Std"/>
                <w:sz w:val="28"/>
              </w:rPr>
              <w:t>to save someone from a difficult or dangerous situation</w:t>
            </w:r>
          </w:p>
        </w:tc>
      </w:tr>
      <w:tr w:rsidR="001B1699" w14:paraId="6063A0F1" w14:textId="77777777" w:rsidTr="001B1699">
        <w:trPr>
          <w:trHeight w:val="345"/>
        </w:trPr>
        <w:tc>
          <w:tcPr>
            <w:tcW w:w="4789" w:type="dxa"/>
            <w:vMerge/>
          </w:tcPr>
          <w:p w14:paraId="6063A0EC" w14:textId="77777777" w:rsidR="001B1699" w:rsidRDefault="001B1699" w:rsidP="00050632"/>
        </w:tc>
        <w:tc>
          <w:tcPr>
            <w:tcW w:w="2123" w:type="dxa"/>
            <w:vAlign w:val="center"/>
          </w:tcPr>
          <w:p w14:paraId="6063A0ED" w14:textId="77777777" w:rsidR="001B1699" w:rsidRDefault="001B1699" w:rsidP="0005063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63A106" wp14:editId="6063A107">
                  <wp:extent cx="568068" cy="695325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068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0" w:type="dxa"/>
            <w:vAlign w:val="center"/>
          </w:tcPr>
          <w:p w14:paraId="6063A0EE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  <w:r w:rsidRPr="009A3FC4">
              <w:rPr>
                <w:rFonts w:ascii="Sassoon Infant Std" w:hAnsi="Sassoon Infant Std"/>
                <w:sz w:val="28"/>
              </w:rPr>
              <w:t>Pharoah</w:t>
            </w:r>
          </w:p>
        </w:tc>
        <w:tc>
          <w:tcPr>
            <w:tcW w:w="7027" w:type="dxa"/>
            <w:vAlign w:val="center"/>
          </w:tcPr>
          <w:p w14:paraId="6063A0EF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  <w:r w:rsidRPr="009A3FC4">
              <w:rPr>
                <w:rFonts w:ascii="Sassoon Infant Std" w:hAnsi="Sassoon Infant Std"/>
                <w:sz w:val="28"/>
              </w:rPr>
              <w:t>the leader of the ancient country of Egypt</w:t>
            </w:r>
          </w:p>
          <w:p w14:paraId="6063A0F0" w14:textId="77777777" w:rsidR="001B1699" w:rsidRPr="009A3FC4" w:rsidRDefault="001B1699" w:rsidP="001B1699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</w:tbl>
    <w:p w14:paraId="6063A0F2" w14:textId="77777777" w:rsidR="00EF4E85" w:rsidRDefault="00EF4E85" w:rsidP="009F584C">
      <w:pPr>
        <w:rPr>
          <w:noProof/>
          <w:lang w:eastAsia="en-GB"/>
        </w:rPr>
      </w:pPr>
    </w:p>
    <w:p w14:paraId="6063A0F3" w14:textId="77777777" w:rsidR="00EF4E85" w:rsidRDefault="00EF4E85" w:rsidP="009F584C">
      <w:pPr>
        <w:rPr>
          <w:noProof/>
          <w:lang w:eastAsia="en-GB"/>
        </w:rPr>
      </w:pPr>
    </w:p>
    <w:p w14:paraId="6063A0F4" w14:textId="77777777" w:rsidR="00624400" w:rsidRDefault="00050632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</w:t>
      </w:r>
    </w:p>
    <w:p w14:paraId="6063A0F5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3A10A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6063A10B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5617E" w14:textId="77777777" w:rsidR="00DD44F3" w:rsidRDefault="00DD44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C5CF1" w14:textId="77777777" w:rsidR="00DD44F3" w:rsidRDefault="00DD44F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3085A" w14:textId="77777777" w:rsidR="00DD44F3" w:rsidRDefault="00DD44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3A108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6063A109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9D150" w14:textId="77777777" w:rsidR="00DD44F3" w:rsidRDefault="00DD44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3A10C" w14:textId="32A54548" w:rsidR="00AB611D" w:rsidRPr="00FD56D2" w:rsidRDefault="00DD44F3" w:rsidP="00DD44F3">
    <w:pPr>
      <w:jc w:val="center"/>
      <w:rPr>
        <w:rFonts w:ascii="Sassoon Infant Std" w:hAnsi="Sassoon Infant Std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95F9FB8" wp14:editId="04B59E6B">
          <wp:simplePos x="0" y="0"/>
          <wp:positionH relativeFrom="column">
            <wp:posOffset>9243060</wp:posOffset>
          </wp:positionH>
          <wp:positionV relativeFrom="paragraph">
            <wp:posOffset>-297180</wp:posOffset>
          </wp:positionV>
          <wp:extent cx="609600" cy="669925"/>
          <wp:effectExtent l="0" t="0" r="0" b="0"/>
          <wp:wrapNone/>
          <wp:docPr id="1346270144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6E819BCF" wp14:editId="15347715">
          <wp:simplePos x="0" y="0"/>
          <wp:positionH relativeFrom="column">
            <wp:posOffset>-106680</wp:posOffset>
          </wp:positionH>
          <wp:positionV relativeFrom="paragraph">
            <wp:posOffset>-274320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assoon Infant Std" w:hAnsi="Sassoon Infant Std"/>
        <w:b/>
        <w:sz w:val="28"/>
        <w:szCs w:val="24"/>
        <w:u w:val="single"/>
      </w:rPr>
      <w:t>Year 5 H</w:t>
    </w:r>
    <w:r w:rsidR="001B1699" w:rsidRPr="001B1699">
      <w:rPr>
        <w:rFonts w:ascii="Sassoon Infant Std" w:hAnsi="Sassoon Infant Std"/>
        <w:b/>
        <w:sz w:val="28"/>
        <w:szCs w:val="24"/>
        <w:u w:val="single"/>
      </w:rPr>
      <w:t xml:space="preserve">ow can </w:t>
    </w:r>
    <w:proofErr w:type="gramStart"/>
    <w:r w:rsidR="001B1699" w:rsidRPr="001B1699">
      <w:rPr>
        <w:rFonts w:ascii="Sassoon Infant Std" w:hAnsi="Sassoon Infant Std"/>
        <w:b/>
        <w:sz w:val="28"/>
        <w:szCs w:val="24"/>
        <w:u w:val="single"/>
      </w:rPr>
      <w:t>following</w:t>
    </w:r>
    <w:proofErr w:type="gramEnd"/>
    <w:r w:rsidR="001B1699" w:rsidRPr="001B1699">
      <w:rPr>
        <w:rFonts w:ascii="Sassoon Infant Std" w:hAnsi="Sassoon Infant Std"/>
        <w:b/>
        <w:sz w:val="28"/>
        <w:szCs w:val="24"/>
        <w:u w:val="single"/>
      </w:rPr>
      <w:t xml:space="preserve"> God bring freedom and justice</w:t>
    </w:r>
    <w:r w:rsidR="00AB611D" w:rsidRPr="001B1699">
      <w:rPr>
        <w:rFonts w:ascii="Sassoon Infant Std" w:hAnsi="Sassoon Infant Std"/>
        <w:b/>
        <w:sz w:val="28"/>
        <w:szCs w:val="24"/>
        <w:u w:val="single"/>
      </w:rPr>
      <w:t>?</w:t>
    </w:r>
  </w:p>
  <w:p w14:paraId="6063A10D" w14:textId="77777777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D9953" w14:textId="77777777" w:rsidR="00DD44F3" w:rsidRDefault="00DD44F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584C"/>
    <w:rsid w:val="00050632"/>
    <w:rsid w:val="00124FAD"/>
    <w:rsid w:val="00133F93"/>
    <w:rsid w:val="001B1699"/>
    <w:rsid w:val="002522AC"/>
    <w:rsid w:val="002B009F"/>
    <w:rsid w:val="002B6B3B"/>
    <w:rsid w:val="0030426D"/>
    <w:rsid w:val="00387D0E"/>
    <w:rsid w:val="004251AF"/>
    <w:rsid w:val="00540FF0"/>
    <w:rsid w:val="00543694"/>
    <w:rsid w:val="005C4D8D"/>
    <w:rsid w:val="00605091"/>
    <w:rsid w:val="00624400"/>
    <w:rsid w:val="00645E82"/>
    <w:rsid w:val="006732D0"/>
    <w:rsid w:val="006C391C"/>
    <w:rsid w:val="007804B9"/>
    <w:rsid w:val="00846A9E"/>
    <w:rsid w:val="009A3FC4"/>
    <w:rsid w:val="009F584C"/>
    <w:rsid w:val="00A177A0"/>
    <w:rsid w:val="00A25829"/>
    <w:rsid w:val="00A840E8"/>
    <w:rsid w:val="00AB611D"/>
    <w:rsid w:val="00B70963"/>
    <w:rsid w:val="00BC1986"/>
    <w:rsid w:val="00BC747C"/>
    <w:rsid w:val="00C14844"/>
    <w:rsid w:val="00C22E0E"/>
    <w:rsid w:val="00C41C64"/>
    <w:rsid w:val="00CF1EDC"/>
    <w:rsid w:val="00D109C3"/>
    <w:rsid w:val="00D450AE"/>
    <w:rsid w:val="00DD44F3"/>
    <w:rsid w:val="00DE02DF"/>
    <w:rsid w:val="00E20577"/>
    <w:rsid w:val="00E800C0"/>
    <w:rsid w:val="00EF4E85"/>
    <w:rsid w:val="00F31270"/>
    <w:rsid w:val="00F70B55"/>
    <w:rsid w:val="00F80A5D"/>
    <w:rsid w:val="00F85CDA"/>
    <w:rsid w:val="00FD56D2"/>
    <w:rsid w:val="00FD68A0"/>
    <w:rsid w:val="00FD6FEB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63A0BE"/>
  <w15:docId w15:val="{57A6ACC2-3F0E-4A7A-B496-B997F58BD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  <w:style w:type="paragraph" w:styleId="BalloonText">
    <w:name w:val="Balloon Text"/>
    <w:basedOn w:val="Normal"/>
    <w:link w:val="BalloonTextChar"/>
    <w:uiPriority w:val="99"/>
    <w:semiHidden/>
    <w:unhideWhenUsed/>
    <w:rsid w:val="001B1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6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E03488-2CDF-42A5-94EF-417C3D45D5D6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2.xml><?xml version="1.0" encoding="utf-8"?>
<ds:datastoreItem xmlns:ds="http://schemas.openxmlformats.org/officeDocument/2006/customXml" ds:itemID="{7F0DCAB8-6179-4278-9B2F-6B6CC4EAC5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039E2F-0907-4CF5-928B-AB7145FB68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CofE Primary School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Wilson</dc:creator>
  <cp:lastModifiedBy>Sarah Dring</cp:lastModifiedBy>
  <cp:revision>4</cp:revision>
  <dcterms:created xsi:type="dcterms:W3CDTF">2024-03-13T09:11:00Z</dcterms:created>
  <dcterms:modified xsi:type="dcterms:W3CDTF">2025-12-15T19:38:00Z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