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D051E" w14:textId="7A45E670" w:rsidR="009F584C" w:rsidRDefault="00924286" w:rsidP="009F584C">
      <w:pPr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D5A7151" wp14:editId="0D26DBF5">
            <wp:simplePos x="0" y="0"/>
            <wp:positionH relativeFrom="column">
              <wp:posOffset>9090025</wp:posOffset>
            </wp:positionH>
            <wp:positionV relativeFrom="paragraph">
              <wp:posOffset>-321945</wp:posOffset>
            </wp:positionV>
            <wp:extent cx="671195" cy="774700"/>
            <wp:effectExtent l="0" t="0" r="0" b="6350"/>
            <wp:wrapNone/>
            <wp:docPr id="1669673318" name="Picture 4" descr="A blue shield with yellow and blue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673318" name="Picture 4" descr="A blue shield with yellow and blue symbol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3069440" wp14:editId="3C467B30">
            <wp:simplePos x="0" y="0"/>
            <wp:positionH relativeFrom="column">
              <wp:posOffset>-275129</wp:posOffset>
            </wp:positionH>
            <wp:positionV relativeFrom="paragraph">
              <wp:posOffset>-317202</wp:posOffset>
            </wp:positionV>
            <wp:extent cx="671195" cy="774700"/>
            <wp:effectExtent l="0" t="0" r="0" b="6350"/>
            <wp:wrapNone/>
            <wp:docPr id="1663997866" name="Picture 4" descr="A blue shield with yellow and blue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997866" name="Picture 4" descr="A blue shield with yellow and blue symbol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584C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892EF4" wp14:editId="720DC3D9">
                <wp:simplePos x="0" y="0"/>
                <wp:positionH relativeFrom="column">
                  <wp:posOffset>2665730</wp:posOffset>
                </wp:positionH>
                <wp:positionV relativeFrom="paragraph">
                  <wp:posOffset>-263227</wp:posOffset>
                </wp:positionV>
                <wp:extent cx="4834255" cy="720090"/>
                <wp:effectExtent l="0" t="0" r="4445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4255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C9A22" w14:textId="5E5890CE" w:rsidR="00C200C9" w:rsidRPr="00924286" w:rsidRDefault="00C200C9" w:rsidP="007F033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924286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Year 1</w:t>
                            </w:r>
                          </w:p>
                          <w:p w14:paraId="6569896F" w14:textId="60FC210B" w:rsidR="009F584C" w:rsidRPr="007F0333" w:rsidRDefault="009F584C" w:rsidP="007F033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</w:pPr>
                            <w:r w:rsidRPr="007F0333"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  <w:t>Wh</w:t>
                            </w:r>
                            <w:r w:rsidR="00B22B78" w:rsidRPr="007F0333"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  <w:t>y does Christmas matter to Christians</w:t>
                            </w:r>
                            <w:r w:rsidRPr="007F0333"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92E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9pt;margin-top:-20.75pt;width:380.65pt;height:56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" stroked="f">
                <v:textbox>
                  <w:txbxContent>
                    <w:p w14:paraId="438C9A22" w14:textId="5E5890CE" w:rsidR="00C200C9" w:rsidRPr="00924286" w:rsidRDefault="00C200C9" w:rsidP="007F0333">
                      <w:pPr>
                        <w:jc w:val="center"/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924286">
                        <w:rPr>
                          <w:rFonts w:ascii="Twinkl" w:hAnsi="Twinkl"/>
                          <w:b/>
                          <w:sz w:val="32"/>
                        </w:rPr>
                        <w:t>Year 1</w:t>
                      </w:r>
                    </w:p>
                    <w:p w14:paraId="6569896F" w14:textId="60FC210B" w:rsidR="009F584C" w:rsidRPr="007F0333" w:rsidRDefault="009F584C" w:rsidP="007F0333">
                      <w:pPr>
                        <w:jc w:val="center"/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</w:pPr>
                      <w:r w:rsidRPr="007F0333"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  <w:t>Wh</w:t>
                      </w:r>
                      <w:r w:rsidR="00B22B78" w:rsidRPr="007F0333"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  <w:t>y does Christmas matter to Christians</w:t>
                      </w:r>
                      <w:r w:rsidRPr="007F0333"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1CCA4DE7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176"/>
        <w:gridCol w:w="2096"/>
        <w:gridCol w:w="2031"/>
        <w:gridCol w:w="6516"/>
      </w:tblGrid>
      <w:tr w:rsidR="00A72828" w:rsidRPr="007F0333" w14:paraId="12BA6CDE" w14:textId="77777777" w:rsidTr="00A72828">
        <w:trPr>
          <w:trHeight w:val="396"/>
        </w:trPr>
        <w:tc>
          <w:tcPr>
            <w:tcW w:w="5176" w:type="dxa"/>
            <w:vMerge w:val="restart"/>
          </w:tcPr>
          <w:p w14:paraId="181B63F2" w14:textId="77777777" w:rsidR="00AE49ED" w:rsidRPr="007F0333" w:rsidRDefault="00AE49ED" w:rsidP="00EF4E85">
            <w:pPr>
              <w:rPr>
                <w:rFonts w:ascii="Twinkl" w:hAnsi="Twinkl"/>
                <w:b/>
                <w:noProof/>
                <w:sz w:val="28"/>
                <w:u w:val="single"/>
                <w:lang w:eastAsia="en-GB"/>
              </w:rPr>
            </w:pPr>
          </w:p>
          <w:p w14:paraId="6DD60A43" w14:textId="77777777" w:rsidR="00AE49ED" w:rsidRPr="007F0333" w:rsidRDefault="00CB2185" w:rsidP="00A72828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7F0333">
              <w:rPr>
                <w:rFonts w:ascii="Twinkl" w:hAnsi="Twinkl"/>
                <w:b/>
                <w:noProof/>
                <w:sz w:val="28"/>
                <w:u w:val="single"/>
                <w:lang w:eastAsia="en-GB"/>
              </w:rPr>
              <w:drawing>
                <wp:inline distT="0" distB="0" distL="0" distR="0" wp14:anchorId="77A268CA" wp14:editId="54C0D584">
                  <wp:extent cx="2724480" cy="5267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978" cy="5297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3" w:type="dxa"/>
            <w:gridSpan w:val="3"/>
          </w:tcPr>
          <w:p w14:paraId="475493E4" w14:textId="77777777" w:rsidR="00AE49ED" w:rsidRPr="007F0333" w:rsidRDefault="00AE49ED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7F0333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A72828" w:rsidRPr="007F0333" w14:paraId="3AA164D1" w14:textId="77777777" w:rsidTr="00AC5EB8">
        <w:trPr>
          <w:trHeight w:val="983"/>
        </w:trPr>
        <w:tc>
          <w:tcPr>
            <w:tcW w:w="5176" w:type="dxa"/>
            <w:vMerge/>
          </w:tcPr>
          <w:p w14:paraId="14EF4EBA" w14:textId="77777777" w:rsidR="00AE49ED" w:rsidRPr="007F0333" w:rsidRDefault="00AE49ED" w:rsidP="00882746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096" w:type="dxa"/>
            <w:vAlign w:val="center"/>
          </w:tcPr>
          <w:p w14:paraId="3BABF363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15DC0592" wp14:editId="34CE60A5">
                  <wp:extent cx="1152525" cy="839422"/>
                  <wp:effectExtent l="0" t="0" r="0" b="0"/>
                  <wp:docPr id="17" name="Picture 17" descr="The Incarnation of Meaning in a De-Incarnated World - The Symbolic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ncarnation of Meaning in a De-Incarnated World - The Symbolic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817" cy="842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4EA4F12F" w14:textId="77777777" w:rsidR="00467403" w:rsidRPr="007F0333" w:rsidRDefault="00CA702C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i</w:t>
            </w:r>
            <w:r w:rsidR="00AC5EB8" w:rsidRPr="007F0333">
              <w:rPr>
                <w:rFonts w:ascii="Twinkl" w:hAnsi="Twinkl"/>
                <w:sz w:val="32"/>
              </w:rPr>
              <w:t>ncarnation</w:t>
            </w:r>
          </w:p>
        </w:tc>
        <w:tc>
          <w:tcPr>
            <w:tcW w:w="6516" w:type="dxa"/>
            <w:vAlign w:val="center"/>
          </w:tcPr>
          <w:p w14:paraId="28C57835" w14:textId="77777777" w:rsidR="00AE49ED" w:rsidRPr="007F0333" w:rsidRDefault="00CB2185" w:rsidP="00CB2185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Christians believe Jesus is God ‘in the flesh’</w:t>
            </w:r>
          </w:p>
        </w:tc>
      </w:tr>
      <w:tr w:rsidR="00A72828" w:rsidRPr="007F0333" w14:paraId="1D0A5513" w14:textId="77777777" w:rsidTr="00AC5EB8">
        <w:trPr>
          <w:trHeight w:val="699"/>
        </w:trPr>
        <w:tc>
          <w:tcPr>
            <w:tcW w:w="5176" w:type="dxa"/>
            <w:vMerge/>
          </w:tcPr>
          <w:p w14:paraId="5CA57E6A" w14:textId="77777777" w:rsidR="00AE49ED" w:rsidRPr="007F0333" w:rsidRDefault="00AE49ED" w:rsidP="00882746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53EF9634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0283E93D" wp14:editId="19977AEA">
                  <wp:extent cx="704850" cy="704850"/>
                  <wp:effectExtent l="0" t="0" r="0" b="0"/>
                  <wp:docPr id="2" name="Picture 2" descr="Jesus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esus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29621FBC" w14:textId="77777777" w:rsidR="00467403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Jesus</w:t>
            </w:r>
          </w:p>
        </w:tc>
        <w:tc>
          <w:tcPr>
            <w:tcW w:w="6516" w:type="dxa"/>
            <w:vAlign w:val="center"/>
          </w:tcPr>
          <w:p w14:paraId="346836C8" w14:textId="77777777" w:rsidR="00AE49ED" w:rsidRPr="007F0333" w:rsidRDefault="00CB2185" w:rsidP="00467403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second person of the Trinity or the Son</w:t>
            </w:r>
          </w:p>
        </w:tc>
      </w:tr>
      <w:tr w:rsidR="00A72828" w:rsidRPr="007F0333" w14:paraId="3A995EF8" w14:textId="77777777" w:rsidTr="00AC5EB8">
        <w:trPr>
          <w:trHeight w:val="699"/>
        </w:trPr>
        <w:tc>
          <w:tcPr>
            <w:tcW w:w="5176" w:type="dxa"/>
            <w:vMerge/>
          </w:tcPr>
          <w:p w14:paraId="306E7925" w14:textId="77777777" w:rsidR="00AE49ED" w:rsidRPr="007F0333" w:rsidRDefault="00AE49ED" w:rsidP="00882746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192A3F9C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noProof/>
                <w:sz w:val="32"/>
                <w:lang w:eastAsia="en-GB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3BC8196" wp14:editId="11C4160F">
                  <wp:extent cx="597228" cy="790575"/>
                  <wp:effectExtent l="0" t="0" r="0" b="0"/>
                  <wp:docPr id="3" name="Picture 3" descr="IMMACULATE HEART OF MARY NOVENA PRAYERS - Pray More Novenas - Novena  Prayers &amp; Catholic Devo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MACULATE HEART OF MARY NOVENA PRAYERS - Pray More Novenas - Novena  Prayers &amp; Catholic Devo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356" cy="79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04D6FBDF" w14:textId="77777777" w:rsidR="00AC5EB8" w:rsidRPr="007F0333" w:rsidRDefault="00AC5EB8" w:rsidP="00AC5EB8">
            <w:pPr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sz w:val="32"/>
              </w:rPr>
              <w:t>Mary</w:t>
            </w:r>
          </w:p>
          <w:p w14:paraId="46895654" w14:textId="77777777" w:rsidR="00467403" w:rsidRPr="007F0333" w:rsidRDefault="00467403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6516" w:type="dxa"/>
            <w:vAlign w:val="center"/>
          </w:tcPr>
          <w:p w14:paraId="1DC1B6D3" w14:textId="77777777" w:rsidR="00CB2185" w:rsidRPr="007F0333" w:rsidRDefault="00CB2185" w:rsidP="00CB2185">
            <w:pPr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sz w:val="32"/>
              </w:rPr>
              <w:t xml:space="preserve">the mother of Jesus </w:t>
            </w:r>
          </w:p>
          <w:p w14:paraId="2B8F7C1E" w14:textId="77777777" w:rsidR="00AE49ED" w:rsidRPr="007F0333" w:rsidRDefault="00AE49ED" w:rsidP="00467403">
            <w:pPr>
              <w:jc w:val="center"/>
              <w:rPr>
                <w:rFonts w:ascii="Twinkl" w:hAnsi="Twinkl"/>
                <w:sz w:val="28"/>
              </w:rPr>
            </w:pPr>
          </w:p>
        </w:tc>
      </w:tr>
      <w:tr w:rsidR="00A72828" w:rsidRPr="007F0333" w14:paraId="720CE42E" w14:textId="77777777" w:rsidTr="00AC5EB8">
        <w:trPr>
          <w:trHeight w:val="637"/>
        </w:trPr>
        <w:tc>
          <w:tcPr>
            <w:tcW w:w="5176" w:type="dxa"/>
            <w:vMerge/>
          </w:tcPr>
          <w:p w14:paraId="28DD224B" w14:textId="77777777" w:rsidR="00AE49ED" w:rsidRPr="007F0333" w:rsidRDefault="00AE49ED" w:rsidP="00882746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467954B0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C3969BB" wp14:editId="219A0F91">
                  <wp:extent cx="1028700" cy="668655"/>
                  <wp:effectExtent l="0" t="0" r="0" b="0"/>
                  <wp:docPr id="4" name="Picture 4" descr="Saint Jose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aint Jose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703" cy="676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37B2BBAE" w14:textId="77777777" w:rsidR="00AE49ED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Joseph</w:t>
            </w:r>
          </w:p>
        </w:tc>
        <w:tc>
          <w:tcPr>
            <w:tcW w:w="6516" w:type="dxa"/>
            <w:vAlign w:val="center"/>
          </w:tcPr>
          <w:p w14:paraId="5ED6D096" w14:textId="77777777" w:rsidR="00AE49ED" w:rsidRPr="007F0333" w:rsidRDefault="00CB2185" w:rsidP="00467403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husband of Mary</w:t>
            </w:r>
          </w:p>
        </w:tc>
      </w:tr>
      <w:tr w:rsidR="00A72828" w:rsidRPr="007F0333" w14:paraId="0F39A7C7" w14:textId="77777777" w:rsidTr="00AC5EB8">
        <w:trPr>
          <w:trHeight w:val="620"/>
        </w:trPr>
        <w:tc>
          <w:tcPr>
            <w:tcW w:w="5176" w:type="dxa"/>
            <w:vMerge/>
          </w:tcPr>
          <w:p w14:paraId="739AA2CE" w14:textId="77777777" w:rsidR="00A72828" w:rsidRPr="007F0333" w:rsidRDefault="00A72828" w:rsidP="00A72828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0E64C0D6" w14:textId="77777777" w:rsidR="00A72828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0639EB08" wp14:editId="057F1D92">
                  <wp:extent cx="1019175" cy="679450"/>
                  <wp:effectExtent l="0" t="0" r="9525" b="6350"/>
                  <wp:docPr id="5" name="Picture 5" descr="Why Were Shepherds and Wise Men at the Birth of Jesus? | by Sarah Keith |  Med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y Were Shepherds and Wise Men at the Birth of Jesus? | by Sarah Keith |  Med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67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4A4678EE" w14:textId="77777777" w:rsidR="00A72828" w:rsidRPr="007F0333" w:rsidRDefault="00CA702C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s</w:t>
            </w:r>
            <w:r w:rsidR="00AC5EB8" w:rsidRPr="007F0333">
              <w:rPr>
                <w:rFonts w:ascii="Twinkl" w:hAnsi="Twinkl"/>
                <w:sz w:val="32"/>
              </w:rPr>
              <w:t>hepherds</w:t>
            </w:r>
          </w:p>
        </w:tc>
        <w:tc>
          <w:tcPr>
            <w:tcW w:w="6516" w:type="dxa"/>
            <w:vAlign w:val="center"/>
          </w:tcPr>
          <w:p w14:paraId="0C9A1C3A" w14:textId="77777777" w:rsidR="00A72828" w:rsidRPr="007F0333" w:rsidRDefault="00A72828" w:rsidP="00A72828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first people to visit Jesus after he was born</w:t>
            </w:r>
          </w:p>
        </w:tc>
      </w:tr>
      <w:tr w:rsidR="00A72828" w:rsidRPr="007F0333" w14:paraId="32CA9B9D" w14:textId="77777777" w:rsidTr="00AC5EB8">
        <w:trPr>
          <w:trHeight w:val="525"/>
        </w:trPr>
        <w:tc>
          <w:tcPr>
            <w:tcW w:w="5176" w:type="dxa"/>
            <w:vMerge/>
          </w:tcPr>
          <w:p w14:paraId="31E63471" w14:textId="77777777" w:rsidR="00A72828" w:rsidRPr="007F0333" w:rsidRDefault="00A72828" w:rsidP="00A72828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096" w:type="dxa"/>
            <w:vAlign w:val="center"/>
          </w:tcPr>
          <w:p w14:paraId="6776A0E6" w14:textId="77777777" w:rsidR="00A72828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9D328C6" wp14:editId="14D00F92">
                  <wp:extent cx="1133475" cy="637580"/>
                  <wp:effectExtent l="0" t="0" r="0" b="0"/>
                  <wp:docPr id="7" name="Picture 7" descr="What is Advent? Here's everything you need to know - BBC News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at is Advent? Here's everything you need to know - BBC News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557" cy="643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4D078D31" w14:textId="77777777" w:rsidR="00A72828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Advent</w:t>
            </w:r>
          </w:p>
        </w:tc>
        <w:tc>
          <w:tcPr>
            <w:tcW w:w="6516" w:type="dxa"/>
            <w:vAlign w:val="center"/>
          </w:tcPr>
          <w:p w14:paraId="35C07162" w14:textId="77777777" w:rsidR="00A72828" w:rsidRPr="007F0333" w:rsidRDefault="00A72828" w:rsidP="00A72828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four Sundays leading up to Christmas</w:t>
            </w:r>
          </w:p>
        </w:tc>
      </w:tr>
      <w:tr w:rsidR="00A72828" w:rsidRPr="007F0333" w14:paraId="1EC52009" w14:textId="77777777" w:rsidTr="00AC5EB8">
        <w:trPr>
          <w:trHeight w:val="1300"/>
        </w:trPr>
        <w:tc>
          <w:tcPr>
            <w:tcW w:w="5176" w:type="dxa"/>
            <w:vMerge/>
          </w:tcPr>
          <w:p w14:paraId="21C095CD" w14:textId="77777777" w:rsidR="00A72828" w:rsidRPr="007F0333" w:rsidRDefault="00A72828" w:rsidP="00A72828">
            <w:pPr>
              <w:rPr>
                <w:rFonts w:ascii="Twinkl" w:hAnsi="Twinkl"/>
              </w:rPr>
            </w:pPr>
          </w:p>
        </w:tc>
        <w:tc>
          <w:tcPr>
            <w:tcW w:w="2096" w:type="dxa"/>
            <w:vAlign w:val="center"/>
          </w:tcPr>
          <w:p w14:paraId="743FA30D" w14:textId="77777777" w:rsidR="00A72828" w:rsidRPr="007F0333" w:rsidRDefault="00AC5EB8" w:rsidP="00AC5EB8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7F0333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C819C59" wp14:editId="7357ECA7">
                  <wp:extent cx="1114425" cy="548994"/>
                  <wp:effectExtent l="0" t="0" r="0" b="3810"/>
                  <wp:docPr id="6" name="Picture 6" descr="This is what happens to a baby's body during bir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is is what happens to a baby's body during bir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213" cy="555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14:paraId="485F11CC" w14:textId="77777777" w:rsidR="00A72828" w:rsidRPr="007F0333" w:rsidRDefault="00CA702C" w:rsidP="00AC5EB8">
            <w:pPr>
              <w:spacing w:before="40" w:after="40" w:line="360" w:lineRule="auto"/>
              <w:jc w:val="center"/>
              <w:rPr>
                <w:rFonts w:ascii="Twinkl" w:hAnsi="Twinkl"/>
                <w:sz w:val="24"/>
              </w:rPr>
            </w:pPr>
            <w:r w:rsidRPr="007F0333">
              <w:rPr>
                <w:rFonts w:ascii="Twinkl" w:hAnsi="Twinkl"/>
                <w:sz w:val="32"/>
              </w:rPr>
              <w:t>b</w:t>
            </w:r>
            <w:r w:rsidR="00AC5EB8" w:rsidRPr="007F0333">
              <w:rPr>
                <w:rFonts w:ascii="Twinkl" w:hAnsi="Twinkl"/>
                <w:sz w:val="32"/>
              </w:rPr>
              <w:t>irth</w:t>
            </w:r>
          </w:p>
        </w:tc>
        <w:tc>
          <w:tcPr>
            <w:tcW w:w="6516" w:type="dxa"/>
            <w:vAlign w:val="center"/>
          </w:tcPr>
          <w:p w14:paraId="023AA47E" w14:textId="77777777" w:rsidR="00A72828" w:rsidRPr="007F0333" w:rsidRDefault="00A72828" w:rsidP="00A72828">
            <w:pPr>
              <w:jc w:val="center"/>
              <w:rPr>
                <w:rFonts w:ascii="Twinkl" w:hAnsi="Twinkl"/>
                <w:sz w:val="28"/>
              </w:rPr>
            </w:pPr>
            <w:r w:rsidRPr="007F0333">
              <w:rPr>
                <w:rFonts w:ascii="Twinkl" w:hAnsi="Twinkl"/>
                <w:sz w:val="32"/>
              </w:rPr>
              <w:t>the arrival of a baby into the world</w:t>
            </w:r>
          </w:p>
        </w:tc>
      </w:tr>
    </w:tbl>
    <w:p w14:paraId="4164C644" w14:textId="77777777" w:rsidR="00624400" w:rsidRPr="009F584C" w:rsidRDefault="00624400" w:rsidP="00924286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340DE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28EC4E28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D6AF5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009D0EF3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33F93"/>
    <w:rsid w:val="00467403"/>
    <w:rsid w:val="00527545"/>
    <w:rsid w:val="00624400"/>
    <w:rsid w:val="006732D0"/>
    <w:rsid w:val="006C391C"/>
    <w:rsid w:val="007F0333"/>
    <w:rsid w:val="00846A9E"/>
    <w:rsid w:val="00924286"/>
    <w:rsid w:val="009F584C"/>
    <w:rsid w:val="00A72828"/>
    <w:rsid w:val="00A840E8"/>
    <w:rsid w:val="00AC5EB8"/>
    <w:rsid w:val="00AE49ED"/>
    <w:rsid w:val="00B22B78"/>
    <w:rsid w:val="00C200C9"/>
    <w:rsid w:val="00C41C64"/>
    <w:rsid w:val="00CA702C"/>
    <w:rsid w:val="00CB2185"/>
    <w:rsid w:val="00E71EC0"/>
    <w:rsid w:val="00EF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4661B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2B6610-FEC3-4FF9-83E4-314C27B41A6A}"/>
</file>

<file path=customXml/itemProps2.xml><?xml version="1.0" encoding="utf-8"?>
<ds:datastoreItem xmlns:ds="http://schemas.openxmlformats.org/officeDocument/2006/customXml" ds:itemID="{1D166738-A04E-4BEC-B275-516770FBDEA3}"/>
</file>

<file path=customXml/itemProps3.xml><?xml version="1.0" encoding="utf-8"?>
<ds:datastoreItem xmlns:ds="http://schemas.openxmlformats.org/officeDocument/2006/customXml" ds:itemID="{E0EB723C-4D9F-47CF-A68A-545F1FDDE1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G Taylor</cp:lastModifiedBy>
  <cp:revision>8</cp:revision>
  <dcterms:created xsi:type="dcterms:W3CDTF">2024-01-15T12:09:00Z</dcterms:created>
  <dcterms:modified xsi:type="dcterms:W3CDTF">2025-01-30T15:38:00Z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</Properties>
</file>