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045" w:rsidRPr="003C6134" w:rsidRDefault="00605045" w:rsidP="003C6134">
      <w:pPr>
        <w:spacing w:line="360" w:lineRule="auto"/>
        <w:rPr>
          <w:rFonts w:ascii="Arial" w:hAnsi="Arial" w:cs="Arial"/>
          <w:b/>
          <w:sz w:val="28"/>
          <w:szCs w:val="28"/>
        </w:rPr>
      </w:pPr>
    </w:p>
    <w:p w:rsidR="00605045" w:rsidRPr="00816B9B" w:rsidRDefault="002E6538" w:rsidP="003C6134">
      <w:pPr>
        <w:spacing w:line="360" w:lineRule="auto"/>
        <w:rPr>
          <w:rFonts w:ascii="Arial" w:hAnsi="Arial" w:cs="Arial"/>
          <w:b/>
          <w:color w:val="0070C0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605045" w:rsidRPr="00816B9B">
        <w:rPr>
          <w:rFonts w:ascii="Arial" w:hAnsi="Arial" w:cs="Arial"/>
          <w:b/>
          <w:color w:val="0070C0"/>
          <w:sz w:val="28"/>
          <w:szCs w:val="28"/>
        </w:rPr>
        <w:t>Health and safety general standards</w:t>
      </w:r>
    </w:p>
    <w:p w:rsidR="00605045" w:rsidRPr="00C2621E" w:rsidRDefault="00605045" w:rsidP="003C6134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605045" w:rsidRPr="00676834" w:rsidRDefault="00605045" w:rsidP="00676834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676834">
        <w:rPr>
          <w:rFonts w:ascii="Arial" w:hAnsi="Arial" w:cs="Arial"/>
          <w:b/>
          <w:sz w:val="22"/>
          <w:szCs w:val="22"/>
        </w:rPr>
        <w:t>Policy statement</w:t>
      </w:r>
    </w:p>
    <w:p w:rsidR="00605045" w:rsidRPr="00676834" w:rsidRDefault="00605045" w:rsidP="00676834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605045" w:rsidRPr="00676834" w:rsidRDefault="00816B9B" w:rsidP="0067683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676834" w:rsidRPr="00676834">
        <w:rPr>
          <w:rFonts w:ascii="Arial" w:hAnsi="Arial" w:cs="Arial"/>
          <w:sz w:val="22"/>
          <w:szCs w:val="22"/>
        </w:rPr>
        <w:t xml:space="preserve"> believe that the health and safety of children is of paramount importance. </w:t>
      </w:r>
      <w:r>
        <w:rPr>
          <w:rFonts w:ascii="Arial" w:hAnsi="Arial" w:cs="Arial"/>
          <w:sz w:val="22"/>
          <w:szCs w:val="22"/>
        </w:rPr>
        <w:t>We</w:t>
      </w:r>
      <w:r w:rsidR="00676834" w:rsidRPr="00676834">
        <w:rPr>
          <w:rFonts w:ascii="Arial" w:hAnsi="Arial" w:cs="Arial"/>
          <w:sz w:val="22"/>
          <w:szCs w:val="22"/>
        </w:rPr>
        <w:t xml:space="preserve"> make </w:t>
      </w:r>
      <w:r>
        <w:rPr>
          <w:rFonts w:ascii="Arial" w:hAnsi="Arial" w:cs="Arial"/>
          <w:sz w:val="22"/>
          <w:szCs w:val="22"/>
        </w:rPr>
        <w:t>our</w:t>
      </w:r>
      <w:r w:rsidR="00676834" w:rsidRPr="00676834">
        <w:rPr>
          <w:rFonts w:ascii="Arial" w:hAnsi="Arial" w:cs="Arial"/>
          <w:sz w:val="22"/>
          <w:szCs w:val="22"/>
        </w:rPr>
        <w:t xml:space="preserve"> setting a safe and healthy place for children, parents</w:t>
      </w:r>
      <w:r w:rsidR="00017741">
        <w:rPr>
          <w:rFonts w:ascii="Arial" w:hAnsi="Arial" w:cs="Arial"/>
          <w:sz w:val="22"/>
          <w:szCs w:val="22"/>
        </w:rPr>
        <w:t xml:space="preserve">, </w:t>
      </w:r>
      <w:r w:rsidR="00676834" w:rsidRPr="00676834">
        <w:rPr>
          <w:rFonts w:ascii="Arial" w:hAnsi="Arial" w:cs="Arial"/>
          <w:sz w:val="22"/>
          <w:szCs w:val="22"/>
        </w:rPr>
        <w:t>staff and volunteers.</w:t>
      </w:r>
    </w:p>
    <w:p w:rsidR="00676834" w:rsidRPr="00676834" w:rsidRDefault="00676834" w:rsidP="00676834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676834" w:rsidRPr="00676834" w:rsidRDefault="00816B9B" w:rsidP="00676834">
      <w:pPr>
        <w:numPr>
          <w:ilvl w:val="0"/>
          <w:numId w:val="3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676834" w:rsidRPr="00676834">
        <w:rPr>
          <w:rFonts w:ascii="Arial" w:hAnsi="Arial" w:cs="Arial"/>
          <w:sz w:val="22"/>
          <w:szCs w:val="22"/>
        </w:rPr>
        <w:t xml:space="preserve"> aim to make children, parents</w:t>
      </w:r>
      <w:r w:rsidR="00017741">
        <w:rPr>
          <w:rFonts w:ascii="Arial" w:hAnsi="Arial" w:cs="Arial"/>
          <w:sz w:val="22"/>
          <w:szCs w:val="22"/>
        </w:rPr>
        <w:t xml:space="preserve">, </w:t>
      </w:r>
      <w:r w:rsidR="00676834" w:rsidRPr="00676834">
        <w:rPr>
          <w:rFonts w:ascii="Arial" w:hAnsi="Arial" w:cs="Arial"/>
          <w:sz w:val="22"/>
          <w:szCs w:val="22"/>
        </w:rPr>
        <w:t>staff and volunteers aware of health and safety issues and to minimise the hazards and risks to enable the children to thrive in a healthy and safe environment.</w:t>
      </w:r>
    </w:p>
    <w:p w:rsidR="00605045" w:rsidRPr="00676834" w:rsidRDefault="00676834" w:rsidP="00676834">
      <w:pPr>
        <w:numPr>
          <w:ilvl w:val="0"/>
          <w:numId w:val="34"/>
        </w:numPr>
        <w:spacing w:line="360" w:lineRule="auto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>Our member of staff responsible for health and safety is:</w:t>
      </w:r>
    </w:p>
    <w:p w:rsidR="00605045" w:rsidRPr="00676834" w:rsidRDefault="00605045" w:rsidP="00676834">
      <w:pPr>
        <w:pBdr>
          <w:bottom w:val="single" w:sz="4" w:space="1" w:color="7030A0"/>
        </w:pBd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:rsidR="002A2362" w:rsidRDefault="002A2362" w:rsidP="002A2362">
      <w:pPr>
        <w:pStyle w:val="ListParagraph"/>
        <w:spacing w:line="360" w:lineRule="auto"/>
        <w:ind w:left="360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/I am responsible for health and safety in the setting.]</w:t>
      </w:r>
    </w:p>
    <w:p w:rsidR="00676834" w:rsidRPr="00676834" w:rsidRDefault="002A2362" w:rsidP="00816B9B">
      <w:pPr>
        <w:pStyle w:val="ListParagraph"/>
        <w:spacing w:line="360" w:lineRule="auto"/>
        <w:ind w:left="360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[</w:t>
      </w:r>
      <w:r w:rsidR="00676834" w:rsidRPr="00676834">
        <w:rPr>
          <w:rFonts w:ascii="Arial" w:hAnsi="Arial" w:cs="Arial"/>
          <w:sz w:val="22"/>
          <w:szCs w:val="22"/>
        </w:rPr>
        <w:t>He/she is competent to carry out these responsibilities.</w:t>
      </w:r>
    </w:p>
    <w:p w:rsidR="00676834" w:rsidRPr="00676834" w:rsidRDefault="00676834" w:rsidP="00676834">
      <w:pPr>
        <w:pStyle w:val="ListParagraph"/>
        <w:numPr>
          <w:ilvl w:val="0"/>
          <w:numId w:val="35"/>
        </w:numPr>
        <w:spacing w:line="360" w:lineRule="auto"/>
        <w:contextualSpacing w:val="0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>He/she has undertaken health and safety training and regularly updates his/her knowledge and understanding.</w:t>
      </w:r>
    </w:p>
    <w:p w:rsidR="00605045" w:rsidRPr="00676834" w:rsidRDefault="00676834" w:rsidP="00676834">
      <w:pPr>
        <w:pStyle w:val="ListParagraph"/>
        <w:numPr>
          <w:ilvl w:val="0"/>
          <w:numId w:val="35"/>
        </w:numPr>
        <w:spacing w:line="360" w:lineRule="auto"/>
        <w:contextualSpacing w:val="0"/>
        <w:rPr>
          <w:rFonts w:ascii="Arial" w:hAnsi="Arial" w:cs="Arial"/>
          <w:b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>We display the necessary health and safety poster in:</w:t>
      </w:r>
    </w:p>
    <w:p w:rsidR="00605045" w:rsidRPr="00676834" w:rsidRDefault="00605045" w:rsidP="00676834">
      <w:pPr>
        <w:pStyle w:val="ListParagraph"/>
        <w:pBdr>
          <w:bottom w:val="single" w:sz="4" w:space="1" w:color="7030A0"/>
        </w:pBdr>
        <w:spacing w:line="360" w:lineRule="auto"/>
        <w:ind w:left="360"/>
        <w:contextualSpacing w:val="0"/>
        <w:rPr>
          <w:rFonts w:ascii="Arial" w:hAnsi="Arial" w:cs="Arial"/>
          <w:b/>
          <w:sz w:val="22"/>
          <w:szCs w:val="22"/>
        </w:rPr>
      </w:pPr>
    </w:p>
    <w:p w:rsidR="00605045" w:rsidRPr="00676834" w:rsidRDefault="00605045" w:rsidP="00676834">
      <w:pPr>
        <w:spacing w:line="360" w:lineRule="auto"/>
        <w:rPr>
          <w:rFonts w:ascii="Arial" w:hAnsi="Arial" w:cs="Arial"/>
          <w:sz w:val="22"/>
          <w:szCs w:val="22"/>
        </w:rPr>
      </w:pPr>
    </w:p>
    <w:p w:rsidR="00676834" w:rsidRPr="00676834" w:rsidRDefault="00676834" w:rsidP="00676834">
      <w:pPr>
        <w:spacing w:line="360" w:lineRule="auto"/>
        <w:rPr>
          <w:rFonts w:ascii="Arial" w:hAnsi="Arial" w:cs="Arial"/>
          <w:i/>
          <w:sz w:val="22"/>
          <w:szCs w:val="22"/>
        </w:rPr>
      </w:pPr>
      <w:r w:rsidRPr="00676834">
        <w:rPr>
          <w:rFonts w:ascii="Arial" w:hAnsi="Arial" w:cs="Arial"/>
          <w:i/>
          <w:sz w:val="22"/>
          <w:szCs w:val="22"/>
        </w:rPr>
        <w:t>Insurance cover</w:t>
      </w:r>
    </w:p>
    <w:p w:rsidR="00605045" w:rsidRPr="00676834" w:rsidRDefault="00816B9B" w:rsidP="00676834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676834" w:rsidRPr="00676834">
        <w:rPr>
          <w:rFonts w:ascii="Arial" w:hAnsi="Arial" w:cs="Arial"/>
          <w:sz w:val="22"/>
          <w:szCs w:val="22"/>
        </w:rPr>
        <w:t xml:space="preserve"> have public liability insurance </w:t>
      </w:r>
      <w:r w:rsidR="002A2362">
        <w:rPr>
          <w:rFonts w:ascii="Arial" w:hAnsi="Arial" w:cs="Arial"/>
          <w:sz w:val="22"/>
          <w:szCs w:val="22"/>
        </w:rPr>
        <w:t>[</w:t>
      </w:r>
      <w:r w:rsidR="00676834" w:rsidRPr="00676834">
        <w:rPr>
          <w:rFonts w:ascii="Arial" w:hAnsi="Arial" w:cs="Arial"/>
          <w:sz w:val="22"/>
          <w:szCs w:val="22"/>
        </w:rPr>
        <w:t>and employers' liability insurance</w:t>
      </w:r>
      <w:r w:rsidR="002A2362">
        <w:rPr>
          <w:rFonts w:ascii="Arial" w:hAnsi="Arial" w:cs="Arial"/>
          <w:sz w:val="22"/>
          <w:szCs w:val="22"/>
        </w:rPr>
        <w:t>]</w:t>
      </w:r>
      <w:r w:rsidR="00676834" w:rsidRPr="00676834">
        <w:rPr>
          <w:rFonts w:ascii="Arial" w:hAnsi="Arial" w:cs="Arial"/>
          <w:sz w:val="22"/>
          <w:szCs w:val="22"/>
        </w:rPr>
        <w:t>. The certificate for public liability insurance is displayed in:</w:t>
      </w:r>
    </w:p>
    <w:p w:rsidR="00605045" w:rsidRPr="00676834" w:rsidRDefault="00605045" w:rsidP="00676834">
      <w:pPr>
        <w:pStyle w:val="ListParagraph"/>
        <w:pBdr>
          <w:bottom w:val="single" w:sz="4" w:space="1" w:color="7030A0"/>
        </w:pBdr>
        <w:spacing w:line="360" w:lineRule="auto"/>
        <w:ind w:left="0"/>
        <w:contextualSpacing w:val="0"/>
        <w:rPr>
          <w:rFonts w:ascii="Arial" w:hAnsi="Arial" w:cs="Arial"/>
          <w:b/>
          <w:sz w:val="22"/>
          <w:szCs w:val="22"/>
        </w:rPr>
      </w:pPr>
    </w:p>
    <w:p w:rsidR="00605045" w:rsidRPr="00676834" w:rsidRDefault="00605045" w:rsidP="00676834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605045" w:rsidRPr="00676834" w:rsidRDefault="00605045" w:rsidP="00676834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676834">
        <w:rPr>
          <w:rFonts w:ascii="Arial" w:hAnsi="Arial" w:cs="Arial"/>
          <w:b/>
          <w:sz w:val="22"/>
          <w:szCs w:val="22"/>
        </w:rPr>
        <w:t>Procedures</w:t>
      </w:r>
    </w:p>
    <w:p w:rsidR="00605045" w:rsidRPr="00676834" w:rsidRDefault="00605045" w:rsidP="00676834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605045" w:rsidRPr="00676834" w:rsidRDefault="00605045" w:rsidP="00676834">
      <w:pPr>
        <w:spacing w:line="360" w:lineRule="auto"/>
        <w:rPr>
          <w:rFonts w:ascii="Arial" w:hAnsi="Arial" w:cs="Arial"/>
          <w:i/>
          <w:sz w:val="22"/>
          <w:szCs w:val="22"/>
        </w:rPr>
      </w:pPr>
      <w:r w:rsidRPr="00676834">
        <w:rPr>
          <w:rFonts w:ascii="Arial" w:hAnsi="Arial" w:cs="Arial"/>
          <w:i/>
          <w:sz w:val="22"/>
          <w:szCs w:val="22"/>
        </w:rPr>
        <w:t xml:space="preserve">Awareness </w:t>
      </w:r>
      <w:proofErr w:type="gramStart"/>
      <w:r w:rsidRPr="00676834">
        <w:rPr>
          <w:rFonts w:ascii="Arial" w:hAnsi="Arial" w:cs="Arial"/>
          <w:i/>
          <w:sz w:val="22"/>
          <w:szCs w:val="22"/>
        </w:rPr>
        <w:t>raising</w:t>
      </w:r>
      <w:proofErr w:type="gramEnd"/>
    </w:p>
    <w:p w:rsidR="00676834" w:rsidRPr="00676834" w:rsidRDefault="00816B9B" w:rsidP="00676834">
      <w:pPr>
        <w:numPr>
          <w:ilvl w:val="0"/>
          <w:numId w:val="3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Our</w:t>
      </w:r>
      <w:r w:rsidR="00676834" w:rsidRPr="00676834">
        <w:rPr>
          <w:rFonts w:ascii="Arial" w:hAnsi="Arial" w:cs="Arial"/>
          <w:sz w:val="22"/>
          <w:szCs w:val="22"/>
        </w:rPr>
        <w:t xml:space="preserve"> induction training for </w:t>
      </w:r>
      <w:r>
        <w:rPr>
          <w:rFonts w:ascii="Arial" w:hAnsi="Arial" w:cs="Arial"/>
          <w:sz w:val="22"/>
          <w:szCs w:val="22"/>
        </w:rPr>
        <w:t>staff</w:t>
      </w:r>
      <w:r w:rsidR="00676834" w:rsidRPr="00676834">
        <w:rPr>
          <w:rFonts w:ascii="Arial" w:hAnsi="Arial" w:cs="Arial"/>
          <w:sz w:val="22"/>
          <w:szCs w:val="22"/>
        </w:rPr>
        <w:t xml:space="preserve"> includes a clear explanation of health and safety issues, so that all adults are able to adhere to </w:t>
      </w:r>
      <w:r>
        <w:rPr>
          <w:rFonts w:ascii="Arial" w:hAnsi="Arial" w:cs="Arial"/>
          <w:sz w:val="22"/>
          <w:szCs w:val="22"/>
        </w:rPr>
        <w:t xml:space="preserve">our </w:t>
      </w:r>
      <w:r w:rsidR="00676834" w:rsidRPr="00676834">
        <w:rPr>
          <w:rFonts w:ascii="Arial" w:hAnsi="Arial" w:cs="Arial"/>
          <w:sz w:val="22"/>
          <w:szCs w:val="22"/>
        </w:rPr>
        <w:t>policy and procedures as they understand their shared responsibility for health and safety. The induction training covers matters of employee well-being, including safe lifting and the storage of potentially dangerous substances.</w:t>
      </w:r>
    </w:p>
    <w:p w:rsidR="00676834" w:rsidRPr="00676834" w:rsidRDefault="00816B9B" w:rsidP="00676834">
      <w:pPr>
        <w:numPr>
          <w:ilvl w:val="0"/>
          <w:numId w:val="3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F00EBB">
        <w:rPr>
          <w:rFonts w:ascii="Arial" w:hAnsi="Arial" w:cs="Arial"/>
          <w:sz w:val="22"/>
          <w:szCs w:val="22"/>
        </w:rPr>
        <w:t xml:space="preserve"> keep r</w:t>
      </w:r>
      <w:r w:rsidR="00F00EBB" w:rsidRPr="00676834">
        <w:rPr>
          <w:rFonts w:ascii="Arial" w:hAnsi="Arial" w:cs="Arial"/>
          <w:sz w:val="22"/>
          <w:szCs w:val="22"/>
        </w:rPr>
        <w:t xml:space="preserve">ecords </w:t>
      </w:r>
      <w:r w:rsidR="00676834" w:rsidRPr="00676834">
        <w:rPr>
          <w:rFonts w:ascii="Arial" w:hAnsi="Arial" w:cs="Arial"/>
          <w:sz w:val="22"/>
          <w:szCs w:val="22"/>
        </w:rPr>
        <w:t xml:space="preserve">of these induction training sessions and new </w:t>
      </w:r>
      <w:proofErr w:type="gramStart"/>
      <w:r>
        <w:rPr>
          <w:rFonts w:ascii="Arial" w:hAnsi="Arial" w:cs="Arial"/>
          <w:sz w:val="22"/>
          <w:szCs w:val="22"/>
        </w:rPr>
        <w:t xml:space="preserve">staff </w:t>
      </w:r>
      <w:r w:rsidR="00676834" w:rsidRPr="00676834">
        <w:rPr>
          <w:rFonts w:ascii="Arial" w:hAnsi="Arial" w:cs="Arial"/>
          <w:sz w:val="22"/>
          <w:szCs w:val="22"/>
        </w:rPr>
        <w:t>are</w:t>
      </w:r>
      <w:proofErr w:type="gramEnd"/>
      <w:r w:rsidR="00676834" w:rsidRPr="00676834">
        <w:rPr>
          <w:rFonts w:ascii="Arial" w:hAnsi="Arial" w:cs="Arial"/>
          <w:sz w:val="22"/>
          <w:szCs w:val="22"/>
        </w:rPr>
        <w:t xml:space="preserve"> asked to sign the records to confirm that they have taken part.</w:t>
      </w:r>
    </w:p>
    <w:p w:rsidR="00676834" w:rsidRPr="00676834" w:rsidRDefault="00816B9B" w:rsidP="00676834">
      <w:pPr>
        <w:numPr>
          <w:ilvl w:val="0"/>
          <w:numId w:val="3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F00EBB">
        <w:rPr>
          <w:rFonts w:ascii="Arial" w:hAnsi="Arial" w:cs="Arial"/>
          <w:sz w:val="22"/>
          <w:szCs w:val="22"/>
        </w:rPr>
        <w:t xml:space="preserve"> explain h</w:t>
      </w:r>
      <w:r w:rsidR="00676834" w:rsidRPr="00676834">
        <w:rPr>
          <w:rFonts w:ascii="Arial" w:hAnsi="Arial" w:cs="Arial"/>
          <w:sz w:val="22"/>
          <w:szCs w:val="22"/>
        </w:rPr>
        <w:t>ealth and safety issues to the parents of new children, so that they understand the part played by these issues in the daily life of the setting.</w:t>
      </w:r>
    </w:p>
    <w:p w:rsidR="00676834" w:rsidRPr="00676834" w:rsidRDefault="00676834" w:rsidP="00676834">
      <w:pPr>
        <w:numPr>
          <w:ilvl w:val="0"/>
          <w:numId w:val="36"/>
        </w:numPr>
        <w:spacing w:line="360" w:lineRule="auto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lastRenderedPageBreak/>
        <w:t xml:space="preserve">As necessary, health and safety training is included in the annual training plans of staff, and health and safety is discussed regularly at </w:t>
      </w:r>
      <w:r w:rsidR="00F00EBB">
        <w:rPr>
          <w:rFonts w:ascii="Arial" w:hAnsi="Arial" w:cs="Arial"/>
          <w:sz w:val="22"/>
          <w:szCs w:val="22"/>
        </w:rPr>
        <w:t xml:space="preserve">our </w:t>
      </w:r>
      <w:r w:rsidRPr="00676834">
        <w:rPr>
          <w:rFonts w:ascii="Arial" w:hAnsi="Arial" w:cs="Arial"/>
          <w:sz w:val="22"/>
          <w:szCs w:val="22"/>
        </w:rPr>
        <w:t>staff meetings.</w:t>
      </w:r>
    </w:p>
    <w:p w:rsidR="00605045" w:rsidRPr="00676834" w:rsidRDefault="00816B9B" w:rsidP="00676834">
      <w:pPr>
        <w:numPr>
          <w:ilvl w:val="0"/>
          <w:numId w:val="3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676834" w:rsidRPr="00676834">
        <w:rPr>
          <w:rFonts w:ascii="Arial" w:hAnsi="Arial" w:cs="Arial"/>
          <w:sz w:val="22"/>
          <w:szCs w:val="22"/>
        </w:rPr>
        <w:t xml:space="preserve"> operate a no-smoking policy.</w:t>
      </w:r>
    </w:p>
    <w:p w:rsidR="00605045" w:rsidRPr="00676834" w:rsidRDefault="00816B9B" w:rsidP="00676834">
      <w:pPr>
        <w:numPr>
          <w:ilvl w:val="0"/>
          <w:numId w:val="3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F00EBB">
        <w:rPr>
          <w:rFonts w:ascii="Arial" w:hAnsi="Arial" w:cs="Arial"/>
          <w:sz w:val="22"/>
          <w:szCs w:val="22"/>
        </w:rPr>
        <w:t xml:space="preserve"> make c</w:t>
      </w:r>
      <w:r w:rsidR="00F00EBB" w:rsidRPr="00676834">
        <w:rPr>
          <w:rFonts w:ascii="Arial" w:hAnsi="Arial" w:cs="Arial"/>
          <w:sz w:val="22"/>
          <w:szCs w:val="22"/>
        </w:rPr>
        <w:t xml:space="preserve">hildren </w:t>
      </w:r>
      <w:r w:rsidR="00605045" w:rsidRPr="00676834">
        <w:rPr>
          <w:rFonts w:ascii="Arial" w:hAnsi="Arial" w:cs="Arial"/>
          <w:sz w:val="22"/>
          <w:szCs w:val="22"/>
        </w:rPr>
        <w:t>aware of health and safety issues through discussions, planned activities and routines.</w:t>
      </w:r>
    </w:p>
    <w:p w:rsidR="002F0612" w:rsidRPr="00676834" w:rsidRDefault="002F0612" w:rsidP="00676834">
      <w:pPr>
        <w:spacing w:line="360" w:lineRule="auto"/>
        <w:rPr>
          <w:rFonts w:ascii="Arial" w:hAnsi="Arial" w:cs="Arial"/>
          <w:sz w:val="22"/>
          <w:szCs w:val="22"/>
        </w:rPr>
      </w:pPr>
    </w:p>
    <w:p w:rsidR="00676834" w:rsidRPr="00816B9B" w:rsidRDefault="00676834" w:rsidP="00816B9B">
      <w:pPr>
        <w:spacing w:line="360" w:lineRule="auto"/>
        <w:rPr>
          <w:rFonts w:ascii="Arial" w:hAnsi="Arial" w:cs="Arial"/>
          <w:i/>
          <w:sz w:val="22"/>
          <w:szCs w:val="22"/>
        </w:rPr>
      </w:pPr>
      <w:r w:rsidRPr="00676834">
        <w:rPr>
          <w:rFonts w:ascii="Arial" w:hAnsi="Arial" w:cs="Arial"/>
          <w:i/>
          <w:sz w:val="22"/>
          <w:szCs w:val="22"/>
        </w:rPr>
        <w:t>Windows</w:t>
      </w:r>
    </w:p>
    <w:p w:rsidR="00EB2E84" w:rsidRPr="00676834" w:rsidRDefault="00816B9B" w:rsidP="00676834">
      <w:pPr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EB2E84">
        <w:rPr>
          <w:rFonts w:ascii="Arial" w:hAnsi="Arial" w:cs="Arial"/>
          <w:sz w:val="22"/>
          <w:szCs w:val="22"/>
        </w:rPr>
        <w:t xml:space="preserve"> ensure that any blind cords are secured safely and do not pose </w:t>
      </w:r>
      <w:proofErr w:type="gramStart"/>
      <w:r w:rsidR="00EB2E84">
        <w:rPr>
          <w:rFonts w:ascii="Arial" w:hAnsi="Arial" w:cs="Arial"/>
          <w:sz w:val="22"/>
          <w:szCs w:val="22"/>
        </w:rPr>
        <w:t>a strangulation</w:t>
      </w:r>
      <w:proofErr w:type="gramEnd"/>
      <w:r w:rsidR="00EB2E84">
        <w:rPr>
          <w:rFonts w:ascii="Arial" w:hAnsi="Arial" w:cs="Arial"/>
          <w:sz w:val="22"/>
          <w:szCs w:val="22"/>
        </w:rPr>
        <w:t xml:space="preserve"> risk for young children.</w:t>
      </w:r>
    </w:p>
    <w:p w:rsidR="00676834" w:rsidRPr="00676834" w:rsidRDefault="00676834" w:rsidP="00676834">
      <w:pPr>
        <w:spacing w:line="360" w:lineRule="auto"/>
        <w:rPr>
          <w:rFonts w:ascii="Arial" w:hAnsi="Arial" w:cs="Arial"/>
          <w:sz w:val="22"/>
          <w:szCs w:val="22"/>
        </w:rPr>
      </w:pPr>
    </w:p>
    <w:p w:rsidR="00676834" w:rsidRPr="00676834" w:rsidRDefault="00676834" w:rsidP="00676834">
      <w:pPr>
        <w:spacing w:line="360" w:lineRule="auto"/>
        <w:rPr>
          <w:rFonts w:ascii="Arial" w:hAnsi="Arial" w:cs="Arial"/>
          <w:i/>
          <w:sz w:val="22"/>
          <w:szCs w:val="22"/>
        </w:rPr>
      </w:pPr>
      <w:r w:rsidRPr="00676834">
        <w:rPr>
          <w:rFonts w:ascii="Arial" w:hAnsi="Arial" w:cs="Arial"/>
          <w:i/>
          <w:sz w:val="22"/>
          <w:szCs w:val="22"/>
        </w:rPr>
        <w:t>Doors</w:t>
      </w:r>
    </w:p>
    <w:p w:rsidR="00676834" w:rsidRPr="00676834" w:rsidRDefault="00676834" w:rsidP="00676834">
      <w:pPr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>We take precautions to prevent children's fingers from being trapped in doors.</w:t>
      </w:r>
    </w:p>
    <w:p w:rsidR="00676834" w:rsidRPr="00676834" w:rsidRDefault="00676834" w:rsidP="00676834">
      <w:pPr>
        <w:spacing w:line="360" w:lineRule="auto"/>
        <w:rPr>
          <w:rFonts w:ascii="Arial" w:hAnsi="Arial" w:cs="Arial"/>
          <w:sz w:val="22"/>
          <w:szCs w:val="22"/>
        </w:rPr>
      </w:pPr>
    </w:p>
    <w:p w:rsidR="00676834" w:rsidRPr="00676834" w:rsidRDefault="00676834" w:rsidP="00676834">
      <w:pPr>
        <w:spacing w:line="360" w:lineRule="auto"/>
        <w:rPr>
          <w:rFonts w:ascii="Arial" w:hAnsi="Arial" w:cs="Arial"/>
          <w:i/>
          <w:sz w:val="22"/>
          <w:szCs w:val="22"/>
        </w:rPr>
      </w:pPr>
      <w:r w:rsidRPr="00676834">
        <w:rPr>
          <w:rFonts w:ascii="Arial" w:hAnsi="Arial" w:cs="Arial"/>
          <w:i/>
          <w:sz w:val="22"/>
          <w:szCs w:val="22"/>
        </w:rPr>
        <w:t>Floors</w:t>
      </w:r>
      <w:r w:rsidR="00B77D72">
        <w:rPr>
          <w:rFonts w:ascii="Arial" w:hAnsi="Arial" w:cs="Arial"/>
          <w:i/>
          <w:sz w:val="22"/>
          <w:szCs w:val="22"/>
        </w:rPr>
        <w:t xml:space="preserve"> and walkways</w:t>
      </w:r>
    </w:p>
    <w:p w:rsidR="004365B8" w:rsidRDefault="00676834" w:rsidP="004365B8">
      <w:pPr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proofErr w:type="gramStart"/>
      <w:r w:rsidRPr="004365B8">
        <w:rPr>
          <w:rFonts w:ascii="Arial" w:hAnsi="Arial" w:cs="Arial"/>
          <w:sz w:val="22"/>
          <w:szCs w:val="22"/>
        </w:rPr>
        <w:t xml:space="preserve">All </w:t>
      </w:r>
      <w:r w:rsidR="006235E2" w:rsidRPr="004365B8">
        <w:rPr>
          <w:rFonts w:ascii="Arial" w:hAnsi="Arial" w:cs="Arial"/>
          <w:sz w:val="22"/>
          <w:szCs w:val="22"/>
        </w:rPr>
        <w:t xml:space="preserve"> </w:t>
      </w:r>
      <w:r w:rsidRPr="004365B8">
        <w:rPr>
          <w:rFonts w:ascii="Arial" w:hAnsi="Arial" w:cs="Arial"/>
          <w:sz w:val="22"/>
          <w:szCs w:val="22"/>
        </w:rPr>
        <w:t>floor</w:t>
      </w:r>
      <w:proofErr w:type="gramEnd"/>
      <w:r w:rsidRPr="004365B8">
        <w:rPr>
          <w:rFonts w:ascii="Arial" w:hAnsi="Arial" w:cs="Arial"/>
          <w:sz w:val="22"/>
          <w:szCs w:val="22"/>
        </w:rPr>
        <w:t xml:space="preserve"> surfaces are checked daily to ensure they are clean and not uneven, wet or damaged.</w:t>
      </w:r>
      <w:r w:rsidR="004365B8" w:rsidRPr="00880552">
        <w:rPr>
          <w:rFonts w:ascii="Arial" w:hAnsi="Arial" w:cs="Arial"/>
          <w:sz w:val="22"/>
          <w:szCs w:val="22"/>
        </w:rPr>
        <w:t xml:space="preserve"> Any</w:t>
      </w:r>
      <w:r w:rsidR="004365B8">
        <w:rPr>
          <w:rFonts w:ascii="Arial" w:hAnsi="Arial" w:cs="Arial"/>
          <w:sz w:val="22"/>
          <w:szCs w:val="22"/>
        </w:rPr>
        <w:t xml:space="preserve"> w</w:t>
      </w:r>
      <w:r w:rsidR="004365B8" w:rsidRPr="004365B8">
        <w:rPr>
          <w:rFonts w:ascii="Arial" w:hAnsi="Arial" w:cs="Arial"/>
          <w:sz w:val="22"/>
          <w:szCs w:val="22"/>
        </w:rPr>
        <w:t>et spills are mopped up immediately.</w:t>
      </w:r>
    </w:p>
    <w:p w:rsidR="00B77D72" w:rsidRPr="00816B9B" w:rsidRDefault="00B77D72" w:rsidP="00816B9B">
      <w:pPr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Walkways and stairs are left clear and uncluttered.</w:t>
      </w:r>
    </w:p>
    <w:p w:rsidR="00676834" w:rsidRPr="00676834" w:rsidRDefault="00676834" w:rsidP="00676834">
      <w:pPr>
        <w:spacing w:line="360" w:lineRule="auto"/>
        <w:rPr>
          <w:rFonts w:ascii="Arial" w:hAnsi="Arial" w:cs="Arial"/>
          <w:sz w:val="22"/>
          <w:szCs w:val="22"/>
        </w:rPr>
      </w:pPr>
    </w:p>
    <w:p w:rsidR="00676834" w:rsidRPr="00676834" w:rsidRDefault="00676834" w:rsidP="00676834">
      <w:pPr>
        <w:spacing w:line="360" w:lineRule="auto"/>
        <w:rPr>
          <w:rFonts w:ascii="Arial" w:hAnsi="Arial" w:cs="Arial"/>
          <w:i/>
          <w:sz w:val="22"/>
          <w:szCs w:val="22"/>
        </w:rPr>
      </w:pPr>
      <w:r w:rsidRPr="00676834">
        <w:rPr>
          <w:rFonts w:ascii="Arial" w:hAnsi="Arial" w:cs="Arial"/>
          <w:i/>
          <w:sz w:val="22"/>
          <w:szCs w:val="22"/>
        </w:rPr>
        <w:t>Electrical/gas equipment</w:t>
      </w:r>
    </w:p>
    <w:p w:rsidR="00676834" w:rsidRPr="00676834" w:rsidRDefault="00816B9B" w:rsidP="00676834">
      <w:pPr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6235E2">
        <w:rPr>
          <w:rFonts w:ascii="Arial" w:hAnsi="Arial" w:cs="Arial"/>
          <w:sz w:val="22"/>
          <w:szCs w:val="22"/>
        </w:rPr>
        <w:t xml:space="preserve"> ensure that a</w:t>
      </w:r>
      <w:r w:rsidR="00676834" w:rsidRPr="00676834">
        <w:rPr>
          <w:rFonts w:ascii="Arial" w:hAnsi="Arial" w:cs="Arial"/>
          <w:sz w:val="22"/>
          <w:szCs w:val="22"/>
        </w:rPr>
        <w:t>ll electrical/gas equipment conforms to safety requirements and is checked regularly.</w:t>
      </w:r>
    </w:p>
    <w:p w:rsidR="00676834" w:rsidRPr="00676834" w:rsidRDefault="00816B9B" w:rsidP="00676834">
      <w:pPr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="00676834" w:rsidRPr="00676834">
        <w:rPr>
          <w:rFonts w:ascii="Arial" w:hAnsi="Arial" w:cs="Arial"/>
          <w:sz w:val="22"/>
          <w:szCs w:val="22"/>
        </w:rPr>
        <w:t>lectrical switch gear/meter cupboard is not accessible to the children.</w:t>
      </w:r>
    </w:p>
    <w:p w:rsidR="00676834" w:rsidRPr="00816B9B" w:rsidRDefault="00676834" w:rsidP="00816B9B">
      <w:pPr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 xml:space="preserve">Fires, heaters, electric sockets, wires and leads are properly guarded and </w:t>
      </w:r>
      <w:r w:rsidR="00816B9B">
        <w:rPr>
          <w:rFonts w:ascii="Arial" w:hAnsi="Arial" w:cs="Arial"/>
          <w:sz w:val="22"/>
          <w:szCs w:val="22"/>
        </w:rPr>
        <w:t>we</w:t>
      </w:r>
      <w:r w:rsidR="006235E2">
        <w:rPr>
          <w:rFonts w:ascii="Arial" w:hAnsi="Arial" w:cs="Arial"/>
          <w:sz w:val="22"/>
          <w:szCs w:val="22"/>
        </w:rPr>
        <w:t xml:space="preserve"> teach </w:t>
      </w:r>
      <w:r w:rsidRPr="00676834">
        <w:rPr>
          <w:rFonts w:ascii="Arial" w:hAnsi="Arial" w:cs="Arial"/>
          <w:sz w:val="22"/>
          <w:szCs w:val="22"/>
        </w:rPr>
        <w:t>the children not to touch them.</w:t>
      </w:r>
    </w:p>
    <w:p w:rsidR="00676834" w:rsidRDefault="00676834" w:rsidP="00676834">
      <w:pPr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 xml:space="preserve">There are sufficient sockets </w:t>
      </w:r>
      <w:r w:rsidR="00816B9B">
        <w:rPr>
          <w:rFonts w:ascii="Arial" w:hAnsi="Arial" w:cs="Arial"/>
          <w:sz w:val="22"/>
          <w:szCs w:val="22"/>
        </w:rPr>
        <w:t>in</w:t>
      </w:r>
      <w:r w:rsidR="006942B7">
        <w:rPr>
          <w:rFonts w:ascii="Arial" w:hAnsi="Arial" w:cs="Arial"/>
          <w:sz w:val="22"/>
          <w:szCs w:val="22"/>
        </w:rPr>
        <w:t xml:space="preserve">] setting </w:t>
      </w:r>
      <w:r w:rsidRPr="00676834">
        <w:rPr>
          <w:rFonts w:ascii="Arial" w:hAnsi="Arial" w:cs="Arial"/>
          <w:sz w:val="22"/>
          <w:szCs w:val="22"/>
        </w:rPr>
        <w:t>to prevent overloading.</w:t>
      </w:r>
    </w:p>
    <w:p w:rsidR="00CF6F85" w:rsidRPr="00676834" w:rsidRDefault="00816B9B" w:rsidP="00676834">
      <w:pPr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CF6F85">
        <w:rPr>
          <w:rFonts w:ascii="Arial" w:hAnsi="Arial" w:cs="Arial"/>
          <w:sz w:val="22"/>
          <w:szCs w:val="22"/>
        </w:rPr>
        <w:t xml:space="preserve"> switch electrical devices off from the plug after use.</w:t>
      </w:r>
    </w:p>
    <w:p w:rsidR="00676834" w:rsidRPr="00676834" w:rsidRDefault="00816B9B" w:rsidP="00676834">
      <w:pPr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We </w:t>
      </w:r>
      <w:r w:rsidR="006942B7">
        <w:rPr>
          <w:rFonts w:ascii="Arial" w:hAnsi="Arial" w:cs="Arial"/>
          <w:sz w:val="22"/>
          <w:szCs w:val="22"/>
        </w:rPr>
        <w:t>ensure that the</w:t>
      </w:r>
      <w:r w:rsidR="006942B7" w:rsidRPr="00676834">
        <w:rPr>
          <w:rFonts w:ascii="Arial" w:hAnsi="Arial" w:cs="Arial"/>
          <w:sz w:val="22"/>
          <w:szCs w:val="22"/>
        </w:rPr>
        <w:t xml:space="preserve"> </w:t>
      </w:r>
      <w:r w:rsidR="00676834" w:rsidRPr="00676834">
        <w:rPr>
          <w:rFonts w:ascii="Arial" w:hAnsi="Arial" w:cs="Arial"/>
          <w:sz w:val="22"/>
          <w:szCs w:val="22"/>
        </w:rPr>
        <w:t>temperature of hot water is controlled to prevent scalds.</w:t>
      </w:r>
    </w:p>
    <w:p w:rsidR="00605045" w:rsidRPr="00676834" w:rsidRDefault="00676834" w:rsidP="002F0612">
      <w:pPr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>Lighting and ventilation is adequate in all areas</w:t>
      </w:r>
      <w:r w:rsidR="00816B9B">
        <w:rPr>
          <w:rFonts w:ascii="Arial" w:hAnsi="Arial" w:cs="Arial"/>
          <w:sz w:val="22"/>
          <w:szCs w:val="22"/>
        </w:rPr>
        <w:t xml:space="preserve"> of our</w:t>
      </w:r>
      <w:r w:rsidR="006942B7">
        <w:rPr>
          <w:rFonts w:ascii="Arial" w:hAnsi="Arial" w:cs="Arial"/>
          <w:sz w:val="22"/>
          <w:szCs w:val="22"/>
        </w:rPr>
        <w:t xml:space="preserve"> setting,</w:t>
      </w:r>
      <w:r w:rsidRPr="00676834">
        <w:rPr>
          <w:rFonts w:ascii="Arial" w:hAnsi="Arial" w:cs="Arial"/>
          <w:sz w:val="22"/>
          <w:szCs w:val="22"/>
        </w:rPr>
        <w:t xml:space="preserve"> including storage areas.</w:t>
      </w:r>
    </w:p>
    <w:p w:rsidR="00605045" w:rsidRPr="00676834" w:rsidRDefault="00605045" w:rsidP="00676834">
      <w:pPr>
        <w:spacing w:line="360" w:lineRule="auto"/>
        <w:rPr>
          <w:rFonts w:ascii="Arial" w:hAnsi="Arial" w:cs="Arial"/>
          <w:sz w:val="22"/>
          <w:szCs w:val="22"/>
        </w:rPr>
      </w:pPr>
    </w:p>
    <w:p w:rsidR="00605045" w:rsidRPr="00676834" w:rsidRDefault="00605045" w:rsidP="00676834">
      <w:pPr>
        <w:spacing w:line="360" w:lineRule="auto"/>
        <w:rPr>
          <w:rFonts w:ascii="Arial" w:hAnsi="Arial" w:cs="Arial"/>
          <w:i/>
          <w:sz w:val="22"/>
          <w:szCs w:val="22"/>
        </w:rPr>
      </w:pPr>
      <w:r w:rsidRPr="00676834">
        <w:rPr>
          <w:rFonts w:ascii="Arial" w:hAnsi="Arial" w:cs="Arial"/>
          <w:i/>
          <w:sz w:val="22"/>
          <w:szCs w:val="22"/>
        </w:rPr>
        <w:t>Storage</w:t>
      </w:r>
    </w:p>
    <w:p w:rsidR="00676834" w:rsidRPr="00676834" w:rsidRDefault="00676834" w:rsidP="00676834">
      <w:pPr>
        <w:numPr>
          <w:ilvl w:val="0"/>
          <w:numId w:val="43"/>
        </w:numPr>
        <w:spacing w:line="360" w:lineRule="auto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>All resources and materials, which are used by the children, are stored safely.</w:t>
      </w:r>
    </w:p>
    <w:p w:rsidR="00676834" w:rsidRPr="00676834" w:rsidRDefault="00676834" w:rsidP="00676834">
      <w:pPr>
        <w:numPr>
          <w:ilvl w:val="0"/>
          <w:numId w:val="43"/>
        </w:numPr>
        <w:spacing w:line="360" w:lineRule="auto"/>
        <w:rPr>
          <w:rFonts w:ascii="Arial" w:hAnsi="Arial" w:cs="Arial"/>
          <w:sz w:val="22"/>
          <w:szCs w:val="22"/>
        </w:rPr>
      </w:pPr>
      <w:proofErr w:type="gramStart"/>
      <w:r w:rsidRPr="00676834">
        <w:rPr>
          <w:rFonts w:ascii="Arial" w:hAnsi="Arial" w:cs="Arial"/>
          <w:sz w:val="22"/>
          <w:szCs w:val="22"/>
        </w:rPr>
        <w:t xml:space="preserve">All </w:t>
      </w:r>
      <w:r w:rsidR="006942B7">
        <w:rPr>
          <w:rFonts w:ascii="Arial" w:hAnsi="Arial" w:cs="Arial"/>
          <w:sz w:val="22"/>
          <w:szCs w:val="22"/>
        </w:rPr>
        <w:t xml:space="preserve"> </w:t>
      </w:r>
      <w:r w:rsidRPr="00676834">
        <w:rPr>
          <w:rFonts w:ascii="Arial" w:hAnsi="Arial" w:cs="Arial"/>
          <w:sz w:val="22"/>
          <w:szCs w:val="22"/>
        </w:rPr>
        <w:t>equipment</w:t>
      </w:r>
      <w:proofErr w:type="gramEnd"/>
      <w:r w:rsidRPr="00676834">
        <w:rPr>
          <w:rFonts w:ascii="Arial" w:hAnsi="Arial" w:cs="Arial"/>
          <w:sz w:val="22"/>
          <w:szCs w:val="22"/>
        </w:rPr>
        <w:t xml:space="preserve"> and resources are stored or stacked safely to prevent them accidentally falling or collapsing.</w:t>
      </w:r>
    </w:p>
    <w:p w:rsidR="00676834" w:rsidRPr="00676834" w:rsidRDefault="00676834" w:rsidP="00676834">
      <w:pPr>
        <w:spacing w:line="360" w:lineRule="auto"/>
        <w:rPr>
          <w:rFonts w:ascii="Arial" w:hAnsi="Arial" w:cs="Arial"/>
          <w:sz w:val="22"/>
          <w:szCs w:val="22"/>
        </w:rPr>
      </w:pPr>
    </w:p>
    <w:p w:rsidR="00676834" w:rsidRPr="00676834" w:rsidRDefault="00676834" w:rsidP="00676834">
      <w:pPr>
        <w:spacing w:line="360" w:lineRule="auto"/>
        <w:rPr>
          <w:rFonts w:ascii="Arial" w:hAnsi="Arial" w:cs="Arial"/>
          <w:i/>
          <w:sz w:val="22"/>
          <w:szCs w:val="22"/>
        </w:rPr>
      </w:pPr>
      <w:r w:rsidRPr="00676834">
        <w:rPr>
          <w:rFonts w:ascii="Arial" w:hAnsi="Arial" w:cs="Arial"/>
          <w:i/>
          <w:sz w:val="22"/>
          <w:szCs w:val="22"/>
        </w:rPr>
        <w:t>Outdoor area</w:t>
      </w:r>
    </w:p>
    <w:p w:rsidR="00676834" w:rsidRPr="00676834" w:rsidRDefault="004C6B0E" w:rsidP="00676834">
      <w:pPr>
        <w:numPr>
          <w:ilvl w:val="0"/>
          <w:numId w:val="4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Our</w:t>
      </w:r>
      <w:r w:rsidR="00676834" w:rsidRPr="00676834">
        <w:rPr>
          <w:rFonts w:ascii="Arial" w:hAnsi="Arial" w:cs="Arial"/>
          <w:sz w:val="22"/>
          <w:szCs w:val="22"/>
        </w:rPr>
        <w:t xml:space="preserve"> outdoor area is securely fenced.</w:t>
      </w:r>
      <w:r w:rsidR="00880552">
        <w:rPr>
          <w:rFonts w:ascii="Arial" w:hAnsi="Arial" w:cs="Arial"/>
          <w:sz w:val="22"/>
          <w:szCs w:val="22"/>
        </w:rPr>
        <w:t xml:space="preserve"> All gates and fences are childproof and safe.</w:t>
      </w:r>
    </w:p>
    <w:p w:rsidR="00676834" w:rsidRPr="00676834" w:rsidRDefault="004C6B0E" w:rsidP="00676834">
      <w:pPr>
        <w:numPr>
          <w:ilvl w:val="0"/>
          <w:numId w:val="4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676834" w:rsidRPr="00676834">
        <w:rPr>
          <w:rFonts w:ascii="Arial" w:hAnsi="Arial" w:cs="Arial"/>
          <w:sz w:val="22"/>
          <w:szCs w:val="22"/>
        </w:rPr>
        <w:t>utdoor area is checked for safety and cleared of rubbish</w:t>
      </w:r>
      <w:r w:rsidR="00880552">
        <w:rPr>
          <w:rFonts w:ascii="Arial" w:hAnsi="Arial" w:cs="Arial"/>
          <w:sz w:val="22"/>
          <w:szCs w:val="22"/>
        </w:rPr>
        <w:t>, animal droppings and any other unsafe items</w:t>
      </w:r>
      <w:r w:rsidR="00676834" w:rsidRPr="00676834">
        <w:rPr>
          <w:rFonts w:ascii="Arial" w:hAnsi="Arial" w:cs="Arial"/>
          <w:sz w:val="22"/>
          <w:szCs w:val="22"/>
        </w:rPr>
        <w:t xml:space="preserve"> before it is used.</w:t>
      </w:r>
    </w:p>
    <w:p w:rsidR="00676834" w:rsidRPr="004C6B0E" w:rsidRDefault="00676834" w:rsidP="004C6B0E">
      <w:pPr>
        <w:numPr>
          <w:ilvl w:val="0"/>
          <w:numId w:val="43"/>
        </w:numPr>
        <w:spacing w:line="360" w:lineRule="auto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>Adults and children are alerted to the dangers of poisonous plants, herbicides and pesticides.</w:t>
      </w:r>
    </w:p>
    <w:p w:rsidR="00676834" w:rsidRPr="00676834" w:rsidRDefault="004C6B0E" w:rsidP="00676834">
      <w:pPr>
        <w:numPr>
          <w:ilvl w:val="0"/>
          <w:numId w:val="4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7D2B38">
        <w:rPr>
          <w:rFonts w:ascii="Arial" w:hAnsi="Arial" w:cs="Arial"/>
          <w:sz w:val="22"/>
          <w:szCs w:val="22"/>
        </w:rPr>
        <w:t xml:space="preserve"> leave receptacles upturned to prevent collection of rainwater. </w:t>
      </w:r>
      <w:r w:rsidR="00676834" w:rsidRPr="00676834">
        <w:rPr>
          <w:rFonts w:ascii="Arial" w:hAnsi="Arial" w:cs="Arial"/>
          <w:sz w:val="22"/>
          <w:szCs w:val="22"/>
        </w:rPr>
        <w:t xml:space="preserve">Where water can form a pool on equipment, it is emptied </w:t>
      </w:r>
      <w:r w:rsidR="007D2B38">
        <w:rPr>
          <w:rFonts w:ascii="Arial" w:hAnsi="Arial" w:cs="Arial"/>
          <w:sz w:val="22"/>
          <w:szCs w:val="22"/>
        </w:rPr>
        <w:t xml:space="preserve">and cleaned </w:t>
      </w:r>
      <w:r w:rsidR="00676834" w:rsidRPr="00676834">
        <w:rPr>
          <w:rFonts w:ascii="Arial" w:hAnsi="Arial" w:cs="Arial"/>
          <w:sz w:val="22"/>
          <w:szCs w:val="22"/>
        </w:rPr>
        <w:t>before children start playing outside.</w:t>
      </w:r>
    </w:p>
    <w:p w:rsidR="00676834" w:rsidRDefault="004C6B0E" w:rsidP="00676834">
      <w:pPr>
        <w:numPr>
          <w:ilvl w:val="0"/>
          <w:numId w:val="4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Our</w:t>
      </w:r>
      <w:r w:rsidR="00676834" w:rsidRPr="00676834">
        <w:rPr>
          <w:rFonts w:ascii="Arial" w:hAnsi="Arial" w:cs="Arial"/>
          <w:sz w:val="22"/>
          <w:szCs w:val="22"/>
        </w:rPr>
        <w:t xml:space="preserve"> outdoor sand pit is covered when not in use and is cleaned regularly.</w:t>
      </w:r>
    </w:p>
    <w:p w:rsidR="00880552" w:rsidRDefault="004C6B0E" w:rsidP="00676834">
      <w:pPr>
        <w:numPr>
          <w:ilvl w:val="0"/>
          <w:numId w:val="4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We </w:t>
      </w:r>
      <w:r w:rsidR="00880552">
        <w:rPr>
          <w:rFonts w:ascii="Arial" w:hAnsi="Arial" w:cs="Arial"/>
          <w:sz w:val="22"/>
          <w:szCs w:val="22"/>
        </w:rPr>
        <w:t xml:space="preserve">check that children are suitably attired for the weather conditions and type of outdoor activities; ensuring that </w:t>
      </w:r>
      <w:proofErr w:type="spellStart"/>
      <w:r w:rsidR="00880552">
        <w:rPr>
          <w:rFonts w:ascii="Arial" w:hAnsi="Arial" w:cs="Arial"/>
          <w:sz w:val="22"/>
          <w:szCs w:val="22"/>
        </w:rPr>
        <w:t>suncream</w:t>
      </w:r>
      <w:proofErr w:type="spellEnd"/>
      <w:r w:rsidR="00880552">
        <w:rPr>
          <w:rFonts w:ascii="Arial" w:hAnsi="Arial" w:cs="Arial"/>
          <w:sz w:val="22"/>
          <w:szCs w:val="22"/>
        </w:rPr>
        <w:t xml:space="preserve"> is applied and hats are worn during the summer months.</w:t>
      </w:r>
    </w:p>
    <w:p w:rsidR="00676834" w:rsidRPr="00017741" w:rsidRDefault="00EF12B7" w:rsidP="00EF12B7">
      <w:pPr>
        <w:numPr>
          <w:ilvl w:val="0"/>
          <w:numId w:val="43"/>
        </w:numPr>
        <w:spacing w:line="360" w:lineRule="auto"/>
        <w:rPr>
          <w:rFonts w:ascii="Arial" w:hAnsi="Arial" w:cs="Arial"/>
          <w:sz w:val="22"/>
          <w:szCs w:val="22"/>
        </w:rPr>
      </w:pPr>
      <w:r w:rsidRPr="00EF12B7" w:rsidDel="00EF12B7">
        <w:rPr>
          <w:rFonts w:ascii="Arial" w:hAnsi="Arial" w:cs="Arial"/>
          <w:sz w:val="22"/>
          <w:szCs w:val="22"/>
        </w:rPr>
        <w:t xml:space="preserve"> </w:t>
      </w:r>
      <w:r w:rsidR="004C6B0E">
        <w:rPr>
          <w:rFonts w:ascii="Arial" w:hAnsi="Arial" w:cs="Arial"/>
          <w:sz w:val="22"/>
          <w:szCs w:val="22"/>
        </w:rPr>
        <w:t>We</w:t>
      </w:r>
      <w:r w:rsidRPr="00EF12B7">
        <w:rPr>
          <w:rFonts w:ascii="Arial" w:hAnsi="Arial" w:cs="Arial"/>
          <w:sz w:val="22"/>
          <w:szCs w:val="22"/>
        </w:rPr>
        <w:t xml:space="preserve"> supervise </w:t>
      </w:r>
      <w:r w:rsidR="00676834" w:rsidRPr="000048BB">
        <w:rPr>
          <w:rFonts w:ascii="Arial" w:hAnsi="Arial" w:cs="Arial"/>
          <w:sz w:val="22"/>
          <w:szCs w:val="22"/>
        </w:rPr>
        <w:t>outdoor activities at all times</w:t>
      </w:r>
      <w:r w:rsidRPr="00DF7C92">
        <w:rPr>
          <w:rFonts w:ascii="Arial" w:hAnsi="Arial" w:cs="Arial"/>
          <w:sz w:val="22"/>
          <w:szCs w:val="22"/>
        </w:rPr>
        <w:t xml:space="preserve">; and </w:t>
      </w:r>
      <w:r w:rsidRPr="00071BBF">
        <w:rPr>
          <w:rFonts w:ascii="Arial" w:hAnsi="Arial" w:cs="Arial"/>
          <w:sz w:val="22"/>
          <w:szCs w:val="22"/>
        </w:rPr>
        <w:t>particular children on climbing equipment</w:t>
      </w:r>
      <w:r w:rsidR="00676834" w:rsidRPr="00017741">
        <w:rPr>
          <w:rFonts w:ascii="Arial" w:hAnsi="Arial" w:cs="Arial"/>
          <w:sz w:val="22"/>
          <w:szCs w:val="22"/>
        </w:rPr>
        <w:t>.</w:t>
      </w:r>
    </w:p>
    <w:p w:rsidR="00676834" w:rsidRPr="00676834" w:rsidRDefault="00676834" w:rsidP="00676834">
      <w:pPr>
        <w:spacing w:line="360" w:lineRule="auto"/>
        <w:rPr>
          <w:rFonts w:ascii="Arial" w:hAnsi="Arial" w:cs="Arial"/>
          <w:sz w:val="22"/>
          <w:szCs w:val="22"/>
        </w:rPr>
      </w:pPr>
    </w:p>
    <w:p w:rsidR="00676834" w:rsidRPr="00676834" w:rsidRDefault="00676834" w:rsidP="00676834">
      <w:pPr>
        <w:spacing w:line="360" w:lineRule="auto"/>
        <w:rPr>
          <w:rFonts w:ascii="Arial" w:hAnsi="Arial" w:cs="Arial"/>
          <w:i/>
          <w:sz w:val="22"/>
          <w:szCs w:val="22"/>
        </w:rPr>
      </w:pPr>
      <w:r w:rsidRPr="00676834">
        <w:rPr>
          <w:rFonts w:ascii="Arial" w:hAnsi="Arial" w:cs="Arial"/>
          <w:i/>
          <w:sz w:val="22"/>
          <w:szCs w:val="22"/>
        </w:rPr>
        <w:t>Hygiene</w:t>
      </w:r>
    </w:p>
    <w:p w:rsidR="00676834" w:rsidRPr="00676834" w:rsidRDefault="004C6B0E" w:rsidP="00676834">
      <w:pPr>
        <w:numPr>
          <w:ilvl w:val="0"/>
          <w:numId w:val="4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We </w:t>
      </w:r>
      <w:r w:rsidR="00676834" w:rsidRPr="00676834">
        <w:rPr>
          <w:rFonts w:ascii="Arial" w:hAnsi="Arial" w:cs="Arial"/>
          <w:sz w:val="22"/>
          <w:szCs w:val="22"/>
        </w:rPr>
        <w:t xml:space="preserve">seek information from the </w:t>
      </w:r>
      <w:r w:rsidR="00EB2E84">
        <w:rPr>
          <w:rFonts w:ascii="Arial" w:hAnsi="Arial" w:cs="Arial"/>
          <w:sz w:val="22"/>
          <w:szCs w:val="22"/>
        </w:rPr>
        <w:t>Public Health England</w:t>
      </w:r>
      <w:r>
        <w:rPr>
          <w:rFonts w:ascii="Arial" w:hAnsi="Arial" w:cs="Arial"/>
          <w:sz w:val="22"/>
          <w:szCs w:val="22"/>
        </w:rPr>
        <w:t xml:space="preserve"> to ensure that we</w:t>
      </w:r>
      <w:r w:rsidR="00676834" w:rsidRPr="00676834">
        <w:rPr>
          <w:rFonts w:ascii="Arial" w:hAnsi="Arial" w:cs="Arial"/>
          <w:sz w:val="22"/>
          <w:szCs w:val="22"/>
        </w:rPr>
        <w:t xml:space="preserve"> keep up-to-date with the latest recommendations.</w:t>
      </w:r>
    </w:p>
    <w:p w:rsidR="00676834" w:rsidRPr="00676834" w:rsidRDefault="004C6B0E" w:rsidP="00676834">
      <w:pPr>
        <w:numPr>
          <w:ilvl w:val="0"/>
          <w:numId w:val="4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Our</w:t>
      </w:r>
      <w:r w:rsidR="00676834" w:rsidRPr="00676834">
        <w:rPr>
          <w:rFonts w:ascii="Arial" w:hAnsi="Arial" w:cs="Arial"/>
          <w:sz w:val="22"/>
          <w:szCs w:val="22"/>
        </w:rPr>
        <w:t xml:space="preserve"> daily routines encourage the children to learn about personal hygiene.</w:t>
      </w:r>
    </w:p>
    <w:p w:rsidR="00B77D72" w:rsidRDefault="004C6B0E" w:rsidP="00B77D72">
      <w:pPr>
        <w:numPr>
          <w:ilvl w:val="0"/>
          <w:numId w:val="4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676834" w:rsidRPr="00676834">
        <w:rPr>
          <w:rFonts w:ascii="Arial" w:hAnsi="Arial" w:cs="Arial"/>
          <w:sz w:val="22"/>
          <w:szCs w:val="22"/>
        </w:rPr>
        <w:t xml:space="preserve"> have a daily cleaning routine for the setting, which includes the pl</w:t>
      </w:r>
      <w:r>
        <w:rPr>
          <w:rFonts w:ascii="Arial" w:hAnsi="Arial" w:cs="Arial"/>
          <w:sz w:val="22"/>
          <w:szCs w:val="22"/>
        </w:rPr>
        <w:t>ay room(s), kitchen, rest area</w:t>
      </w:r>
      <w:proofErr w:type="gramStart"/>
      <w:r>
        <w:rPr>
          <w:rFonts w:ascii="Arial" w:hAnsi="Arial" w:cs="Arial"/>
          <w:sz w:val="22"/>
          <w:szCs w:val="22"/>
        </w:rPr>
        <w:t>.</w:t>
      </w:r>
      <w:r w:rsidR="00676834" w:rsidRPr="00676834">
        <w:rPr>
          <w:rFonts w:ascii="Arial" w:hAnsi="Arial" w:cs="Arial"/>
          <w:sz w:val="22"/>
          <w:szCs w:val="22"/>
        </w:rPr>
        <w:t>.</w:t>
      </w:r>
      <w:proofErr w:type="gramEnd"/>
      <w:r w:rsidR="00B77D72">
        <w:rPr>
          <w:rFonts w:ascii="Arial" w:hAnsi="Arial" w:cs="Arial"/>
          <w:sz w:val="22"/>
          <w:szCs w:val="22"/>
        </w:rPr>
        <w:t xml:space="preserve"> Children do not have unsupervised access to the kitchen.</w:t>
      </w:r>
    </w:p>
    <w:p w:rsidR="00676834" w:rsidRPr="00676834" w:rsidRDefault="004C6B0E" w:rsidP="00676834">
      <w:pPr>
        <w:numPr>
          <w:ilvl w:val="0"/>
          <w:numId w:val="4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676834" w:rsidRPr="00676834">
        <w:rPr>
          <w:rFonts w:ascii="Arial" w:hAnsi="Arial" w:cs="Arial"/>
          <w:sz w:val="22"/>
          <w:szCs w:val="22"/>
        </w:rPr>
        <w:t xml:space="preserve"> have a schedule for cleaning resources and equipment, dressing-up clothes and furnishings.</w:t>
      </w:r>
    </w:p>
    <w:p w:rsidR="00676834" w:rsidRPr="00676834" w:rsidRDefault="00676834" w:rsidP="00676834">
      <w:pPr>
        <w:numPr>
          <w:ilvl w:val="0"/>
          <w:numId w:val="43"/>
        </w:numPr>
        <w:spacing w:line="360" w:lineRule="auto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>The toilet area has a high standard of hygiene, including hand washing and drying facilities and disposal facilities for nappies.</w:t>
      </w:r>
    </w:p>
    <w:p w:rsidR="00676834" w:rsidRPr="00676834" w:rsidRDefault="004C6B0E" w:rsidP="00676834">
      <w:pPr>
        <w:numPr>
          <w:ilvl w:val="0"/>
          <w:numId w:val="4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676834" w:rsidRPr="00676834">
        <w:rPr>
          <w:rFonts w:ascii="Arial" w:hAnsi="Arial" w:cs="Arial"/>
          <w:sz w:val="22"/>
          <w:szCs w:val="22"/>
        </w:rPr>
        <w:t xml:space="preserve"> implement good hygiene practices by:</w:t>
      </w:r>
    </w:p>
    <w:p w:rsidR="00676834" w:rsidRPr="00676834" w:rsidRDefault="00676834" w:rsidP="00676834">
      <w:pPr>
        <w:numPr>
          <w:ilvl w:val="0"/>
          <w:numId w:val="46"/>
        </w:numPr>
        <w:spacing w:line="360" w:lineRule="auto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>cleaning tables between activities;</w:t>
      </w:r>
    </w:p>
    <w:p w:rsidR="00676834" w:rsidRPr="00676834" w:rsidRDefault="00676834" w:rsidP="00676834">
      <w:pPr>
        <w:numPr>
          <w:ilvl w:val="0"/>
          <w:numId w:val="46"/>
        </w:numPr>
        <w:spacing w:line="360" w:lineRule="auto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>cleaning and checking toilets regularly;</w:t>
      </w:r>
    </w:p>
    <w:p w:rsidR="00676834" w:rsidRPr="00676834" w:rsidRDefault="00676834" w:rsidP="00676834">
      <w:pPr>
        <w:numPr>
          <w:ilvl w:val="0"/>
          <w:numId w:val="46"/>
        </w:numPr>
        <w:spacing w:line="360" w:lineRule="auto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>wearing protective clothing - such as aprons and disposable gloves - as appropriate;</w:t>
      </w:r>
    </w:p>
    <w:p w:rsidR="00676834" w:rsidRPr="00676834" w:rsidRDefault="00676834" w:rsidP="00676834">
      <w:pPr>
        <w:numPr>
          <w:ilvl w:val="0"/>
          <w:numId w:val="46"/>
        </w:numPr>
        <w:spacing w:line="360" w:lineRule="auto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>providing sets of clean clothes;</w:t>
      </w:r>
    </w:p>
    <w:p w:rsidR="00676834" w:rsidRPr="004C6B0E" w:rsidRDefault="004C6B0E" w:rsidP="004C6B0E">
      <w:pPr>
        <w:numPr>
          <w:ilvl w:val="0"/>
          <w:numId w:val="4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providing tissues and wipes</w:t>
      </w:r>
    </w:p>
    <w:p w:rsidR="00676834" w:rsidRPr="00676834" w:rsidRDefault="00676834" w:rsidP="00676834">
      <w:pPr>
        <w:spacing w:line="360" w:lineRule="auto"/>
        <w:rPr>
          <w:rFonts w:ascii="Arial" w:hAnsi="Arial" w:cs="Arial"/>
          <w:sz w:val="22"/>
          <w:szCs w:val="22"/>
        </w:rPr>
      </w:pPr>
    </w:p>
    <w:p w:rsidR="00676834" w:rsidRPr="00676834" w:rsidRDefault="00676834" w:rsidP="00676834">
      <w:pPr>
        <w:spacing w:line="360" w:lineRule="auto"/>
        <w:rPr>
          <w:rFonts w:ascii="Arial" w:hAnsi="Arial" w:cs="Arial"/>
          <w:i/>
          <w:sz w:val="22"/>
          <w:szCs w:val="22"/>
        </w:rPr>
      </w:pPr>
      <w:r w:rsidRPr="00676834">
        <w:rPr>
          <w:rFonts w:ascii="Arial" w:hAnsi="Arial" w:cs="Arial"/>
          <w:i/>
          <w:sz w:val="22"/>
          <w:szCs w:val="22"/>
        </w:rPr>
        <w:t>Activities</w:t>
      </w:r>
      <w:r w:rsidR="00B77D72">
        <w:rPr>
          <w:rFonts w:ascii="Arial" w:hAnsi="Arial" w:cs="Arial"/>
          <w:i/>
          <w:sz w:val="22"/>
          <w:szCs w:val="22"/>
        </w:rPr>
        <w:t xml:space="preserve">, </w:t>
      </w:r>
      <w:r w:rsidRPr="00676834">
        <w:rPr>
          <w:rFonts w:ascii="Arial" w:hAnsi="Arial" w:cs="Arial"/>
          <w:i/>
          <w:sz w:val="22"/>
          <w:szCs w:val="22"/>
        </w:rPr>
        <w:t>resources</w:t>
      </w:r>
      <w:r w:rsidR="00B77D72">
        <w:rPr>
          <w:rFonts w:ascii="Arial" w:hAnsi="Arial" w:cs="Arial"/>
          <w:i/>
          <w:sz w:val="22"/>
          <w:szCs w:val="22"/>
        </w:rPr>
        <w:t xml:space="preserve"> and repairs</w:t>
      </w:r>
    </w:p>
    <w:p w:rsidR="00676834" w:rsidRDefault="00676834" w:rsidP="00676834">
      <w:pPr>
        <w:numPr>
          <w:ilvl w:val="0"/>
          <w:numId w:val="43"/>
        </w:numPr>
        <w:spacing w:line="360" w:lineRule="auto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 xml:space="preserve">Before purchase or loan, </w:t>
      </w:r>
      <w:r w:rsidR="004C6B0E">
        <w:rPr>
          <w:rFonts w:ascii="Arial" w:hAnsi="Arial" w:cs="Arial"/>
          <w:sz w:val="22"/>
          <w:szCs w:val="22"/>
        </w:rPr>
        <w:t>we</w:t>
      </w:r>
      <w:r w:rsidR="0030522F">
        <w:rPr>
          <w:rFonts w:ascii="Arial" w:hAnsi="Arial" w:cs="Arial"/>
          <w:sz w:val="22"/>
          <w:szCs w:val="22"/>
        </w:rPr>
        <w:t xml:space="preserve"> check </w:t>
      </w:r>
      <w:r w:rsidRPr="00676834">
        <w:rPr>
          <w:rFonts w:ascii="Arial" w:hAnsi="Arial" w:cs="Arial"/>
          <w:sz w:val="22"/>
          <w:szCs w:val="22"/>
        </w:rPr>
        <w:t>equipment and resources to ensure that they are safe for the ages and stages of the children currently attending the setting.</w:t>
      </w:r>
    </w:p>
    <w:p w:rsidR="00D40D66" w:rsidRPr="00676834" w:rsidRDefault="004C6B0E" w:rsidP="00676834">
      <w:pPr>
        <w:numPr>
          <w:ilvl w:val="0"/>
          <w:numId w:val="4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D40D66">
        <w:rPr>
          <w:rFonts w:ascii="Arial" w:hAnsi="Arial" w:cs="Arial"/>
          <w:sz w:val="22"/>
          <w:szCs w:val="22"/>
        </w:rPr>
        <w:t xml:space="preserve"> keep a full inventory of all items in the setting for audit and insurance purposes.</w:t>
      </w:r>
    </w:p>
    <w:p w:rsidR="00676834" w:rsidRPr="00676834" w:rsidRDefault="00676834" w:rsidP="00676834">
      <w:pPr>
        <w:numPr>
          <w:ilvl w:val="0"/>
          <w:numId w:val="43"/>
        </w:numPr>
        <w:spacing w:line="360" w:lineRule="auto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>The layout of play equipment allows adults and children to move safely and freely between activities.</w:t>
      </w:r>
    </w:p>
    <w:p w:rsidR="00605045" w:rsidRDefault="00676834" w:rsidP="00676834">
      <w:pPr>
        <w:numPr>
          <w:ilvl w:val="0"/>
          <w:numId w:val="43"/>
        </w:numPr>
        <w:spacing w:line="360" w:lineRule="auto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 xml:space="preserve">All </w:t>
      </w:r>
      <w:r w:rsidR="004C6B0E">
        <w:rPr>
          <w:rFonts w:ascii="Arial" w:hAnsi="Arial" w:cs="Arial"/>
          <w:sz w:val="22"/>
          <w:szCs w:val="22"/>
        </w:rPr>
        <w:t>our</w:t>
      </w:r>
      <w:r w:rsidR="0030522F">
        <w:rPr>
          <w:rFonts w:ascii="Arial" w:hAnsi="Arial" w:cs="Arial"/>
          <w:sz w:val="22"/>
          <w:szCs w:val="22"/>
        </w:rPr>
        <w:t xml:space="preserve"> </w:t>
      </w:r>
      <w:r w:rsidRPr="00676834">
        <w:rPr>
          <w:rFonts w:ascii="Arial" w:hAnsi="Arial" w:cs="Arial"/>
          <w:sz w:val="22"/>
          <w:szCs w:val="22"/>
        </w:rPr>
        <w:t>equipment is regularly checked for cleanliness and safety, and any dangerous items are repaired or discarded.</w:t>
      </w:r>
    </w:p>
    <w:p w:rsidR="00B77D72" w:rsidRDefault="004C6B0E" w:rsidP="00B77D72">
      <w:pPr>
        <w:numPr>
          <w:ilvl w:val="0"/>
          <w:numId w:val="4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B77D72">
        <w:rPr>
          <w:rFonts w:ascii="Arial" w:hAnsi="Arial" w:cs="Arial"/>
          <w:sz w:val="22"/>
          <w:szCs w:val="22"/>
        </w:rPr>
        <w:t xml:space="preserve"> make safe and separate from general use any areas that are unsafe because of repair is needed.</w:t>
      </w:r>
    </w:p>
    <w:p w:rsidR="00676834" w:rsidRPr="00676834" w:rsidRDefault="004C6B0E" w:rsidP="00676834">
      <w:pPr>
        <w:pStyle w:val="ListParagraph"/>
        <w:numPr>
          <w:ilvl w:val="0"/>
          <w:numId w:val="45"/>
        </w:numPr>
        <w:spacing w:line="360" w:lineRule="auto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All</w:t>
      </w:r>
      <w:r w:rsidR="0030522F">
        <w:rPr>
          <w:rFonts w:ascii="Arial" w:hAnsi="Arial" w:cs="Arial"/>
          <w:sz w:val="22"/>
          <w:szCs w:val="22"/>
        </w:rPr>
        <w:t xml:space="preserve"> </w:t>
      </w:r>
      <w:r w:rsidR="00676834" w:rsidRPr="00676834">
        <w:rPr>
          <w:rFonts w:ascii="Arial" w:hAnsi="Arial" w:cs="Arial"/>
          <w:sz w:val="22"/>
          <w:szCs w:val="22"/>
        </w:rPr>
        <w:t>materials, including paint and glue, are non-toxic.</w:t>
      </w:r>
    </w:p>
    <w:p w:rsidR="00676834" w:rsidRPr="00676834" w:rsidRDefault="004C6B0E" w:rsidP="00676834">
      <w:pPr>
        <w:pStyle w:val="ListParagraph"/>
        <w:numPr>
          <w:ilvl w:val="0"/>
          <w:numId w:val="45"/>
        </w:numPr>
        <w:spacing w:line="360" w:lineRule="auto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30522F">
        <w:rPr>
          <w:rFonts w:ascii="Arial" w:hAnsi="Arial" w:cs="Arial"/>
          <w:sz w:val="22"/>
          <w:szCs w:val="22"/>
        </w:rPr>
        <w:t xml:space="preserve"> ensure that s</w:t>
      </w:r>
      <w:r w:rsidR="0030522F" w:rsidRPr="00676834">
        <w:rPr>
          <w:rFonts w:ascii="Arial" w:hAnsi="Arial" w:cs="Arial"/>
          <w:sz w:val="22"/>
          <w:szCs w:val="22"/>
        </w:rPr>
        <w:t xml:space="preserve">and </w:t>
      </w:r>
      <w:r w:rsidR="00676834" w:rsidRPr="00676834">
        <w:rPr>
          <w:rFonts w:ascii="Arial" w:hAnsi="Arial" w:cs="Arial"/>
          <w:sz w:val="22"/>
          <w:szCs w:val="22"/>
        </w:rPr>
        <w:t>is clean and suitable for children's play.</w:t>
      </w:r>
    </w:p>
    <w:p w:rsidR="00676834" w:rsidRPr="00676834" w:rsidRDefault="00676834" w:rsidP="00676834">
      <w:pPr>
        <w:pStyle w:val="ListParagraph"/>
        <w:numPr>
          <w:ilvl w:val="0"/>
          <w:numId w:val="45"/>
        </w:numPr>
        <w:spacing w:line="360" w:lineRule="auto"/>
        <w:contextualSpacing w:val="0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>Physical play is constantly supervised.</w:t>
      </w:r>
    </w:p>
    <w:p w:rsidR="00676834" w:rsidRPr="00676834" w:rsidRDefault="004C6B0E" w:rsidP="004C6B0E">
      <w:pPr>
        <w:pStyle w:val="ListParagraph"/>
        <w:spacing w:line="360" w:lineRule="auto"/>
        <w:ind w:left="360"/>
        <w:contextualSpacing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30522F">
        <w:rPr>
          <w:rFonts w:ascii="Arial" w:hAnsi="Arial" w:cs="Arial"/>
          <w:sz w:val="22"/>
          <w:szCs w:val="22"/>
        </w:rPr>
        <w:t xml:space="preserve"> teach c</w:t>
      </w:r>
      <w:r w:rsidR="0030522F" w:rsidRPr="00676834">
        <w:rPr>
          <w:rFonts w:ascii="Arial" w:hAnsi="Arial" w:cs="Arial"/>
          <w:sz w:val="22"/>
          <w:szCs w:val="22"/>
        </w:rPr>
        <w:t xml:space="preserve">hildren </w:t>
      </w:r>
      <w:r w:rsidR="00676834" w:rsidRPr="00676834">
        <w:rPr>
          <w:rFonts w:ascii="Arial" w:hAnsi="Arial" w:cs="Arial"/>
          <w:sz w:val="22"/>
          <w:szCs w:val="22"/>
        </w:rPr>
        <w:t>to handle and store tools safely.</w:t>
      </w:r>
    </w:p>
    <w:p w:rsidR="00676834" w:rsidRPr="00676834" w:rsidRDefault="00676834" w:rsidP="00676834">
      <w:pPr>
        <w:pStyle w:val="ListParagraph"/>
        <w:numPr>
          <w:ilvl w:val="0"/>
          <w:numId w:val="45"/>
        </w:numPr>
        <w:spacing w:line="360" w:lineRule="auto"/>
        <w:contextualSpacing w:val="0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 xml:space="preserve">Children learn about health, safety and personal hygiene through the activities </w:t>
      </w:r>
      <w:r w:rsidR="004C6B0E">
        <w:rPr>
          <w:rFonts w:ascii="Arial" w:hAnsi="Arial" w:cs="Arial"/>
          <w:sz w:val="22"/>
          <w:szCs w:val="22"/>
        </w:rPr>
        <w:t>we</w:t>
      </w:r>
      <w:r w:rsidRPr="00676834">
        <w:rPr>
          <w:rFonts w:ascii="Arial" w:hAnsi="Arial" w:cs="Arial"/>
          <w:sz w:val="22"/>
          <w:szCs w:val="22"/>
        </w:rPr>
        <w:t xml:space="preserve"> provide and the routines </w:t>
      </w:r>
      <w:r w:rsidR="004C6B0E">
        <w:rPr>
          <w:rFonts w:ascii="Arial" w:hAnsi="Arial" w:cs="Arial"/>
          <w:sz w:val="22"/>
          <w:szCs w:val="22"/>
        </w:rPr>
        <w:t>we</w:t>
      </w:r>
      <w:r w:rsidRPr="00676834">
        <w:rPr>
          <w:rFonts w:ascii="Arial" w:hAnsi="Arial" w:cs="Arial"/>
          <w:sz w:val="22"/>
          <w:szCs w:val="22"/>
        </w:rPr>
        <w:t xml:space="preserve"> follow.</w:t>
      </w:r>
    </w:p>
    <w:p w:rsidR="00676834" w:rsidRPr="006235E2" w:rsidRDefault="00676834" w:rsidP="0030522F">
      <w:pPr>
        <w:pStyle w:val="ListParagraph"/>
        <w:numPr>
          <w:ilvl w:val="0"/>
          <w:numId w:val="45"/>
        </w:numPr>
        <w:spacing w:line="360" w:lineRule="auto"/>
        <w:contextualSpacing w:val="0"/>
        <w:rPr>
          <w:rFonts w:ascii="Arial" w:hAnsi="Arial" w:cs="Arial"/>
          <w:sz w:val="22"/>
          <w:szCs w:val="22"/>
        </w:rPr>
      </w:pPr>
      <w:r w:rsidRPr="0030522F">
        <w:rPr>
          <w:rFonts w:ascii="Arial" w:hAnsi="Arial" w:cs="Arial"/>
          <w:sz w:val="22"/>
          <w:szCs w:val="22"/>
        </w:rPr>
        <w:t>Any faulty equipment is removed from use and is repaired. If it cannot be repaired it is discarded.</w:t>
      </w:r>
      <w:r w:rsidR="0030522F">
        <w:rPr>
          <w:rFonts w:ascii="Arial" w:hAnsi="Arial" w:cs="Arial"/>
          <w:sz w:val="22"/>
          <w:szCs w:val="22"/>
        </w:rPr>
        <w:t xml:space="preserve"> </w:t>
      </w:r>
      <w:r w:rsidRPr="0030522F">
        <w:rPr>
          <w:rFonts w:ascii="Arial" w:hAnsi="Arial" w:cs="Arial"/>
          <w:sz w:val="22"/>
          <w:szCs w:val="22"/>
        </w:rPr>
        <w:t>Large pieces of eq</w:t>
      </w:r>
      <w:r w:rsidR="004C6B0E">
        <w:rPr>
          <w:rFonts w:ascii="Arial" w:hAnsi="Arial" w:cs="Arial"/>
          <w:sz w:val="22"/>
          <w:szCs w:val="22"/>
        </w:rPr>
        <w:t xml:space="preserve">uipment are discarded only with </w:t>
      </w:r>
      <w:r w:rsidRPr="0030522F">
        <w:rPr>
          <w:rFonts w:ascii="Arial" w:hAnsi="Arial" w:cs="Arial"/>
          <w:sz w:val="22"/>
          <w:szCs w:val="22"/>
        </w:rPr>
        <w:t>the consent of the</w:t>
      </w:r>
      <w:r w:rsidR="004C6B0E">
        <w:rPr>
          <w:rFonts w:ascii="Arial" w:hAnsi="Arial" w:cs="Arial"/>
          <w:sz w:val="22"/>
          <w:szCs w:val="22"/>
        </w:rPr>
        <w:t xml:space="preserve"> manager.</w:t>
      </w:r>
    </w:p>
    <w:p w:rsidR="002F0612" w:rsidRPr="00676834" w:rsidRDefault="002F0612" w:rsidP="002F0612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:rsidR="00B77D72" w:rsidRPr="00017741" w:rsidRDefault="00B77D72" w:rsidP="00B77D72">
      <w:pPr>
        <w:spacing w:line="360" w:lineRule="auto"/>
        <w:rPr>
          <w:rFonts w:ascii="Arial" w:hAnsi="Arial" w:cs="Arial"/>
          <w:i/>
          <w:sz w:val="22"/>
          <w:szCs w:val="22"/>
        </w:rPr>
      </w:pPr>
      <w:r w:rsidRPr="00017741">
        <w:rPr>
          <w:rFonts w:ascii="Arial" w:hAnsi="Arial" w:cs="Arial"/>
          <w:i/>
          <w:sz w:val="22"/>
          <w:szCs w:val="22"/>
        </w:rPr>
        <w:t>Jewellery and accessories</w:t>
      </w:r>
    </w:p>
    <w:p w:rsidR="00B77D72" w:rsidRDefault="004C6B0E" w:rsidP="00017741">
      <w:pPr>
        <w:numPr>
          <w:ilvl w:val="0"/>
          <w:numId w:val="47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Our</w:t>
      </w:r>
      <w:r w:rsidR="00B77D72">
        <w:rPr>
          <w:rFonts w:ascii="Arial" w:hAnsi="Arial" w:cs="Arial"/>
          <w:sz w:val="22"/>
          <w:szCs w:val="22"/>
        </w:rPr>
        <w:t xml:space="preserve"> do not wear jewellery or fashion accessories, such as belts or high </w:t>
      </w:r>
      <w:proofErr w:type="gramStart"/>
      <w:r w:rsidR="00B77D72">
        <w:rPr>
          <w:rFonts w:ascii="Arial" w:hAnsi="Arial" w:cs="Arial"/>
          <w:sz w:val="22"/>
          <w:szCs w:val="22"/>
        </w:rPr>
        <w:t>heels, that</w:t>
      </w:r>
      <w:proofErr w:type="gramEnd"/>
      <w:r w:rsidR="00B77D72">
        <w:rPr>
          <w:rFonts w:ascii="Arial" w:hAnsi="Arial" w:cs="Arial"/>
          <w:sz w:val="22"/>
          <w:szCs w:val="22"/>
        </w:rPr>
        <w:t xml:space="preserve"> may pose</w:t>
      </w:r>
      <w:r>
        <w:rPr>
          <w:rFonts w:ascii="Arial" w:hAnsi="Arial" w:cs="Arial"/>
          <w:sz w:val="22"/>
          <w:szCs w:val="22"/>
        </w:rPr>
        <w:t xml:space="preserve"> a danger to themselves</w:t>
      </w:r>
      <w:r w:rsidR="00B77D72">
        <w:rPr>
          <w:rFonts w:ascii="Arial" w:hAnsi="Arial" w:cs="Arial"/>
          <w:sz w:val="22"/>
          <w:szCs w:val="22"/>
        </w:rPr>
        <w:t xml:space="preserve"> or children.</w:t>
      </w:r>
    </w:p>
    <w:p w:rsidR="00B77D72" w:rsidRDefault="00B77D72" w:rsidP="00017741">
      <w:pPr>
        <w:numPr>
          <w:ilvl w:val="0"/>
          <w:numId w:val="47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Parents must ensure that any jewellery worn by children poses no danger; particularly earrings which may get pulled, bracelets which can get caught when climbing or necklaces that may pose a risk of strangulation.</w:t>
      </w:r>
    </w:p>
    <w:p w:rsidR="00B77D72" w:rsidRDefault="00B77D72" w:rsidP="004C6B0E">
      <w:pPr>
        <w:spacing w:line="360" w:lineRule="auto"/>
        <w:ind w:left="360"/>
        <w:rPr>
          <w:rFonts w:ascii="Arial" w:hAnsi="Arial" w:cs="Arial"/>
          <w:sz w:val="22"/>
          <w:szCs w:val="22"/>
        </w:rPr>
      </w:pPr>
    </w:p>
    <w:p w:rsidR="00B77D72" w:rsidRDefault="00B77D72" w:rsidP="002F0612">
      <w:pPr>
        <w:pStyle w:val="Heading1"/>
        <w:spacing w:before="0" w:after="0" w:line="360" w:lineRule="auto"/>
        <w:rPr>
          <w:b w:val="0"/>
          <w:i/>
          <w:sz w:val="22"/>
          <w:szCs w:val="22"/>
        </w:rPr>
      </w:pPr>
    </w:p>
    <w:p w:rsidR="002F0612" w:rsidRPr="00676834" w:rsidRDefault="002F0612" w:rsidP="002F0612">
      <w:pPr>
        <w:pStyle w:val="Heading1"/>
        <w:spacing w:before="0" w:after="0" w:line="360" w:lineRule="auto"/>
        <w:rPr>
          <w:b w:val="0"/>
          <w:i/>
          <w:sz w:val="22"/>
          <w:szCs w:val="22"/>
        </w:rPr>
      </w:pPr>
      <w:r w:rsidRPr="00676834">
        <w:rPr>
          <w:b w:val="0"/>
          <w:i/>
          <w:sz w:val="22"/>
          <w:szCs w:val="22"/>
        </w:rPr>
        <w:t>Safety of adults</w:t>
      </w:r>
    </w:p>
    <w:p w:rsidR="002F0612" w:rsidRPr="00676834" w:rsidRDefault="004C6B0E" w:rsidP="002F0612">
      <w:pPr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2F0612">
        <w:rPr>
          <w:rFonts w:ascii="Arial" w:hAnsi="Arial" w:cs="Arial"/>
          <w:sz w:val="22"/>
          <w:szCs w:val="22"/>
        </w:rPr>
        <w:t xml:space="preserve"> ensure that a</w:t>
      </w:r>
      <w:r w:rsidR="002F0612" w:rsidRPr="00676834">
        <w:rPr>
          <w:rFonts w:ascii="Arial" w:hAnsi="Arial" w:cs="Arial"/>
          <w:sz w:val="22"/>
          <w:szCs w:val="22"/>
        </w:rPr>
        <w:t>dults are provided with guidance about the safe storage, movement, lifting and erection of large pieces of equipment.</w:t>
      </w:r>
    </w:p>
    <w:p w:rsidR="002F0612" w:rsidRPr="00676834" w:rsidRDefault="004C6B0E" w:rsidP="002F0612">
      <w:pPr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2F0612">
        <w:rPr>
          <w:rFonts w:ascii="Arial" w:hAnsi="Arial" w:cs="Arial"/>
          <w:sz w:val="22"/>
          <w:szCs w:val="22"/>
        </w:rPr>
        <w:t xml:space="preserve"> provide safe equipment for </w:t>
      </w:r>
      <w:r w:rsidR="002F0612" w:rsidRPr="00676834">
        <w:rPr>
          <w:rFonts w:ascii="Arial" w:hAnsi="Arial" w:cs="Arial"/>
          <w:sz w:val="22"/>
          <w:szCs w:val="22"/>
        </w:rPr>
        <w:t>adults</w:t>
      </w:r>
      <w:r w:rsidR="002F0612">
        <w:rPr>
          <w:rFonts w:ascii="Arial" w:hAnsi="Arial" w:cs="Arial"/>
          <w:sz w:val="22"/>
          <w:szCs w:val="22"/>
        </w:rPr>
        <w:t xml:space="preserve"> to use when they</w:t>
      </w:r>
      <w:r w:rsidR="002F0612" w:rsidRPr="00676834">
        <w:rPr>
          <w:rFonts w:ascii="Arial" w:hAnsi="Arial" w:cs="Arial"/>
          <w:sz w:val="22"/>
          <w:szCs w:val="22"/>
        </w:rPr>
        <w:t xml:space="preserve"> need to reach up to store equipment or to change light bulbs.</w:t>
      </w:r>
    </w:p>
    <w:p w:rsidR="002F0612" w:rsidRPr="00676834" w:rsidRDefault="004C6B0E" w:rsidP="002F0612">
      <w:pPr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2F0612">
        <w:rPr>
          <w:rFonts w:ascii="Arial" w:hAnsi="Arial" w:cs="Arial"/>
          <w:sz w:val="22"/>
          <w:szCs w:val="22"/>
        </w:rPr>
        <w:t xml:space="preserve"> ensure that a</w:t>
      </w:r>
      <w:r w:rsidR="002F0612" w:rsidRPr="00676834">
        <w:rPr>
          <w:rFonts w:ascii="Arial" w:hAnsi="Arial" w:cs="Arial"/>
          <w:sz w:val="22"/>
          <w:szCs w:val="22"/>
        </w:rPr>
        <w:t>ll warning signs are clear and in appropriate languages.</w:t>
      </w:r>
    </w:p>
    <w:p w:rsidR="002F0612" w:rsidRPr="00676834" w:rsidRDefault="002F0612" w:rsidP="002F0612">
      <w:pPr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 ensure that a</w:t>
      </w:r>
      <w:r w:rsidRPr="00676834">
        <w:rPr>
          <w:rFonts w:ascii="Arial" w:hAnsi="Arial" w:cs="Arial"/>
          <w:sz w:val="22"/>
          <w:szCs w:val="22"/>
        </w:rPr>
        <w:t>dults do not remain in the building on their own.</w:t>
      </w:r>
    </w:p>
    <w:p w:rsidR="002F0612" w:rsidRDefault="004C6B0E" w:rsidP="002F0612">
      <w:pPr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2F0612">
        <w:rPr>
          <w:rFonts w:ascii="Arial" w:hAnsi="Arial" w:cs="Arial"/>
          <w:sz w:val="22"/>
          <w:szCs w:val="22"/>
        </w:rPr>
        <w:t xml:space="preserve"> record the</w:t>
      </w:r>
      <w:r w:rsidR="002F0612" w:rsidRPr="00676834">
        <w:rPr>
          <w:rFonts w:ascii="Arial" w:hAnsi="Arial" w:cs="Arial"/>
          <w:sz w:val="22"/>
          <w:szCs w:val="22"/>
        </w:rPr>
        <w:t xml:space="preserve"> sickness of staff and their involvement in accidents. The records are reviewed termly to identify any issues that need to be addressed.</w:t>
      </w:r>
    </w:p>
    <w:p w:rsidR="000048BB" w:rsidRDefault="000048BB" w:rsidP="00692CBB">
      <w:pPr>
        <w:spacing w:line="360" w:lineRule="auto"/>
        <w:rPr>
          <w:rFonts w:ascii="Arial" w:hAnsi="Arial" w:cs="Arial"/>
          <w:sz w:val="22"/>
          <w:szCs w:val="22"/>
        </w:rPr>
      </w:pPr>
    </w:p>
    <w:p w:rsidR="000048BB" w:rsidRPr="00692CBB" w:rsidRDefault="000048BB" w:rsidP="00692CBB">
      <w:pPr>
        <w:spacing w:line="360" w:lineRule="auto"/>
        <w:rPr>
          <w:rFonts w:ascii="Arial" w:hAnsi="Arial" w:cs="Arial"/>
          <w:i/>
          <w:sz w:val="22"/>
          <w:szCs w:val="22"/>
        </w:rPr>
      </w:pPr>
      <w:r w:rsidRPr="00692CBB">
        <w:rPr>
          <w:rFonts w:ascii="Arial" w:hAnsi="Arial" w:cs="Arial"/>
          <w:i/>
          <w:sz w:val="22"/>
          <w:szCs w:val="22"/>
        </w:rPr>
        <w:t>Control of substances hazardous to health</w:t>
      </w:r>
    </w:p>
    <w:p w:rsidR="000048BB" w:rsidRPr="007D73FB" w:rsidRDefault="004C6B0E" w:rsidP="00692CBB">
      <w:pPr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Our </w:t>
      </w:r>
      <w:proofErr w:type="gramStart"/>
      <w:r>
        <w:rPr>
          <w:rFonts w:ascii="Arial" w:hAnsi="Arial" w:cs="Arial"/>
          <w:sz w:val="22"/>
          <w:szCs w:val="22"/>
        </w:rPr>
        <w:t>staff</w:t>
      </w:r>
      <w:r w:rsidR="000048BB" w:rsidRPr="007D73FB">
        <w:rPr>
          <w:rFonts w:ascii="Arial" w:hAnsi="Arial" w:cs="Arial"/>
          <w:sz w:val="22"/>
          <w:szCs w:val="22"/>
        </w:rPr>
        <w:t xml:space="preserve"> implement</w:t>
      </w:r>
      <w:proofErr w:type="gramEnd"/>
      <w:r w:rsidR="000048BB">
        <w:rPr>
          <w:rFonts w:ascii="Arial" w:hAnsi="Arial" w:cs="Arial"/>
          <w:sz w:val="22"/>
          <w:szCs w:val="22"/>
        </w:rPr>
        <w:t xml:space="preserve"> the current guidelines of the </w:t>
      </w:r>
      <w:r w:rsidR="000048BB" w:rsidRPr="00692CBB">
        <w:rPr>
          <w:rFonts w:ascii="Arial" w:hAnsi="Arial" w:cs="Arial"/>
          <w:i/>
          <w:sz w:val="22"/>
          <w:szCs w:val="22"/>
        </w:rPr>
        <w:t>Control of Substances Hazardous to Health Regulations</w:t>
      </w:r>
      <w:r w:rsidR="007654D5">
        <w:rPr>
          <w:rFonts w:ascii="Arial" w:hAnsi="Arial" w:cs="Arial"/>
          <w:i/>
          <w:sz w:val="22"/>
          <w:szCs w:val="22"/>
        </w:rPr>
        <w:t xml:space="preserve"> </w:t>
      </w:r>
      <w:r w:rsidR="007654D5" w:rsidRPr="00692CBB">
        <w:rPr>
          <w:rFonts w:ascii="Arial" w:hAnsi="Arial" w:cs="Arial"/>
          <w:i/>
          <w:sz w:val="22"/>
          <w:szCs w:val="22"/>
        </w:rPr>
        <w:t>(COSHH)</w:t>
      </w:r>
      <w:r w:rsidR="000048BB">
        <w:rPr>
          <w:rFonts w:ascii="Arial" w:hAnsi="Arial" w:cs="Arial"/>
          <w:sz w:val="22"/>
          <w:szCs w:val="22"/>
        </w:rPr>
        <w:t>.</w:t>
      </w:r>
    </w:p>
    <w:p w:rsidR="000048BB" w:rsidRDefault="004C6B0E" w:rsidP="00692CBB">
      <w:pPr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2F0612" w:rsidRPr="000048BB">
        <w:rPr>
          <w:rFonts w:ascii="Arial" w:hAnsi="Arial" w:cs="Arial"/>
          <w:sz w:val="22"/>
          <w:szCs w:val="22"/>
        </w:rPr>
        <w:t xml:space="preserve"> keep a record of all substances that may be hazardous to health - such as cleaning chemicals, or gardening chemicals if used</w:t>
      </w:r>
      <w:r w:rsidR="000048BB" w:rsidRPr="000048BB">
        <w:rPr>
          <w:rFonts w:ascii="Arial" w:hAnsi="Arial" w:cs="Arial"/>
          <w:sz w:val="22"/>
          <w:szCs w:val="22"/>
        </w:rPr>
        <w:t xml:space="preserve"> and where they are stored</w:t>
      </w:r>
      <w:r w:rsidR="002F0612" w:rsidRPr="000048BB">
        <w:rPr>
          <w:rFonts w:ascii="Arial" w:hAnsi="Arial" w:cs="Arial"/>
          <w:sz w:val="22"/>
          <w:szCs w:val="22"/>
        </w:rPr>
        <w:t xml:space="preserve">. </w:t>
      </w:r>
    </w:p>
    <w:p w:rsidR="000048BB" w:rsidRPr="000048BB" w:rsidRDefault="000048BB" w:rsidP="00DF7C92">
      <w:pPr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 w:rsidRPr="000048BB">
        <w:rPr>
          <w:rFonts w:ascii="Arial" w:hAnsi="Arial" w:cs="Arial"/>
          <w:sz w:val="22"/>
          <w:szCs w:val="22"/>
        </w:rPr>
        <w:t>Hazardous substances are stored safely away from the children.</w:t>
      </w:r>
    </w:p>
    <w:p w:rsidR="002F0612" w:rsidRPr="000048BB" w:rsidRDefault="004C6B0E" w:rsidP="00DF7C92">
      <w:pPr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0048BB">
        <w:rPr>
          <w:rFonts w:ascii="Arial" w:hAnsi="Arial" w:cs="Arial"/>
          <w:sz w:val="22"/>
          <w:szCs w:val="22"/>
        </w:rPr>
        <w:t xml:space="preserve"> carry out a r</w:t>
      </w:r>
      <w:r w:rsidR="000048BB" w:rsidRPr="000048BB">
        <w:rPr>
          <w:rFonts w:ascii="Arial" w:hAnsi="Arial" w:cs="Arial"/>
          <w:sz w:val="22"/>
          <w:szCs w:val="22"/>
        </w:rPr>
        <w:t xml:space="preserve">isk assessment for all chemicals used in the setting. </w:t>
      </w:r>
      <w:r w:rsidR="002F0612" w:rsidRPr="000048BB">
        <w:rPr>
          <w:rFonts w:ascii="Arial" w:hAnsi="Arial" w:cs="Arial"/>
          <w:sz w:val="22"/>
          <w:szCs w:val="22"/>
        </w:rPr>
        <w:t xml:space="preserve">This states what the risks are and what to do if they have contact with eyes or skin or are ingested. </w:t>
      </w:r>
    </w:p>
    <w:p w:rsidR="002F0612" w:rsidRPr="00676834" w:rsidRDefault="004C6B0E" w:rsidP="00DF7C92">
      <w:pPr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2F0612" w:rsidRPr="00676834">
        <w:rPr>
          <w:rFonts w:ascii="Arial" w:hAnsi="Arial" w:cs="Arial"/>
          <w:sz w:val="22"/>
          <w:szCs w:val="22"/>
        </w:rPr>
        <w:t xml:space="preserve"> keep all cleaning chemicals in their original containers.</w:t>
      </w:r>
    </w:p>
    <w:p w:rsidR="000048BB" w:rsidRDefault="004C6B0E" w:rsidP="00692CBB">
      <w:pPr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0048BB">
        <w:rPr>
          <w:rFonts w:ascii="Arial" w:hAnsi="Arial" w:cs="Arial"/>
          <w:sz w:val="22"/>
          <w:szCs w:val="22"/>
        </w:rPr>
        <w:t xml:space="preserve"> keep the c</w:t>
      </w:r>
      <w:r w:rsidR="000048BB" w:rsidRPr="007D73FB">
        <w:rPr>
          <w:rFonts w:ascii="Arial" w:hAnsi="Arial" w:cs="Arial"/>
          <w:sz w:val="22"/>
          <w:szCs w:val="22"/>
        </w:rPr>
        <w:t xml:space="preserve">hemicals used in the setting </w:t>
      </w:r>
      <w:r w:rsidR="000048BB">
        <w:rPr>
          <w:rFonts w:ascii="Arial" w:hAnsi="Arial" w:cs="Arial"/>
          <w:sz w:val="22"/>
          <w:szCs w:val="22"/>
        </w:rPr>
        <w:t>to the minimum in order</w:t>
      </w:r>
      <w:r w:rsidR="000048BB" w:rsidRPr="007D73FB">
        <w:rPr>
          <w:rFonts w:ascii="Arial" w:hAnsi="Arial" w:cs="Arial"/>
          <w:sz w:val="22"/>
          <w:szCs w:val="22"/>
        </w:rPr>
        <w:t xml:space="preserve"> to ensure hea</w:t>
      </w:r>
      <w:r w:rsidR="000048BB">
        <w:rPr>
          <w:rFonts w:ascii="Arial" w:hAnsi="Arial" w:cs="Arial"/>
          <w:sz w:val="22"/>
          <w:szCs w:val="22"/>
        </w:rPr>
        <w:t>l</w:t>
      </w:r>
      <w:r w:rsidR="000048BB" w:rsidRPr="007D73FB">
        <w:rPr>
          <w:rFonts w:ascii="Arial" w:hAnsi="Arial" w:cs="Arial"/>
          <w:sz w:val="22"/>
          <w:szCs w:val="22"/>
        </w:rPr>
        <w:t>th and hygiene is maintained.</w:t>
      </w:r>
      <w:r w:rsidR="000048BB" w:rsidRPr="000048B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We</w:t>
      </w:r>
      <w:r w:rsidR="00692CBB">
        <w:rPr>
          <w:rFonts w:ascii="Arial" w:hAnsi="Arial" w:cs="Arial"/>
          <w:sz w:val="22"/>
          <w:szCs w:val="22"/>
        </w:rPr>
        <w:t xml:space="preserve"> do not use:</w:t>
      </w:r>
    </w:p>
    <w:p w:rsidR="000048BB" w:rsidRPr="004C6B0E" w:rsidRDefault="00692CBB" w:rsidP="004C6B0E">
      <w:pPr>
        <w:numPr>
          <w:ilvl w:val="0"/>
          <w:numId w:val="49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bleach;</w:t>
      </w:r>
    </w:p>
    <w:p w:rsidR="000048BB" w:rsidRPr="00692CBB" w:rsidRDefault="00692CBB" w:rsidP="00692CBB">
      <w:pPr>
        <w:numPr>
          <w:ilvl w:val="0"/>
          <w:numId w:val="49"/>
        </w:numPr>
        <w:spacing w:line="360" w:lineRule="auto"/>
        <w:rPr>
          <w:rFonts w:ascii="Arial" w:hAnsi="Arial" w:cs="Arial"/>
          <w:sz w:val="22"/>
          <w:szCs w:val="22"/>
        </w:rPr>
      </w:pPr>
      <w:proofErr w:type="gramStart"/>
      <w:r w:rsidRPr="00692CBB">
        <w:rPr>
          <w:rFonts w:ascii="Arial" w:hAnsi="Arial" w:cs="Arial"/>
          <w:sz w:val="22"/>
          <w:szCs w:val="22"/>
        </w:rPr>
        <w:t>a</w:t>
      </w:r>
      <w:r w:rsidR="000048BB" w:rsidRPr="00692CBB">
        <w:rPr>
          <w:rFonts w:ascii="Arial" w:hAnsi="Arial" w:cs="Arial"/>
          <w:sz w:val="22"/>
          <w:szCs w:val="22"/>
        </w:rPr>
        <w:t>nti-bacterial</w:t>
      </w:r>
      <w:proofErr w:type="gramEnd"/>
      <w:r w:rsidR="000048BB" w:rsidRPr="00692CBB">
        <w:rPr>
          <w:rFonts w:ascii="Arial" w:hAnsi="Arial" w:cs="Arial"/>
          <w:sz w:val="22"/>
          <w:szCs w:val="22"/>
        </w:rPr>
        <w:t xml:space="preserve"> cleaning agents</w:t>
      </w:r>
      <w:r>
        <w:rPr>
          <w:rFonts w:ascii="Arial" w:hAnsi="Arial" w:cs="Arial"/>
          <w:sz w:val="22"/>
          <w:szCs w:val="22"/>
        </w:rPr>
        <w:t>,</w:t>
      </w:r>
      <w:r w:rsidRPr="00692CBB">
        <w:rPr>
          <w:rFonts w:ascii="Arial" w:hAnsi="Arial" w:cs="Arial"/>
          <w:sz w:val="22"/>
          <w:szCs w:val="22"/>
        </w:rPr>
        <w:t xml:space="preserve"> except in the</w:t>
      </w:r>
      <w:r w:rsidR="000048BB" w:rsidRPr="00692CBB">
        <w:rPr>
          <w:rFonts w:ascii="Arial" w:hAnsi="Arial" w:cs="Arial"/>
          <w:sz w:val="22"/>
          <w:szCs w:val="22"/>
        </w:rPr>
        <w:t xml:space="preserve"> toilets, nappy chang</w:t>
      </w:r>
      <w:r w:rsidRPr="00692CBB">
        <w:rPr>
          <w:rFonts w:ascii="Arial" w:hAnsi="Arial" w:cs="Arial"/>
          <w:sz w:val="22"/>
          <w:szCs w:val="22"/>
        </w:rPr>
        <w:t>ing area</w:t>
      </w:r>
      <w:r w:rsidR="000048BB" w:rsidRPr="00692CBB">
        <w:rPr>
          <w:rFonts w:ascii="Arial" w:hAnsi="Arial" w:cs="Arial"/>
          <w:sz w:val="22"/>
          <w:szCs w:val="22"/>
        </w:rPr>
        <w:t xml:space="preserve"> and food preparation areas.</w:t>
      </w:r>
      <w:r>
        <w:rPr>
          <w:rFonts w:ascii="Arial" w:hAnsi="Arial" w:cs="Arial"/>
          <w:sz w:val="22"/>
          <w:szCs w:val="22"/>
        </w:rPr>
        <w:t xml:space="preserve"> Anti-</w:t>
      </w:r>
      <w:r w:rsidR="000048BB" w:rsidRPr="00692CBB">
        <w:rPr>
          <w:rFonts w:ascii="Arial" w:hAnsi="Arial" w:cs="Arial"/>
          <w:sz w:val="22"/>
          <w:szCs w:val="22"/>
        </w:rPr>
        <w:t xml:space="preserve">bacterial spays </w:t>
      </w:r>
      <w:r>
        <w:rPr>
          <w:rFonts w:ascii="Arial" w:hAnsi="Arial" w:cs="Arial"/>
          <w:sz w:val="22"/>
          <w:szCs w:val="22"/>
        </w:rPr>
        <w:t xml:space="preserve">are not used </w:t>
      </w:r>
      <w:r w:rsidR="000048BB" w:rsidRPr="00692CBB">
        <w:rPr>
          <w:rFonts w:ascii="Arial" w:hAnsi="Arial" w:cs="Arial"/>
          <w:sz w:val="22"/>
          <w:szCs w:val="22"/>
        </w:rPr>
        <w:t>when children are nearby.</w:t>
      </w:r>
    </w:p>
    <w:p w:rsidR="000048BB" w:rsidRPr="007D73FB" w:rsidRDefault="000048BB" w:rsidP="00692CBB">
      <w:pPr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>Environmental factors are taken into account when purchasing, using and disposing of chemicals.</w:t>
      </w:r>
    </w:p>
    <w:p w:rsidR="000048BB" w:rsidRPr="007D73FB" w:rsidRDefault="000048BB" w:rsidP="00692CBB">
      <w:pPr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 w:rsidRPr="007D73FB">
        <w:rPr>
          <w:rFonts w:ascii="Arial" w:hAnsi="Arial" w:cs="Arial"/>
          <w:sz w:val="22"/>
          <w:szCs w:val="22"/>
        </w:rPr>
        <w:t xml:space="preserve">All </w:t>
      </w:r>
      <w:r>
        <w:rPr>
          <w:rFonts w:ascii="Arial" w:hAnsi="Arial" w:cs="Arial"/>
          <w:sz w:val="22"/>
          <w:szCs w:val="22"/>
        </w:rPr>
        <w:t xml:space="preserve">members of </w:t>
      </w:r>
      <w:r w:rsidRPr="007D73FB">
        <w:rPr>
          <w:rFonts w:ascii="Arial" w:hAnsi="Arial" w:cs="Arial"/>
          <w:sz w:val="22"/>
          <w:szCs w:val="22"/>
        </w:rPr>
        <w:t>staff are vigilant and use chemicals safely.</w:t>
      </w:r>
    </w:p>
    <w:p w:rsidR="000048BB" w:rsidRPr="007D73FB" w:rsidRDefault="000048BB" w:rsidP="00692CBB">
      <w:pPr>
        <w:numPr>
          <w:ilvl w:val="0"/>
          <w:numId w:val="26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Members of s</w:t>
      </w:r>
      <w:r w:rsidRPr="007D73FB">
        <w:rPr>
          <w:rFonts w:ascii="Arial" w:hAnsi="Arial" w:cs="Arial"/>
          <w:sz w:val="22"/>
          <w:szCs w:val="22"/>
        </w:rPr>
        <w:t xml:space="preserve">taff wear protective gloves when using cleaning chemicals. </w:t>
      </w:r>
    </w:p>
    <w:p w:rsidR="00676834" w:rsidRPr="00676834" w:rsidRDefault="00676834" w:rsidP="00676834">
      <w:pPr>
        <w:pStyle w:val="ListParagraph"/>
        <w:spacing w:line="360" w:lineRule="auto"/>
        <w:ind w:left="0"/>
        <w:contextualSpacing w:val="0"/>
        <w:rPr>
          <w:rFonts w:ascii="Arial" w:hAnsi="Arial" w:cs="Arial"/>
          <w:sz w:val="22"/>
          <w:szCs w:val="22"/>
        </w:rPr>
      </w:pPr>
    </w:p>
    <w:p w:rsidR="00676834" w:rsidRPr="00676834" w:rsidRDefault="00676834" w:rsidP="00676834">
      <w:pPr>
        <w:pStyle w:val="ListParagraph"/>
        <w:spacing w:line="360" w:lineRule="auto"/>
        <w:ind w:left="0"/>
        <w:contextualSpacing w:val="0"/>
        <w:rPr>
          <w:rFonts w:ascii="Arial" w:hAnsi="Arial" w:cs="Arial"/>
          <w:b/>
          <w:sz w:val="22"/>
          <w:szCs w:val="22"/>
        </w:rPr>
      </w:pPr>
      <w:r w:rsidRPr="00676834">
        <w:rPr>
          <w:rFonts w:ascii="Arial" w:hAnsi="Arial" w:cs="Arial"/>
          <w:b/>
          <w:sz w:val="22"/>
          <w:szCs w:val="22"/>
        </w:rPr>
        <w:t>Legal framework</w:t>
      </w:r>
    </w:p>
    <w:p w:rsidR="00676834" w:rsidRPr="00676834" w:rsidRDefault="00676834" w:rsidP="00676834">
      <w:pPr>
        <w:pStyle w:val="ListParagraph"/>
        <w:spacing w:line="360" w:lineRule="auto"/>
        <w:ind w:left="0"/>
        <w:contextualSpacing w:val="0"/>
        <w:rPr>
          <w:rFonts w:ascii="Arial" w:hAnsi="Arial" w:cs="Arial"/>
          <w:b/>
          <w:sz w:val="22"/>
          <w:szCs w:val="22"/>
        </w:rPr>
      </w:pPr>
    </w:p>
    <w:p w:rsidR="00676834" w:rsidRPr="00676834" w:rsidRDefault="00676834" w:rsidP="00676834">
      <w:pPr>
        <w:pStyle w:val="ListParagraph"/>
        <w:numPr>
          <w:ilvl w:val="0"/>
          <w:numId w:val="45"/>
        </w:numPr>
        <w:spacing w:line="360" w:lineRule="auto"/>
        <w:contextualSpacing w:val="0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>Health and Safety at Work Act (1974)</w:t>
      </w:r>
    </w:p>
    <w:p w:rsidR="00676834" w:rsidRPr="00676834" w:rsidRDefault="00676834" w:rsidP="00676834">
      <w:pPr>
        <w:pStyle w:val="ListParagraph"/>
        <w:numPr>
          <w:ilvl w:val="0"/>
          <w:numId w:val="45"/>
        </w:numPr>
        <w:spacing w:line="360" w:lineRule="auto"/>
        <w:contextualSpacing w:val="0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>Management of Health and Safety at Work Regulations (1999)</w:t>
      </w:r>
    </w:p>
    <w:p w:rsidR="00676834" w:rsidRPr="00676834" w:rsidRDefault="00676834" w:rsidP="00676834">
      <w:pPr>
        <w:pStyle w:val="ListParagraph"/>
        <w:numPr>
          <w:ilvl w:val="0"/>
          <w:numId w:val="45"/>
        </w:numPr>
        <w:spacing w:line="360" w:lineRule="auto"/>
        <w:contextualSpacing w:val="0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>Electricity at Work Regulations (1989)</w:t>
      </w:r>
    </w:p>
    <w:p w:rsidR="00676834" w:rsidRPr="00676834" w:rsidRDefault="00676834" w:rsidP="00676834">
      <w:pPr>
        <w:pStyle w:val="ListParagraph"/>
        <w:numPr>
          <w:ilvl w:val="0"/>
          <w:numId w:val="45"/>
        </w:numPr>
        <w:spacing w:line="360" w:lineRule="auto"/>
        <w:contextualSpacing w:val="0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>Control of Substances Hazardous to Health Regulations (COSHH) (2002)</w:t>
      </w:r>
    </w:p>
    <w:p w:rsidR="00676834" w:rsidRPr="00676834" w:rsidRDefault="00676834" w:rsidP="00676834">
      <w:pPr>
        <w:pStyle w:val="ListParagraph"/>
        <w:numPr>
          <w:ilvl w:val="0"/>
          <w:numId w:val="45"/>
        </w:numPr>
        <w:spacing w:line="360" w:lineRule="auto"/>
        <w:contextualSpacing w:val="0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>Manual Handling Operations Regulations (1992 (As Amended 2004))</w:t>
      </w:r>
    </w:p>
    <w:p w:rsidR="00676834" w:rsidRPr="00676834" w:rsidRDefault="00676834" w:rsidP="00676834">
      <w:pPr>
        <w:pStyle w:val="ListParagraph"/>
        <w:numPr>
          <w:ilvl w:val="0"/>
          <w:numId w:val="45"/>
        </w:numPr>
        <w:spacing w:line="360" w:lineRule="auto"/>
        <w:contextualSpacing w:val="0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>Health and Safety (Display Screen Equipment) Regulations (1992)</w:t>
      </w:r>
    </w:p>
    <w:p w:rsidR="00676834" w:rsidRPr="00676834" w:rsidRDefault="00676834" w:rsidP="00676834">
      <w:pPr>
        <w:pStyle w:val="ListParagraph"/>
        <w:spacing w:line="360" w:lineRule="auto"/>
        <w:ind w:left="0"/>
        <w:contextualSpacing w:val="0"/>
        <w:rPr>
          <w:rFonts w:ascii="Arial" w:hAnsi="Arial" w:cs="Arial"/>
          <w:sz w:val="22"/>
          <w:szCs w:val="22"/>
        </w:rPr>
      </w:pPr>
    </w:p>
    <w:p w:rsidR="00676834" w:rsidRPr="00676834" w:rsidRDefault="00676834" w:rsidP="00676834">
      <w:pPr>
        <w:pStyle w:val="ListParagraph"/>
        <w:spacing w:line="360" w:lineRule="auto"/>
        <w:ind w:left="0"/>
        <w:contextualSpacing w:val="0"/>
        <w:rPr>
          <w:rFonts w:ascii="Arial" w:hAnsi="Arial" w:cs="Arial"/>
          <w:b/>
          <w:sz w:val="22"/>
          <w:szCs w:val="22"/>
        </w:rPr>
      </w:pPr>
      <w:r w:rsidRPr="00676834">
        <w:rPr>
          <w:rFonts w:ascii="Arial" w:hAnsi="Arial" w:cs="Arial"/>
          <w:b/>
          <w:sz w:val="22"/>
          <w:szCs w:val="22"/>
        </w:rPr>
        <w:t>Further guidance</w:t>
      </w:r>
    </w:p>
    <w:p w:rsidR="00676834" w:rsidRPr="00676834" w:rsidRDefault="00676834" w:rsidP="00676834">
      <w:pPr>
        <w:pStyle w:val="ListParagraph"/>
        <w:numPr>
          <w:ilvl w:val="0"/>
          <w:numId w:val="45"/>
        </w:numPr>
        <w:spacing w:line="360" w:lineRule="auto"/>
        <w:contextualSpacing w:val="0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>Health and Safety Law: What You Need to Know (HSE Revised 2009)</w:t>
      </w:r>
    </w:p>
    <w:p w:rsidR="00676834" w:rsidRPr="00676834" w:rsidRDefault="00676834" w:rsidP="00676834">
      <w:pPr>
        <w:pStyle w:val="ListParagraph"/>
        <w:numPr>
          <w:ilvl w:val="0"/>
          <w:numId w:val="45"/>
        </w:numPr>
        <w:spacing w:line="360" w:lineRule="auto"/>
        <w:contextualSpacing w:val="0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>Health and Safety Regulation…A Short Guide (HSE 2003)</w:t>
      </w:r>
    </w:p>
    <w:p w:rsidR="00676834" w:rsidRPr="00676834" w:rsidRDefault="00676834" w:rsidP="00676834">
      <w:pPr>
        <w:pStyle w:val="ListParagraph"/>
        <w:numPr>
          <w:ilvl w:val="0"/>
          <w:numId w:val="45"/>
        </w:numPr>
        <w:spacing w:line="360" w:lineRule="auto"/>
        <w:contextualSpacing w:val="0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lastRenderedPageBreak/>
        <w:t>Electrical Safety and You: A Brief Guide (HSE 2012)</w:t>
      </w:r>
    </w:p>
    <w:p w:rsidR="00676834" w:rsidRPr="00676834" w:rsidRDefault="00676834" w:rsidP="00676834">
      <w:pPr>
        <w:pStyle w:val="ListParagraph"/>
        <w:numPr>
          <w:ilvl w:val="0"/>
          <w:numId w:val="45"/>
        </w:numPr>
        <w:spacing w:line="360" w:lineRule="auto"/>
        <w:contextualSpacing w:val="0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>Working with Substances Hazardous to Health: What You Need to Know About COSHH (HSE Revised 2009)</w:t>
      </w:r>
    </w:p>
    <w:p w:rsidR="00605045" w:rsidRPr="00676834" w:rsidRDefault="00676834" w:rsidP="00676834">
      <w:pPr>
        <w:pStyle w:val="ListParagraph"/>
        <w:numPr>
          <w:ilvl w:val="0"/>
          <w:numId w:val="45"/>
        </w:numPr>
        <w:spacing w:line="360" w:lineRule="auto"/>
        <w:contextualSpacing w:val="0"/>
        <w:rPr>
          <w:rFonts w:ascii="Arial" w:hAnsi="Arial" w:cs="Arial"/>
          <w:sz w:val="22"/>
          <w:szCs w:val="22"/>
        </w:rPr>
      </w:pPr>
      <w:r w:rsidRPr="00676834">
        <w:rPr>
          <w:rFonts w:ascii="Arial" w:hAnsi="Arial" w:cs="Arial"/>
          <w:sz w:val="22"/>
          <w:szCs w:val="22"/>
        </w:rPr>
        <w:t>Getting to Grips with Manual Handling - Frequently Asked Questions: A Short Guide (HSE 2011)</w:t>
      </w:r>
      <w:r w:rsidR="00605045" w:rsidRPr="00676834">
        <w:rPr>
          <w:rFonts w:ascii="Arial" w:hAnsi="Arial" w:cs="Arial"/>
          <w:sz w:val="22"/>
          <w:szCs w:val="22"/>
        </w:rPr>
        <w:br/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057"/>
        <w:gridCol w:w="3829"/>
        <w:gridCol w:w="2103"/>
      </w:tblGrid>
      <w:tr w:rsidR="00605045" w:rsidRPr="00676834" w:rsidTr="0089278C">
        <w:tc>
          <w:tcPr>
            <w:tcW w:w="2301" w:type="pct"/>
          </w:tcPr>
          <w:p w:rsidR="00605045" w:rsidRPr="00676834" w:rsidRDefault="00605045" w:rsidP="007156C7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76834">
              <w:rPr>
                <w:rFonts w:ascii="Arial" w:hAnsi="Arial" w:cs="Arial"/>
                <w:sz w:val="22"/>
                <w:szCs w:val="22"/>
              </w:rPr>
              <w:t xml:space="preserve">This policy was adopted </w:t>
            </w:r>
            <w:r w:rsidR="007156C7">
              <w:rPr>
                <w:rFonts w:ascii="Arial" w:hAnsi="Arial" w:cs="Arial"/>
                <w:sz w:val="22"/>
                <w:szCs w:val="22"/>
              </w:rPr>
              <w:t>by</w:t>
            </w:r>
          </w:p>
        </w:tc>
        <w:tc>
          <w:tcPr>
            <w:tcW w:w="1742" w:type="pct"/>
            <w:tcBorders>
              <w:bottom w:val="single" w:sz="4" w:space="0" w:color="7030A0"/>
            </w:tcBorders>
          </w:tcPr>
          <w:p w:rsidR="00605045" w:rsidRPr="00676834" w:rsidRDefault="00C94271" w:rsidP="0067683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ABC Pre-school Ltd</w:t>
            </w:r>
          </w:p>
        </w:tc>
        <w:tc>
          <w:tcPr>
            <w:tcW w:w="957" w:type="pct"/>
          </w:tcPr>
          <w:p w:rsidR="00605045" w:rsidRPr="00676834" w:rsidRDefault="00605045" w:rsidP="00676834">
            <w:pPr>
              <w:spacing w:line="360" w:lineRule="auto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605045" w:rsidRPr="00676834" w:rsidTr="0089278C">
        <w:tc>
          <w:tcPr>
            <w:tcW w:w="2301" w:type="pct"/>
          </w:tcPr>
          <w:p w:rsidR="00605045" w:rsidRPr="00676834" w:rsidRDefault="007156C7" w:rsidP="0067683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On</w:t>
            </w:r>
          </w:p>
        </w:tc>
        <w:tc>
          <w:tcPr>
            <w:tcW w:w="1742" w:type="pct"/>
            <w:tcBorders>
              <w:top w:val="single" w:sz="4" w:space="0" w:color="7030A0"/>
              <w:bottom w:val="single" w:sz="4" w:space="0" w:color="7030A0"/>
            </w:tcBorders>
          </w:tcPr>
          <w:p w:rsidR="00605045" w:rsidRPr="00676834" w:rsidRDefault="00972E18" w:rsidP="0067683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November 2017</w:t>
            </w:r>
          </w:p>
        </w:tc>
        <w:tc>
          <w:tcPr>
            <w:tcW w:w="957" w:type="pct"/>
          </w:tcPr>
          <w:p w:rsidR="00605045" w:rsidRPr="00676834" w:rsidRDefault="00605045" w:rsidP="00676834">
            <w:pPr>
              <w:spacing w:line="360" w:lineRule="auto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605045" w:rsidRPr="00676834" w:rsidTr="0089278C">
        <w:tc>
          <w:tcPr>
            <w:tcW w:w="2301" w:type="pct"/>
          </w:tcPr>
          <w:p w:rsidR="00605045" w:rsidRPr="00676834" w:rsidRDefault="00605045" w:rsidP="0067683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76834">
              <w:rPr>
                <w:rFonts w:ascii="Arial" w:hAnsi="Arial" w:cs="Arial"/>
                <w:sz w:val="22"/>
                <w:szCs w:val="22"/>
              </w:rPr>
              <w:t>Date to be reviewed</w:t>
            </w:r>
          </w:p>
        </w:tc>
        <w:tc>
          <w:tcPr>
            <w:tcW w:w="1742" w:type="pct"/>
            <w:tcBorders>
              <w:top w:val="single" w:sz="4" w:space="0" w:color="7030A0"/>
              <w:bottom w:val="single" w:sz="4" w:space="0" w:color="7030A0"/>
            </w:tcBorders>
          </w:tcPr>
          <w:p w:rsidR="00605045" w:rsidRPr="00676834" w:rsidRDefault="00972E18" w:rsidP="0067683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November 2018</w:t>
            </w:r>
          </w:p>
        </w:tc>
        <w:tc>
          <w:tcPr>
            <w:tcW w:w="957" w:type="pct"/>
          </w:tcPr>
          <w:p w:rsidR="00605045" w:rsidRPr="00676834" w:rsidRDefault="00605045" w:rsidP="00676834">
            <w:pPr>
              <w:spacing w:line="360" w:lineRule="auto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605045" w:rsidRPr="00676834" w:rsidTr="0089278C">
        <w:tc>
          <w:tcPr>
            <w:tcW w:w="2301" w:type="pct"/>
          </w:tcPr>
          <w:p w:rsidR="00605045" w:rsidRPr="00676834" w:rsidRDefault="00605045" w:rsidP="0067683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76834">
              <w:rPr>
                <w:rFonts w:ascii="Arial" w:hAnsi="Arial" w:cs="Arial"/>
                <w:sz w:val="22"/>
                <w:szCs w:val="22"/>
              </w:rPr>
              <w:t xml:space="preserve">Signed on behalf of </w:t>
            </w:r>
            <w:r w:rsidR="00676834" w:rsidRPr="00676834">
              <w:rPr>
                <w:rFonts w:ascii="Arial" w:hAnsi="Arial" w:cs="Arial"/>
                <w:sz w:val="22"/>
                <w:szCs w:val="22"/>
              </w:rPr>
              <w:t>the provider</w:t>
            </w:r>
          </w:p>
        </w:tc>
        <w:tc>
          <w:tcPr>
            <w:tcW w:w="2699" w:type="pct"/>
            <w:gridSpan w:val="2"/>
            <w:tcBorders>
              <w:bottom w:val="single" w:sz="4" w:space="0" w:color="7030A0"/>
            </w:tcBorders>
          </w:tcPr>
          <w:p w:rsidR="00605045" w:rsidRPr="00676834" w:rsidRDefault="00972E18" w:rsidP="0067683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Diane McCall</w:t>
            </w:r>
          </w:p>
        </w:tc>
      </w:tr>
      <w:tr w:rsidR="00605045" w:rsidRPr="00676834" w:rsidTr="008927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</w:tcPr>
          <w:p w:rsidR="00605045" w:rsidRPr="00676834" w:rsidRDefault="00605045" w:rsidP="0067683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676834">
              <w:rPr>
                <w:rFonts w:ascii="Arial" w:hAnsi="Arial" w:cs="Arial"/>
                <w:sz w:val="22"/>
                <w:szCs w:val="22"/>
              </w:rPr>
              <w:t>Name of signatory</w:t>
            </w:r>
          </w:p>
        </w:tc>
        <w:tc>
          <w:tcPr>
            <w:tcW w:w="2699" w:type="pct"/>
            <w:gridSpan w:val="2"/>
            <w:tcBorders>
              <w:top w:val="single" w:sz="4" w:space="0" w:color="7030A0"/>
              <w:left w:val="nil"/>
              <w:bottom w:val="single" w:sz="4" w:space="0" w:color="7030A0"/>
              <w:right w:val="nil"/>
            </w:tcBorders>
          </w:tcPr>
          <w:p w:rsidR="00605045" w:rsidRPr="00676834" w:rsidRDefault="00605045" w:rsidP="0067683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5045" w:rsidRPr="00676834" w:rsidTr="0089278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c>
          <w:tcPr>
            <w:tcW w:w="2301" w:type="pct"/>
            <w:tcBorders>
              <w:top w:val="nil"/>
              <w:left w:val="nil"/>
              <w:bottom w:val="nil"/>
              <w:right w:val="nil"/>
            </w:tcBorders>
          </w:tcPr>
          <w:p w:rsidR="00605045" w:rsidRPr="00676834" w:rsidRDefault="00C94271" w:rsidP="0067683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Role of signatory </w:t>
            </w:r>
          </w:p>
        </w:tc>
        <w:tc>
          <w:tcPr>
            <w:tcW w:w="2699" w:type="pct"/>
            <w:gridSpan w:val="2"/>
            <w:tcBorders>
              <w:top w:val="single" w:sz="4" w:space="0" w:color="7030A0"/>
              <w:left w:val="nil"/>
              <w:bottom w:val="single" w:sz="4" w:space="0" w:color="7030A0"/>
              <w:right w:val="nil"/>
            </w:tcBorders>
          </w:tcPr>
          <w:p w:rsidR="00605045" w:rsidRPr="00676834" w:rsidRDefault="00972E18" w:rsidP="0067683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Manager</w:t>
            </w:r>
            <w:bookmarkStart w:id="0" w:name="_GoBack"/>
            <w:bookmarkEnd w:id="0"/>
          </w:p>
        </w:tc>
      </w:tr>
    </w:tbl>
    <w:p w:rsidR="00605045" w:rsidRPr="00676834" w:rsidRDefault="00605045" w:rsidP="00676834">
      <w:pPr>
        <w:spacing w:line="360" w:lineRule="auto"/>
        <w:rPr>
          <w:rFonts w:ascii="Arial" w:hAnsi="Arial" w:cs="Arial"/>
          <w:b/>
          <w:sz w:val="22"/>
          <w:szCs w:val="22"/>
        </w:rPr>
      </w:pPr>
    </w:p>
    <w:sectPr w:rsidR="00605045" w:rsidRPr="00676834" w:rsidSect="00B34A90">
      <w:headerReference w:type="first" r:id="rId9"/>
      <w:pgSz w:w="11907" w:h="16839" w:code="9"/>
      <w:pgMar w:top="567" w:right="567" w:bottom="567" w:left="56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E33" w:rsidRDefault="00705E33" w:rsidP="00973EA4">
      <w:r>
        <w:separator/>
      </w:r>
    </w:p>
  </w:endnote>
  <w:endnote w:type="continuationSeparator" w:id="0">
    <w:p w:rsidR="00705E33" w:rsidRDefault="00705E33" w:rsidP="00973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E33" w:rsidRDefault="00705E33" w:rsidP="00973EA4">
      <w:r>
        <w:separator/>
      </w:r>
    </w:p>
  </w:footnote>
  <w:footnote w:type="continuationSeparator" w:id="0">
    <w:p w:rsidR="00705E33" w:rsidRDefault="00705E33" w:rsidP="00973E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8BB" w:rsidRDefault="000048BB" w:rsidP="0089278C">
    <w:pPr>
      <w:pBdr>
        <w:top w:val="single" w:sz="4" w:space="1" w:color="7030A0"/>
        <w:left w:val="single" w:sz="4" w:space="4" w:color="7030A0"/>
        <w:bottom w:val="single" w:sz="4" w:space="1" w:color="7030A0"/>
        <w:right w:val="single" w:sz="4" w:space="4" w:color="7030A0"/>
      </w:pBdr>
      <w:spacing w:before="120" w:after="120"/>
      <w:rPr>
        <w:rFonts w:ascii="Arial" w:hAnsi="Arial"/>
        <w:b/>
        <w:sz w:val="22"/>
        <w:szCs w:val="22"/>
      </w:rPr>
    </w:pPr>
    <w:r w:rsidRPr="0089278C">
      <w:rPr>
        <w:rFonts w:ascii="Arial" w:hAnsi="Arial"/>
        <w:b/>
        <w:sz w:val="22"/>
        <w:szCs w:val="22"/>
      </w:rPr>
      <w:t xml:space="preserve">Safeguarding and Welfare Requirement: </w:t>
    </w:r>
    <w:r w:rsidRPr="00676834">
      <w:rPr>
        <w:rFonts w:ascii="Arial" w:hAnsi="Arial"/>
        <w:b/>
        <w:sz w:val="22"/>
        <w:szCs w:val="22"/>
      </w:rPr>
      <w:t xml:space="preserve">Safety and </w:t>
    </w:r>
    <w:r>
      <w:rPr>
        <w:rFonts w:ascii="Arial" w:hAnsi="Arial"/>
        <w:b/>
        <w:sz w:val="22"/>
        <w:szCs w:val="22"/>
      </w:rPr>
      <w:t>S</w:t>
    </w:r>
    <w:r w:rsidRPr="00676834">
      <w:rPr>
        <w:rFonts w:ascii="Arial" w:hAnsi="Arial"/>
        <w:b/>
        <w:sz w:val="22"/>
        <w:szCs w:val="22"/>
      </w:rPr>
      <w:t xml:space="preserve">uitability of </w:t>
    </w:r>
    <w:r>
      <w:rPr>
        <w:rFonts w:ascii="Arial" w:hAnsi="Arial"/>
        <w:b/>
        <w:sz w:val="22"/>
        <w:szCs w:val="22"/>
      </w:rPr>
      <w:t>P</w:t>
    </w:r>
    <w:r w:rsidRPr="00676834">
      <w:rPr>
        <w:rFonts w:ascii="Arial" w:hAnsi="Arial"/>
        <w:b/>
        <w:sz w:val="22"/>
        <w:szCs w:val="22"/>
      </w:rPr>
      <w:t xml:space="preserve">remises, </w:t>
    </w:r>
    <w:r>
      <w:rPr>
        <w:rFonts w:ascii="Arial" w:hAnsi="Arial"/>
        <w:b/>
        <w:sz w:val="22"/>
        <w:szCs w:val="22"/>
      </w:rPr>
      <w:t>E</w:t>
    </w:r>
    <w:r w:rsidRPr="00676834">
      <w:rPr>
        <w:rFonts w:ascii="Arial" w:hAnsi="Arial"/>
        <w:b/>
        <w:sz w:val="22"/>
        <w:szCs w:val="22"/>
      </w:rPr>
      <w:t xml:space="preserve">nvironment and </w:t>
    </w:r>
    <w:r>
      <w:rPr>
        <w:rFonts w:ascii="Arial" w:hAnsi="Arial"/>
        <w:b/>
        <w:sz w:val="22"/>
        <w:szCs w:val="22"/>
      </w:rPr>
      <w:t>E</w:t>
    </w:r>
    <w:r w:rsidRPr="00676834">
      <w:rPr>
        <w:rFonts w:ascii="Arial" w:hAnsi="Arial"/>
        <w:b/>
        <w:sz w:val="22"/>
        <w:szCs w:val="22"/>
      </w:rPr>
      <w:t>quipment</w:t>
    </w:r>
    <w:r w:rsidR="00972E18">
      <w:rPr>
        <w:rFonts w:ascii="Arial" w:hAnsi="Arial"/>
        <w:b/>
        <w:sz w:val="22"/>
        <w:szCs w:val="22"/>
      </w:rPr>
      <w:t xml:space="preserve"> – ABC St Michaels </w:t>
    </w:r>
    <w:r w:rsidR="00516DC4">
      <w:rPr>
        <w:rFonts w:ascii="Arial" w:hAnsi="Arial"/>
        <w:b/>
        <w:sz w:val="22"/>
        <w:szCs w:val="22"/>
      </w:rPr>
      <w:t>school club</w:t>
    </w:r>
  </w:p>
  <w:p w:rsidR="000048BB" w:rsidRPr="00676834" w:rsidRDefault="00816B9B" w:rsidP="0089278C">
    <w:pPr>
      <w:pBdr>
        <w:top w:val="single" w:sz="4" w:space="1" w:color="7030A0"/>
        <w:left w:val="single" w:sz="4" w:space="4" w:color="7030A0"/>
        <w:bottom w:val="single" w:sz="4" w:space="1" w:color="7030A0"/>
        <w:right w:val="single" w:sz="4" w:space="4" w:color="7030A0"/>
      </w:pBdr>
      <w:spacing w:before="120" w:after="120"/>
      <w:rPr>
        <w:rFonts w:ascii="Arial" w:hAnsi="Arial"/>
        <w:sz w:val="22"/>
        <w:szCs w:val="22"/>
      </w:rPr>
    </w:pPr>
    <w:r>
      <w:rPr>
        <w:rFonts w:ascii="Arial" w:hAnsi="Arial"/>
        <w:sz w:val="22"/>
        <w:szCs w:val="22"/>
      </w:rPr>
      <w:t>Aim - ABC</w:t>
    </w:r>
    <w:r w:rsidR="000048BB" w:rsidRPr="00676834">
      <w:rPr>
        <w:rFonts w:ascii="Arial" w:hAnsi="Arial"/>
        <w:sz w:val="22"/>
        <w:szCs w:val="22"/>
      </w:rPr>
      <w:t xml:space="preserve"> must take reasonable steps to ensure the safety of children, staff and others on the premises</w:t>
    </w:r>
    <w:r w:rsidR="000048BB">
      <w:rPr>
        <w:rFonts w:ascii="Arial" w:hAnsi="Arial"/>
        <w:sz w:val="22"/>
        <w:szCs w:val="22"/>
      </w:rPr>
      <w:t>.</w:t>
    </w:r>
  </w:p>
  <w:p w:rsidR="000048BB" w:rsidRPr="0089278C" w:rsidRDefault="000048BB" w:rsidP="0089278C">
    <w:pPr>
      <w:pBdr>
        <w:top w:val="single" w:sz="4" w:space="1" w:color="7030A0"/>
        <w:left w:val="single" w:sz="4" w:space="4" w:color="7030A0"/>
        <w:bottom w:val="single" w:sz="4" w:space="1" w:color="7030A0"/>
        <w:right w:val="single" w:sz="4" w:space="4" w:color="7030A0"/>
      </w:pBdr>
      <w:spacing w:before="120" w:after="120"/>
      <w:rPr>
        <w:rFonts w:ascii="Arial" w:hAnsi="Arial"/>
        <w:b/>
        <w:sz w:val="22"/>
        <w:szCs w:val="22"/>
      </w:rPr>
    </w:pPr>
    <w:r w:rsidRPr="0089278C">
      <w:rPr>
        <w:rFonts w:ascii="Arial" w:hAnsi="Arial"/>
        <w:b/>
        <w:sz w:val="22"/>
        <w:szCs w:val="22"/>
      </w:rPr>
      <w:t>Health</w:t>
    </w:r>
  </w:p>
  <w:p w:rsidR="000048BB" w:rsidRPr="0089278C" w:rsidRDefault="00816B9B" w:rsidP="0089278C">
    <w:pPr>
      <w:pBdr>
        <w:top w:val="single" w:sz="4" w:space="1" w:color="7030A0"/>
        <w:left w:val="single" w:sz="4" w:space="4" w:color="7030A0"/>
        <w:bottom w:val="single" w:sz="4" w:space="1" w:color="7030A0"/>
        <w:right w:val="single" w:sz="4" w:space="4" w:color="7030A0"/>
      </w:pBdr>
      <w:spacing w:before="120" w:after="120"/>
      <w:rPr>
        <w:rFonts w:ascii="Arial" w:hAnsi="Arial"/>
        <w:sz w:val="22"/>
        <w:szCs w:val="22"/>
      </w:rPr>
    </w:pPr>
    <w:r>
      <w:rPr>
        <w:rFonts w:ascii="Arial" w:hAnsi="Arial"/>
        <w:sz w:val="22"/>
        <w:szCs w:val="22"/>
      </w:rPr>
      <w:t>ABC</w:t>
    </w:r>
    <w:r w:rsidR="000048BB" w:rsidRPr="0089278C">
      <w:rPr>
        <w:rFonts w:ascii="Arial" w:hAnsi="Arial"/>
        <w:sz w:val="22"/>
        <w:szCs w:val="22"/>
      </w:rPr>
      <w:t xml:space="preserve"> must promote the good health of children attending the setting</w:t>
    </w:r>
    <w:r w:rsidR="000048BB">
      <w:rPr>
        <w:rFonts w:ascii="Arial" w:hAnsi="Arial"/>
        <w:sz w:val="22"/>
        <w:szCs w:val="22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C594D"/>
    <w:multiLevelType w:val="hybridMultilevel"/>
    <w:tmpl w:val="2B56F4F2"/>
    <w:lvl w:ilvl="0" w:tplc="6C0A4ED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C22ED"/>
    <w:multiLevelType w:val="hybridMultilevel"/>
    <w:tmpl w:val="1ED8BBCA"/>
    <w:lvl w:ilvl="0" w:tplc="341677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-BoldMT" w:hAnsi="Arial-BoldMT" w:cs="Arial-BoldMT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AA7F6B"/>
    <w:multiLevelType w:val="hybridMultilevel"/>
    <w:tmpl w:val="11008BB8"/>
    <w:lvl w:ilvl="0" w:tplc="C382D0F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9BBB59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B322887"/>
    <w:multiLevelType w:val="hybridMultilevel"/>
    <w:tmpl w:val="050047CE"/>
    <w:lvl w:ilvl="0" w:tplc="C968272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48A54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0B782284"/>
    <w:multiLevelType w:val="hybridMultilevel"/>
    <w:tmpl w:val="BE08D66A"/>
    <w:lvl w:ilvl="0" w:tplc="C968272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948A5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C525E7A"/>
    <w:multiLevelType w:val="hybridMultilevel"/>
    <w:tmpl w:val="4DA8B532"/>
    <w:lvl w:ilvl="0" w:tplc="6C0A4ED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F555C58"/>
    <w:multiLevelType w:val="hybridMultilevel"/>
    <w:tmpl w:val="C1380482"/>
    <w:lvl w:ilvl="0" w:tplc="C968272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48A54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13D92918"/>
    <w:multiLevelType w:val="hybridMultilevel"/>
    <w:tmpl w:val="75CC90F6"/>
    <w:lvl w:ilvl="0" w:tplc="341677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-BoldMT" w:hAnsi="Arial-BoldMT" w:cs="Arial-BoldMT" w:hint="default"/>
        <w:b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4C90B23"/>
    <w:multiLevelType w:val="hybridMultilevel"/>
    <w:tmpl w:val="446EB6E2"/>
    <w:lvl w:ilvl="0" w:tplc="C382D0F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BBB59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14CC16E6"/>
    <w:multiLevelType w:val="hybridMultilevel"/>
    <w:tmpl w:val="7A660250"/>
    <w:lvl w:ilvl="0" w:tplc="C968272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48A54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15D3734B"/>
    <w:multiLevelType w:val="singleLevel"/>
    <w:tmpl w:val="C382D0FC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9BBB59"/>
      </w:rPr>
    </w:lvl>
  </w:abstractNum>
  <w:abstractNum w:abstractNumId="11">
    <w:nsid w:val="171D6C91"/>
    <w:multiLevelType w:val="hybridMultilevel"/>
    <w:tmpl w:val="9C5ABF00"/>
    <w:lvl w:ilvl="0" w:tplc="C382D0F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BBB59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193670F8"/>
    <w:multiLevelType w:val="hybridMultilevel"/>
    <w:tmpl w:val="2EA6F2E0"/>
    <w:lvl w:ilvl="0" w:tplc="C382D0F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BBB59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196A381C"/>
    <w:multiLevelType w:val="hybridMultilevel"/>
    <w:tmpl w:val="70446E92"/>
    <w:lvl w:ilvl="0" w:tplc="6C0A4ED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98D71D2"/>
    <w:multiLevelType w:val="hybridMultilevel"/>
    <w:tmpl w:val="8FF056E6"/>
    <w:lvl w:ilvl="0" w:tplc="C968272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948A5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1B0B2890"/>
    <w:multiLevelType w:val="hybridMultilevel"/>
    <w:tmpl w:val="8C44B416"/>
    <w:lvl w:ilvl="0" w:tplc="6C0A4ED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7030A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CD97227"/>
    <w:multiLevelType w:val="hybridMultilevel"/>
    <w:tmpl w:val="40A214A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1EE73B2B"/>
    <w:multiLevelType w:val="hybridMultilevel"/>
    <w:tmpl w:val="4C78F31A"/>
    <w:lvl w:ilvl="0" w:tplc="6C0A4ED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7030A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227F1DA2"/>
    <w:multiLevelType w:val="hybridMultilevel"/>
    <w:tmpl w:val="0164D3B8"/>
    <w:lvl w:ilvl="0" w:tplc="6C0A4ED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color w:val="7030A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74D70E6"/>
    <w:multiLevelType w:val="hybridMultilevel"/>
    <w:tmpl w:val="F35A829E"/>
    <w:lvl w:ilvl="0" w:tplc="C382D0F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9BBB59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2808673A"/>
    <w:multiLevelType w:val="hybridMultilevel"/>
    <w:tmpl w:val="D8164564"/>
    <w:lvl w:ilvl="0" w:tplc="C968272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948A5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28FE557A"/>
    <w:multiLevelType w:val="hybridMultilevel"/>
    <w:tmpl w:val="125CC8F2"/>
    <w:lvl w:ilvl="0" w:tplc="6C0A4ED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29EB5F3B"/>
    <w:multiLevelType w:val="hybridMultilevel"/>
    <w:tmpl w:val="5A00349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2C1A1D49"/>
    <w:multiLevelType w:val="hybridMultilevel"/>
    <w:tmpl w:val="642EBDD4"/>
    <w:lvl w:ilvl="0" w:tplc="C968272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948A5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CA7303A"/>
    <w:multiLevelType w:val="hybridMultilevel"/>
    <w:tmpl w:val="D16A62E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2DC35564"/>
    <w:multiLevelType w:val="hybridMultilevel"/>
    <w:tmpl w:val="31807790"/>
    <w:lvl w:ilvl="0" w:tplc="C968272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  <w:color w:val="948A5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2F307BA7"/>
    <w:multiLevelType w:val="hybridMultilevel"/>
    <w:tmpl w:val="FE44276C"/>
    <w:lvl w:ilvl="0" w:tplc="26AA91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-BoldMT" w:hAnsi="Arial-BoldMT" w:cs="Arial-BoldMT" w:hint="default"/>
        <w:b/>
        <w:color w:val="7030A0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36B33C99"/>
    <w:multiLevelType w:val="hybridMultilevel"/>
    <w:tmpl w:val="FCCA7296"/>
    <w:lvl w:ilvl="0" w:tplc="C382D0F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9BBB59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372664F2"/>
    <w:multiLevelType w:val="hybridMultilevel"/>
    <w:tmpl w:val="EE90D43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3B6B4927"/>
    <w:multiLevelType w:val="hybridMultilevel"/>
    <w:tmpl w:val="37D8DD52"/>
    <w:lvl w:ilvl="0" w:tplc="6C0A4ED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7030A0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3BDC1774"/>
    <w:multiLevelType w:val="hybridMultilevel"/>
    <w:tmpl w:val="8DE408C4"/>
    <w:lvl w:ilvl="0" w:tplc="C382D0F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BBB59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3CA37AC2"/>
    <w:multiLevelType w:val="hybridMultilevel"/>
    <w:tmpl w:val="72DAAF06"/>
    <w:lvl w:ilvl="0" w:tplc="6C0A4ED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3DDE227E"/>
    <w:multiLevelType w:val="hybridMultilevel"/>
    <w:tmpl w:val="CB287632"/>
    <w:lvl w:ilvl="0" w:tplc="26AA9128">
      <w:numFmt w:val="bullet"/>
      <w:lvlText w:val="-"/>
      <w:lvlJc w:val="left"/>
      <w:pPr>
        <w:ind w:left="720" w:hanging="360"/>
      </w:pPr>
      <w:rPr>
        <w:rFonts w:ascii="Arial-BoldMT" w:hAnsi="Arial-BoldMT" w:cs="Arial-BoldMT" w:hint="default"/>
        <w:b/>
        <w:color w:val="7030A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D7B2F1C"/>
    <w:multiLevelType w:val="hybridMultilevel"/>
    <w:tmpl w:val="BDB66984"/>
    <w:lvl w:ilvl="0" w:tplc="C382D0F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BBB59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>
    <w:nsid w:val="4E8E691A"/>
    <w:multiLevelType w:val="hybridMultilevel"/>
    <w:tmpl w:val="BFE0855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C80626D"/>
    <w:multiLevelType w:val="hybridMultilevel"/>
    <w:tmpl w:val="6F3A8566"/>
    <w:lvl w:ilvl="0" w:tplc="C382D0F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BBB59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5F772810"/>
    <w:multiLevelType w:val="hybridMultilevel"/>
    <w:tmpl w:val="329E31E2"/>
    <w:lvl w:ilvl="0" w:tplc="26AA91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-BoldMT" w:hAnsi="Arial-BoldMT" w:cs="Arial-BoldMT" w:hint="default"/>
        <w:b/>
        <w:color w:val="7030A0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>
    <w:nsid w:val="64C351A8"/>
    <w:multiLevelType w:val="hybridMultilevel"/>
    <w:tmpl w:val="CC7C6858"/>
    <w:lvl w:ilvl="0" w:tplc="C382D0F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BBB59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68D760D"/>
    <w:multiLevelType w:val="hybridMultilevel"/>
    <w:tmpl w:val="9266CA8C"/>
    <w:lvl w:ilvl="0" w:tplc="C382D0F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BBB59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>
    <w:nsid w:val="6B253C50"/>
    <w:multiLevelType w:val="hybridMultilevel"/>
    <w:tmpl w:val="F0A6A34A"/>
    <w:lvl w:ilvl="0" w:tplc="6C0A4ED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7030A0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6DE83B76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1">
    <w:nsid w:val="6FEE58D1"/>
    <w:multiLevelType w:val="hybridMultilevel"/>
    <w:tmpl w:val="1D546AE4"/>
    <w:lvl w:ilvl="0" w:tplc="C382D0FC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BBB59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123250F"/>
    <w:multiLevelType w:val="hybridMultilevel"/>
    <w:tmpl w:val="B8D45210"/>
    <w:lvl w:ilvl="0" w:tplc="6C0A4ED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7030A0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3">
    <w:nsid w:val="72784227"/>
    <w:multiLevelType w:val="hybridMultilevel"/>
    <w:tmpl w:val="2F4CC0D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4">
    <w:nsid w:val="745C4069"/>
    <w:multiLevelType w:val="hybridMultilevel"/>
    <w:tmpl w:val="6720B644"/>
    <w:lvl w:ilvl="0" w:tplc="6C0A4ED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7030A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6184ABA"/>
    <w:multiLevelType w:val="hybridMultilevel"/>
    <w:tmpl w:val="EFD212F8"/>
    <w:lvl w:ilvl="0" w:tplc="C382D0F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9BBB59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7ACB1435"/>
    <w:multiLevelType w:val="hybridMultilevel"/>
    <w:tmpl w:val="F446BCA8"/>
    <w:lvl w:ilvl="0" w:tplc="C968272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948A5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C3F4513"/>
    <w:multiLevelType w:val="hybridMultilevel"/>
    <w:tmpl w:val="55D89E26"/>
    <w:lvl w:ilvl="0" w:tplc="C968272E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948A5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7F9E21F6"/>
    <w:multiLevelType w:val="hybridMultilevel"/>
    <w:tmpl w:val="3F540B82"/>
    <w:lvl w:ilvl="0" w:tplc="6C0A4ED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7030A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0"/>
  </w:num>
  <w:num w:numId="3">
    <w:abstractNumId w:val="33"/>
  </w:num>
  <w:num w:numId="4">
    <w:abstractNumId w:val="8"/>
  </w:num>
  <w:num w:numId="5">
    <w:abstractNumId w:val="34"/>
  </w:num>
  <w:num w:numId="6">
    <w:abstractNumId w:val="16"/>
  </w:num>
  <w:num w:numId="7">
    <w:abstractNumId w:val="43"/>
  </w:num>
  <w:num w:numId="8">
    <w:abstractNumId w:val="24"/>
  </w:num>
  <w:num w:numId="9">
    <w:abstractNumId w:val="28"/>
  </w:num>
  <w:num w:numId="10">
    <w:abstractNumId w:val="22"/>
  </w:num>
  <w:num w:numId="11">
    <w:abstractNumId w:val="38"/>
  </w:num>
  <w:num w:numId="12">
    <w:abstractNumId w:val="19"/>
  </w:num>
  <w:num w:numId="13">
    <w:abstractNumId w:val="41"/>
  </w:num>
  <w:num w:numId="14">
    <w:abstractNumId w:val="35"/>
  </w:num>
  <w:num w:numId="15">
    <w:abstractNumId w:val="11"/>
  </w:num>
  <w:num w:numId="16">
    <w:abstractNumId w:val="12"/>
  </w:num>
  <w:num w:numId="17">
    <w:abstractNumId w:val="2"/>
  </w:num>
  <w:num w:numId="18">
    <w:abstractNumId w:val="37"/>
  </w:num>
  <w:num w:numId="19">
    <w:abstractNumId w:val="27"/>
  </w:num>
  <w:num w:numId="20">
    <w:abstractNumId w:val="45"/>
  </w:num>
  <w:num w:numId="21">
    <w:abstractNumId w:val="7"/>
  </w:num>
  <w:num w:numId="22">
    <w:abstractNumId w:val="23"/>
  </w:num>
  <w:num w:numId="23">
    <w:abstractNumId w:val="9"/>
  </w:num>
  <w:num w:numId="24">
    <w:abstractNumId w:val="4"/>
  </w:num>
  <w:num w:numId="25">
    <w:abstractNumId w:val="6"/>
  </w:num>
  <w:num w:numId="26">
    <w:abstractNumId w:val="21"/>
  </w:num>
  <w:num w:numId="27">
    <w:abstractNumId w:val="47"/>
  </w:num>
  <w:num w:numId="28">
    <w:abstractNumId w:val="3"/>
  </w:num>
  <w:num w:numId="29">
    <w:abstractNumId w:val="1"/>
  </w:num>
  <w:num w:numId="30">
    <w:abstractNumId w:val="25"/>
  </w:num>
  <w:num w:numId="31">
    <w:abstractNumId w:val="46"/>
  </w:num>
  <w:num w:numId="32">
    <w:abstractNumId w:val="20"/>
  </w:num>
  <w:num w:numId="33">
    <w:abstractNumId w:val="14"/>
  </w:num>
  <w:num w:numId="34">
    <w:abstractNumId w:val="0"/>
  </w:num>
  <w:num w:numId="35">
    <w:abstractNumId w:val="13"/>
  </w:num>
  <w:num w:numId="36">
    <w:abstractNumId w:val="39"/>
  </w:num>
  <w:num w:numId="37">
    <w:abstractNumId w:val="31"/>
  </w:num>
  <w:num w:numId="38">
    <w:abstractNumId w:val="29"/>
  </w:num>
  <w:num w:numId="39">
    <w:abstractNumId w:val="44"/>
  </w:num>
  <w:num w:numId="40">
    <w:abstractNumId w:val="42"/>
  </w:num>
  <w:num w:numId="41">
    <w:abstractNumId w:val="18"/>
  </w:num>
  <w:num w:numId="42">
    <w:abstractNumId w:val="26"/>
  </w:num>
  <w:num w:numId="43">
    <w:abstractNumId w:val="48"/>
  </w:num>
  <w:num w:numId="44">
    <w:abstractNumId w:val="17"/>
  </w:num>
  <w:num w:numId="45">
    <w:abstractNumId w:val="15"/>
  </w:num>
  <w:num w:numId="46">
    <w:abstractNumId w:val="36"/>
  </w:num>
  <w:num w:numId="47">
    <w:abstractNumId w:val="5"/>
  </w:num>
  <w:num w:numId="48">
    <w:abstractNumId w:val="40"/>
  </w:num>
  <w:num w:numId="4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51A"/>
    <w:rsid w:val="000048BB"/>
    <w:rsid w:val="0000522F"/>
    <w:rsid w:val="00014844"/>
    <w:rsid w:val="00017741"/>
    <w:rsid w:val="0005544B"/>
    <w:rsid w:val="00071BBF"/>
    <w:rsid w:val="000B4F85"/>
    <w:rsid w:val="000C4FBD"/>
    <w:rsid w:val="000E46F9"/>
    <w:rsid w:val="00113008"/>
    <w:rsid w:val="00132BB7"/>
    <w:rsid w:val="00142B43"/>
    <w:rsid w:val="001A5891"/>
    <w:rsid w:val="001C259E"/>
    <w:rsid w:val="001D1235"/>
    <w:rsid w:val="001E48C6"/>
    <w:rsid w:val="001F332F"/>
    <w:rsid w:val="002028D4"/>
    <w:rsid w:val="002057F7"/>
    <w:rsid w:val="00226BA5"/>
    <w:rsid w:val="00243111"/>
    <w:rsid w:val="002472DF"/>
    <w:rsid w:val="0026175C"/>
    <w:rsid w:val="0027202D"/>
    <w:rsid w:val="00286146"/>
    <w:rsid w:val="002A20C7"/>
    <w:rsid w:val="002A2362"/>
    <w:rsid w:val="002D6095"/>
    <w:rsid w:val="002E3897"/>
    <w:rsid w:val="002E6538"/>
    <w:rsid w:val="002F0612"/>
    <w:rsid w:val="002F1CFA"/>
    <w:rsid w:val="002F239A"/>
    <w:rsid w:val="0030522F"/>
    <w:rsid w:val="00367BB8"/>
    <w:rsid w:val="00374493"/>
    <w:rsid w:val="00375198"/>
    <w:rsid w:val="00383E93"/>
    <w:rsid w:val="00385E71"/>
    <w:rsid w:val="00392711"/>
    <w:rsid w:val="003C6134"/>
    <w:rsid w:val="003F30D9"/>
    <w:rsid w:val="004069A7"/>
    <w:rsid w:val="00435D8D"/>
    <w:rsid w:val="004365B8"/>
    <w:rsid w:val="004C6B0E"/>
    <w:rsid w:val="004D500D"/>
    <w:rsid w:val="004E2AE0"/>
    <w:rsid w:val="004E5BA4"/>
    <w:rsid w:val="004E6436"/>
    <w:rsid w:val="00516DC4"/>
    <w:rsid w:val="00522658"/>
    <w:rsid w:val="0053574E"/>
    <w:rsid w:val="00546EC4"/>
    <w:rsid w:val="00584536"/>
    <w:rsid w:val="005A63CD"/>
    <w:rsid w:val="00600600"/>
    <w:rsid w:val="00605045"/>
    <w:rsid w:val="00612963"/>
    <w:rsid w:val="006235E2"/>
    <w:rsid w:val="00646B45"/>
    <w:rsid w:val="006524FC"/>
    <w:rsid w:val="00654D59"/>
    <w:rsid w:val="006736F1"/>
    <w:rsid w:val="00676834"/>
    <w:rsid w:val="00681A2C"/>
    <w:rsid w:val="00692CBB"/>
    <w:rsid w:val="006942B7"/>
    <w:rsid w:val="006A638D"/>
    <w:rsid w:val="00705E33"/>
    <w:rsid w:val="00714030"/>
    <w:rsid w:val="007156C7"/>
    <w:rsid w:val="00727D77"/>
    <w:rsid w:val="00754DB7"/>
    <w:rsid w:val="007654D5"/>
    <w:rsid w:val="007656D8"/>
    <w:rsid w:val="007A7D74"/>
    <w:rsid w:val="007C7802"/>
    <w:rsid w:val="007D2B38"/>
    <w:rsid w:val="00816B9B"/>
    <w:rsid w:val="008409C3"/>
    <w:rsid w:val="00880552"/>
    <w:rsid w:val="00887D5F"/>
    <w:rsid w:val="0089278C"/>
    <w:rsid w:val="008A516A"/>
    <w:rsid w:val="008F2E52"/>
    <w:rsid w:val="00907B01"/>
    <w:rsid w:val="00960492"/>
    <w:rsid w:val="00961909"/>
    <w:rsid w:val="00963350"/>
    <w:rsid w:val="00972E18"/>
    <w:rsid w:val="00973EA4"/>
    <w:rsid w:val="00990CE0"/>
    <w:rsid w:val="009C2A87"/>
    <w:rsid w:val="009E5A6A"/>
    <w:rsid w:val="00A01CAC"/>
    <w:rsid w:val="00A35CD7"/>
    <w:rsid w:val="00A6167D"/>
    <w:rsid w:val="00A913CC"/>
    <w:rsid w:val="00A97373"/>
    <w:rsid w:val="00AB059C"/>
    <w:rsid w:val="00AD7A36"/>
    <w:rsid w:val="00AF23E4"/>
    <w:rsid w:val="00B0088E"/>
    <w:rsid w:val="00B0116E"/>
    <w:rsid w:val="00B34A90"/>
    <w:rsid w:val="00B35127"/>
    <w:rsid w:val="00B613E1"/>
    <w:rsid w:val="00B77D72"/>
    <w:rsid w:val="00B77EEC"/>
    <w:rsid w:val="00B93AA6"/>
    <w:rsid w:val="00BA4324"/>
    <w:rsid w:val="00BA509A"/>
    <w:rsid w:val="00BE42F6"/>
    <w:rsid w:val="00BF532D"/>
    <w:rsid w:val="00C113AA"/>
    <w:rsid w:val="00C2621E"/>
    <w:rsid w:val="00C36515"/>
    <w:rsid w:val="00C551EE"/>
    <w:rsid w:val="00C64500"/>
    <w:rsid w:val="00C71E0E"/>
    <w:rsid w:val="00C766CD"/>
    <w:rsid w:val="00C94271"/>
    <w:rsid w:val="00CB7A06"/>
    <w:rsid w:val="00CC5E22"/>
    <w:rsid w:val="00CD416F"/>
    <w:rsid w:val="00CE5F32"/>
    <w:rsid w:val="00CF6F85"/>
    <w:rsid w:val="00D06943"/>
    <w:rsid w:val="00D40D66"/>
    <w:rsid w:val="00D42DAD"/>
    <w:rsid w:val="00D42E87"/>
    <w:rsid w:val="00D56E03"/>
    <w:rsid w:val="00DC210D"/>
    <w:rsid w:val="00DE17FB"/>
    <w:rsid w:val="00DF510E"/>
    <w:rsid w:val="00DF7C92"/>
    <w:rsid w:val="00E05ABB"/>
    <w:rsid w:val="00E17436"/>
    <w:rsid w:val="00E2065C"/>
    <w:rsid w:val="00E24D28"/>
    <w:rsid w:val="00E51263"/>
    <w:rsid w:val="00E53817"/>
    <w:rsid w:val="00E6290D"/>
    <w:rsid w:val="00E63EAD"/>
    <w:rsid w:val="00E665CC"/>
    <w:rsid w:val="00E927DC"/>
    <w:rsid w:val="00E92FDE"/>
    <w:rsid w:val="00EB2E84"/>
    <w:rsid w:val="00EF12B7"/>
    <w:rsid w:val="00F00EBB"/>
    <w:rsid w:val="00F135B3"/>
    <w:rsid w:val="00F221FB"/>
    <w:rsid w:val="00F30A4A"/>
    <w:rsid w:val="00F452E6"/>
    <w:rsid w:val="00F6708C"/>
    <w:rsid w:val="00F85C44"/>
    <w:rsid w:val="00F95E3E"/>
    <w:rsid w:val="00FA351A"/>
    <w:rsid w:val="00FB68FC"/>
    <w:rsid w:val="00FD3DC4"/>
    <w:rsid w:val="00FD4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51A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D493D"/>
    <w:pPr>
      <w:keepNext/>
      <w:spacing w:before="120" w:after="120"/>
      <w:outlineLvl w:val="0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FD493D"/>
    <w:rPr>
      <w:rFonts w:ascii="Arial" w:hAnsi="Arial" w:cs="Arial"/>
      <w:b/>
      <w:bCs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FD493D"/>
    <w:pPr>
      <w:ind w:left="720"/>
      <w:contextualSpacing/>
    </w:pPr>
  </w:style>
  <w:style w:type="table" w:styleId="TableGrid">
    <w:name w:val="Table Grid"/>
    <w:basedOn w:val="TableNormal"/>
    <w:uiPriority w:val="59"/>
    <w:rsid w:val="00383E9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semiHidden/>
    <w:rsid w:val="002057F7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57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057F7"/>
    <w:rPr>
      <w:rFonts w:ascii="Tahoma" w:hAnsi="Tahoma" w:cs="Tahoma"/>
      <w:sz w:val="16"/>
      <w:szCs w:val="16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973EA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973EA4"/>
    <w:rPr>
      <w:rFonts w:ascii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973EA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973EA4"/>
    <w:rPr>
      <w:rFonts w:ascii="Times New Roman" w:hAnsi="Times New Roman" w:cs="Times New Roman"/>
      <w:sz w:val="24"/>
      <w:szCs w:val="24"/>
      <w:lang w:val="en-GB" w:eastAsia="en-GB"/>
    </w:rPr>
  </w:style>
  <w:style w:type="paragraph" w:styleId="Revision">
    <w:name w:val="Revision"/>
    <w:hidden/>
    <w:uiPriority w:val="99"/>
    <w:semiHidden/>
    <w:rsid w:val="00960492"/>
    <w:rPr>
      <w:rFonts w:ascii="Times New Roman" w:hAnsi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B008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088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B0088E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088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0088E"/>
    <w:rPr>
      <w:rFonts w:ascii="Times New Roman" w:hAnsi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351A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D493D"/>
    <w:pPr>
      <w:keepNext/>
      <w:spacing w:before="120" w:after="120"/>
      <w:outlineLvl w:val="0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sid w:val="00FD493D"/>
    <w:rPr>
      <w:rFonts w:ascii="Arial" w:hAnsi="Arial" w:cs="Arial"/>
      <w:b/>
      <w:bCs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FD493D"/>
    <w:pPr>
      <w:ind w:left="720"/>
      <w:contextualSpacing/>
    </w:pPr>
  </w:style>
  <w:style w:type="table" w:styleId="TableGrid">
    <w:name w:val="Table Grid"/>
    <w:basedOn w:val="TableNormal"/>
    <w:uiPriority w:val="59"/>
    <w:rsid w:val="00383E9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uiPriority w:val="99"/>
    <w:semiHidden/>
    <w:rsid w:val="002057F7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57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057F7"/>
    <w:rPr>
      <w:rFonts w:ascii="Tahoma" w:hAnsi="Tahoma" w:cs="Tahoma"/>
      <w:sz w:val="16"/>
      <w:szCs w:val="16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973EA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973EA4"/>
    <w:rPr>
      <w:rFonts w:ascii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973EA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973EA4"/>
    <w:rPr>
      <w:rFonts w:ascii="Times New Roman" w:hAnsi="Times New Roman" w:cs="Times New Roman"/>
      <w:sz w:val="24"/>
      <w:szCs w:val="24"/>
      <w:lang w:val="en-GB" w:eastAsia="en-GB"/>
    </w:rPr>
  </w:style>
  <w:style w:type="paragraph" w:styleId="Revision">
    <w:name w:val="Revision"/>
    <w:hidden/>
    <w:uiPriority w:val="99"/>
    <w:semiHidden/>
    <w:rsid w:val="00960492"/>
    <w:rPr>
      <w:rFonts w:ascii="Times New Roman" w:hAnsi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B0088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088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B0088E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088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B0088E"/>
    <w:rPr>
      <w:rFonts w:ascii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46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EF22A-BB40-4E23-BBDF-A05164050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1328</Words>
  <Characters>7575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Sharon Leaver</cp:lastModifiedBy>
  <cp:revision>3</cp:revision>
  <dcterms:created xsi:type="dcterms:W3CDTF">2018-01-25T14:44:00Z</dcterms:created>
  <dcterms:modified xsi:type="dcterms:W3CDTF">2018-01-25T14:47:00Z</dcterms:modified>
</cp:coreProperties>
</file>