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1217A" w14:textId="2DBA5EBD" w:rsidR="009630CF" w:rsidRDefault="006D2811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5584" behindDoc="0" locked="0" layoutInCell="1" allowOverlap="1" wp14:anchorId="46D70AA7" wp14:editId="5167AC2A">
                <wp:simplePos x="0" y="0"/>
                <wp:positionH relativeFrom="column">
                  <wp:posOffset>-1212850</wp:posOffset>
                </wp:positionH>
                <wp:positionV relativeFrom="paragraph">
                  <wp:posOffset>99059</wp:posOffset>
                </wp:positionV>
                <wp:extent cx="3429000" cy="3305175"/>
                <wp:effectExtent l="0" t="0" r="19050" b="28575"/>
                <wp:wrapNone/>
                <wp:docPr id="3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0" cy="3305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2350770" extrusionOk="0">
                              <a:moveTo>
                                <a:pt x="0" y="0"/>
                              </a:moveTo>
                              <a:lnTo>
                                <a:pt x="0" y="2350770"/>
                              </a:lnTo>
                              <a:lnTo>
                                <a:pt x="3242310" y="2350770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23B46A" w14:textId="2E698A9E" w:rsidR="00BE3BF3" w:rsidRPr="0081520B" w:rsidRDefault="00476F7C" w:rsidP="00476F7C">
                            <w:pPr>
                              <w:pStyle w:val="Foo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Curriculum.</w:t>
                            </w:r>
                          </w:p>
                          <w:p w14:paraId="14CD0095" w14:textId="1128A5BA" w:rsidR="00BE3BF3" w:rsidRPr="00706DD5" w:rsidRDefault="00476F7C" w:rsidP="00BE3BF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How is the curriculum sequenced? </w:t>
                            </w:r>
                          </w:p>
                          <w:p w14:paraId="4141B3DA" w14:textId="64FE2BC0" w:rsidR="00BE3BF3" w:rsidRDefault="00D83870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sz w:val="20"/>
                                <w:szCs w:val="20"/>
                              </w:rPr>
                              <w:t>In History we use the KAPOW scheme. Each unit is sequenced to have substantive knowledge (topic knowledge, chronological awareness and substantive concepts) and disciplinary knowledge (historical enquiry and disciplinary knowledge)</w:t>
                            </w:r>
                            <w:r w:rsidR="00706DD5" w:rsidRPr="00706DD5">
                              <w:rPr>
                                <w:sz w:val="20"/>
                                <w:szCs w:val="20"/>
                              </w:rPr>
                              <w:t xml:space="preserve"> It is a spiral curriculum with the following key principles; cyclical, increasing depth and prior knowledge.</w:t>
                            </w:r>
                            <w:r w:rsidR="00706DD5">
                              <w:rPr>
                                <w:sz w:val="20"/>
                                <w:szCs w:val="20"/>
                              </w:rPr>
                              <w:t xml:space="preserve"> The curriculum is sequenced to build on children’s chronological understanding, progression of skills and knowledge.</w:t>
                            </w:r>
                          </w:p>
                          <w:p w14:paraId="4D8708D6" w14:textId="77777777" w:rsidR="00706DD5" w:rsidRPr="00706DD5" w:rsidRDefault="00706DD5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C58A661" w14:textId="53502DE4" w:rsidR="00476F7C" w:rsidRPr="00706DD5" w:rsidRDefault="00476F7C" w:rsidP="00BE3BF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Curriculum enrichment </w:t>
                            </w:r>
                            <w:r w:rsidR="00482211" w:rsidRPr="00706D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activities to include.</w:t>
                            </w:r>
                          </w:p>
                          <w:p w14:paraId="109D7F4D" w14:textId="77777777" w:rsidR="00BE3BF3" w:rsidRPr="00706DD5" w:rsidRDefault="00BE3BF3" w:rsidP="00BE3B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E739B2B" w14:textId="2A4BA6A3" w:rsidR="00BE3BF3" w:rsidRDefault="00D83870" w:rsidP="00187F00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Museum visits.</w:t>
                            </w:r>
                          </w:p>
                          <w:p w14:paraId="35907319" w14:textId="46F4EFDB" w:rsidR="006D2811" w:rsidRPr="00706DD5" w:rsidRDefault="006D2811" w:rsidP="00187F00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Visits to historical sites.</w:t>
                            </w:r>
                          </w:p>
                          <w:p w14:paraId="66C6E666" w14:textId="113E00D5" w:rsidR="00D83870" w:rsidRPr="00706DD5" w:rsidRDefault="00D83870" w:rsidP="00187F00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 xml:space="preserve">Use of </w:t>
                            </w:r>
                            <w:proofErr w:type="gramStart"/>
                            <w:r w:rsidRPr="00706DD5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museum  loans</w:t>
                            </w:r>
                            <w:proofErr w:type="gramEnd"/>
                            <w:r w:rsidRPr="00706DD5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 xml:space="preserve"> for artefacts.</w:t>
                            </w:r>
                            <w:r w:rsidRPr="00706DD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8" w:history="1">
                              <w:r w:rsidRPr="00706DD5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Loan service - Warrington Museum and Art Gallery (culturewarrington.org)</w:t>
                              </w:r>
                            </w:hyperlink>
                          </w:p>
                          <w:p w14:paraId="204CB5B7" w14:textId="0D971276" w:rsidR="00D83870" w:rsidRPr="00706DD5" w:rsidRDefault="00D83870" w:rsidP="00187F00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706DD5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Visitors in – history alive, portals to the past.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70AA7" id="Freeform 19" o:spid="_x0000_s1026" style="position:absolute;margin-left:-95.5pt;margin-top:7.8pt;width:270pt;height:260.25pt;z-index:4875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23507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" adj="-11796480,,5400" path="m,l,2350770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2350770"/>
                <v:textbox inset="9pt,1.2694mm,9pt,1.2694mm">
                  <w:txbxContent>
                    <w:p w14:paraId="2023B46A" w14:textId="2E698A9E" w:rsidR="00BE3BF3" w:rsidRPr="0081520B" w:rsidRDefault="00476F7C" w:rsidP="00476F7C">
                      <w:pPr>
                        <w:pStyle w:val="Footer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color w:val="1C1C1C"/>
                          <w:sz w:val="24"/>
                          <w:szCs w:val="24"/>
                        </w:rPr>
                        <w:t>Curriculum.</w:t>
                      </w:r>
                    </w:p>
                    <w:p w14:paraId="14CD0095" w14:textId="1128A5BA" w:rsidR="00BE3BF3" w:rsidRPr="00706DD5" w:rsidRDefault="00476F7C" w:rsidP="00BE3BF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06D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How is the curriculum sequenced? </w:t>
                      </w:r>
                    </w:p>
                    <w:p w14:paraId="4141B3DA" w14:textId="64FE2BC0" w:rsidR="00BE3BF3" w:rsidRDefault="00D83870" w:rsidP="00BE3BF3">
                      <w:pPr>
                        <w:rPr>
                          <w:sz w:val="20"/>
                          <w:szCs w:val="20"/>
                        </w:rPr>
                      </w:pPr>
                      <w:r w:rsidRPr="00706DD5">
                        <w:rPr>
                          <w:sz w:val="20"/>
                          <w:szCs w:val="20"/>
                        </w:rPr>
                        <w:t>In History we use the KAPOW scheme. Each unit is sequenced to have substantive knowledge (topic knowledge, chronological awareness and substantive concepts) and disciplinary knowledge (historical enquiry and disciplinary knowledge)</w:t>
                      </w:r>
                      <w:r w:rsidR="00706DD5" w:rsidRPr="00706DD5">
                        <w:rPr>
                          <w:sz w:val="20"/>
                          <w:szCs w:val="20"/>
                        </w:rPr>
                        <w:t xml:space="preserve"> It is a spiral curriculum with the following key principles; cyclical, increasing depth and prior knowledge.</w:t>
                      </w:r>
                      <w:r w:rsidR="00706DD5">
                        <w:rPr>
                          <w:sz w:val="20"/>
                          <w:szCs w:val="20"/>
                        </w:rPr>
                        <w:t xml:space="preserve"> The curriculum is sequenced to build on children’s chronological understanding, progression of skills and knowledge.</w:t>
                      </w:r>
                    </w:p>
                    <w:p w14:paraId="4D8708D6" w14:textId="77777777" w:rsidR="00706DD5" w:rsidRPr="00706DD5" w:rsidRDefault="00706DD5" w:rsidP="00BE3BF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C58A661" w14:textId="53502DE4" w:rsidR="00476F7C" w:rsidRPr="00706DD5" w:rsidRDefault="00476F7C" w:rsidP="00BE3BF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06D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Curriculum enrichment </w:t>
                      </w:r>
                      <w:r w:rsidR="00482211" w:rsidRPr="00706DD5">
                        <w:rPr>
                          <w:b/>
                          <w:bCs/>
                          <w:sz w:val="20"/>
                          <w:szCs w:val="20"/>
                        </w:rPr>
                        <w:t>activities to include.</w:t>
                      </w:r>
                    </w:p>
                    <w:p w14:paraId="109D7F4D" w14:textId="77777777" w:rsidR="00BE3BF3" w:rsidRPr="00706DD5" w:rsidRDefault="00BE3BF3" w:rsidP="00BE3BF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E739B2B" w14:textId="2A4BA6A3" w:rsidR="00BE3BF3" w:rsidRDefault="00D83870" w:rsidP="00187F00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706DD5">
                        <w:rPr>
                          <w:bCs/>
                          <w:color w:val="1C1C1C"/>
                          <w:sz w:val="20"/>
                          <w:szCs w:val="20"/>
                        </w:rPr>
                        <w:t>Museum visits.</w:t>
                      </w:r>
                    </w:p>
                    <w:p w14:paraId="35907319" w14:textId="46F4EFDB" w:rsidR="006D2811" w:rsidRPr="00706DD5" w:rsidRDefault="006D2811" w:rsidP="00187F00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1C1C1C"/>
                          <w:sz w:val="20"/>
                          <w:szCs w:val="20"/>
                        </w:rPr>
                        <w:t>Visits to historical sites.</w:t>
                      </w:r>
                    </w:p>
                    <w:p w14:paraId="66C6E666" w14:textId="113E00D5" w:rsidR="00D83870" w:rsidRPr="00706DD5" w:rsidRDefault="00D83870" w:rsidP="00187F00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706DD5">
                        <w:rPr>
                          <w:bCs/>
                          <w:color w:val="1C1C1C"/>
                          <w:sz w:val="20"/>
                          <w:szCs w:val="20"/>
                        </w:rPr>
                        <w:t xml:space="preserve">Use of </w:t>
                      </w:r>
                      <w:proofErr w:type="gramStart"/>
                      <w:r w:rsidRPr="00706DD5">
                        <w:rPr>
                          <w:bCs/>
                          <w:color w:val="1C1C1C"/>
                          <w:sz w:val="20"/>
                          <w:szCs w:val="20"/>
                        </w:rPr>
                        <w:t>museum  loans</w:t>
                      </w:r>
                      <w:proofErr w:type="gramEnd"/>
                      <w:r w:rsidRPr="00706DD5">
                        <w:rPr>
                          <w:bCs/>
                          <w:color w:val="1C1C1C"/>
                          <w:sz w:val="20"/>
                          <w:szCs w:val="20"/>
                        </w:rPr>
                        <w:t xml:space="preserve"> for artefacts.</w:t>
                      </w:r>
                      <w:r w:rsidRPr="00706DD5">
                        <w:rPr>
                          <w:sz w:val="16"/>
                          <w:szCs w:val="16"/>
                        </w:rPr>
                        <w:t xml:space="preserve"> </w:t>
                      </w:r>
                      <w:hyperlink r:id="rId9" w:history="1">
                        <w:r w:rsidRPr="00706DD5">
                          <w:rPr>
                            <w:rStyle w:val="Hyperlink"/>
                            <w:sz w:val="16"/>
                            <w:szCs w:val="16"/>
                          </w:rPr>
                          <w:t>Loan service - Warrington Museum and Art Gallery (culturewarrington.org)</w:t>
                        </w:r>
                      </w:hyperlink>
                    </w:p>
                    <w:p w14:paraId="204CB5B7" w14:textId="0D971276" w:rsidR="00D83870" w:rsidRPr="00706DD5" w:rsidRDefault="00D83870" w:rsidP="00187F00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706DD5">
                        <w:rPr>
                          <w:bCs/>
                          <w:color w:val="1C1C1C"/>
                          <w:sz w:val="20"/>
                          <w:szCs w:val="20"/>
                        </w:rPr>
                        <w:t>Visitors in – history alive, portals to the past.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58656" behindDoc="0" locked="0" layoutInCell="1" allowOverlap="1" wp14:anchorId="507147C4" wp14:editId="5BC0285F">
                <wp:simplePos x="0" y="0"/>
                <wp:positionH relativeFrom="column">
                  <wp:posOffset>-1298575</wp:posOffset>
                </wp:positionH>
                <wp:positionV relativeFrom="paragraph">
                  <wp:posOffset>3461385</wp:posOffset>
                </wp:positionV>
                <wp:extent cx="3375660" cy="1000125"/>
                <wp:effectExtent l="0" t="0" r="15240" b="28575"/>
                <wp:wrapNone/>
                <wp:docPr id="41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75660" cy="1000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3260" h="1558290" extrusionOk="0">
                              <a:moveTo>
                                <a:pt x="0" y="0"/>
                              </a:moveTo>
                              <a:lnTo>
                                <a:pt x="0" y="1558290"/>
                              </a:lnTo>
                              <a:lnTo>
                                <a:pt x="3223260" y="1558290"/>
                              </a:lnTo>
                              <a:lnTo>
                                <a:pt x="32232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54AB12" w14:textId="3F1E9B38" w:rsidR="00346C9F" w:rsidRPr="0081520B" w:rsidRDefault="00476F7C" w:rsidP="00BE3BF3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Health and safety.</w:t>
                            </w:r>
                          </w:p>
                          <w:p w14:paraId="0658F7B4" w14:textId="5FD94B2C" w:rsidR="00663282" w:rsidRDefault="006D2811" w:rsidP="00BE3BF3">
                            <w:pPr>
                              <w:pStyle w:val="Foo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When using artefacts children should be told about how to use them safely.</w:t>
                            </w:r>
                          </w:p>
                          <w:p w14:paraId="7AD19439" w14:textId="0079B141" w:rsidR="006D2811" w:rsidRPr="004E0615" w:rsidRDefault="006D2811" w:rsidP="00BE3BF3">
                            <w:pPr>
                              <w:pStyle w:val="Foo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Risk assessments should be completed for any visitors into school/trips to historical sites/museums. 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147C4" id="Freeform 15" o:spid="_x0000_s1027" style="position:absolute;margin-left:-102.25pt;margin-top:272.55pt;width:265.8pt;height:78.75pt;z-index:4875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23260,15582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" adj="-11796480,,5400" path="m,l,1558290r3223260,l322326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23260,1558290"/>
                <v:textbox inset="9pt,1.2694mm,9pt,1.2694mm">
                  <w:txbxContent>
                    <w:p w14:paraId="0D54AB12" w14:textId="3F1E9B38" w:rsidR="00346C9F" w:rsidRPr="0081520B" w:rsidRDefault="00476F7C" w:rsidP="00BE3BF3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color w:val="1C1C1C"/>
                          <w:sz w:val="24"/>
                          <w:szCs w:val="24"/>
                        </w:rPr>
                        <w:t>Health and safety.</w:t>
                      </w:r>
                    </w:p>
                    <w:p w14:paraId="0658F7B4" w14:textId="5FD94B2C" w:rsidR="00663282" w:rsidRDefault="006D2811" w:rsidP="00BE3BF3">
                      <w:pPr>
                        <w:pStyle w:val="Footer"/>
                        <w:textDirection w:val="btL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When using artefacts children should be told about how to use them safely.</w:t>
                      </w:r>
                    </w:p>
                    <w:p w14:paraId="7AD19439" w14:textId="0079B141" w:rsidR="006D2811" w:rsidRPr="004E0615" w:rsidRDefault="006D2811" w:rsidP="00BE3BF3">
                      <w:pPr>
                        <w:pStyle w:val="Footer"/>
                        <w:textDirection w:val="btL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Risk assessments should be completed for any visitors into school/trips to historical sites/museums. </w:t>
                      </w:r>
                    </w:p>
                  </w:txbxContent>
                </v:textbox>
              </v:shape>
            </w:pict>
          </mc:Fallback>
        </mc:AlternateContent>
      </w:r>
      <w:r w:rsidR="00B77D84">
        <w:rPr>
          <w:noProof/>
        </w:rPr>
        <mc:AlternateContent>
          <mc:Choice Requires="wps">
            <w:drawing>
              <wp:anchor distT="0" distB="0" distL="114300" distR="114300" simplePos="0" relativeHeight="487563776" behindDoc="0" locked="0" layoutInCell="1" allowOverlap="1" wp14:anchorId="6352C7EC" wp14:editId="48258321">
                <wp:simplePos x="0" y="0"/>
                <wp:positionH relativeFrom="margin">
                  <wp:align>right</wp:align>
                </wp:positionH>
                <wp:positionV relativeFrom="paragraph">
                  <wp:posOffset>5833110</wp:posOffset>
                </wp:positionV>
                <wp:extent cx="3295650" cy="1000125"/>
                <wp:effectExtent l="0" t="0" r="19050" b="28575"/>
                <wp:wrapNone/>
                <wp:docPr id="4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1000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0" h="1808479" extrusionOk="0">
                              <a:moveTo>
                                <a:pt x="0" y="0"/>
                              </a:moveTo>
                              <a:lnTo>
                                <a:pt x="0" y="1808479"/>
                              </a:lnTo>
                              <a:lnTo>
                                <a:pt x="3200400" y="1808479"/>
                              </a:lnTo>
                              <a:lnTo>
                                <a:pt x="3200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B57323" w14:textId="700F0FAB" w:rsidR="00673744" w:rsidRPr="0081520B" w:rsidRDefault="00476F7C" w:rsidP="0067374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Resources and where to find </w:t>
                            </w:r>
                            <w:r w:rsidR="00482211"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them.</w:t>
                            </w:r>
                          </w:p>
                          <w:p w14:paraId="4FAA8551" w14:textId="2DF2A977" w:rsidR="004E0615" w:rsidRDefault="00B77D84" w:rsidP="00B77D84">
                            <w:pPr>
                              <w:pStyle w:val="Footer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hyperlink r:id="rId10" w:history="1">
                              <w:r w:rsidRPr="00B77D84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https://www.kapowprimary.com/subjects/history/</w:t>
                              </w:r>
                            </w:hyperlink>
                          </w:p>
                          <w:p w14:paraId="1C78B694" w14:textId="392CAB38" w:rsidR="00B77D84" w:rsidRDefault="00B77D84" w:rsidP="00B77D84">
                            <w:pPr>
                              <w:pStyle w:val="Footer"/>
                              <w:textDirection w:val="btLr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1" w:history="1">
                              <w:r w:rsidRPr="006D0300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https://www.history.org.uk/primary/categories/classroom-resources</w:t>
                              </w:r>
                            </w:hyperlink>
                          </w:p>
                          <w:p w14:paraId="3079573C" w14:textId="56B4FCCB" w:rsidR="00B77D84" w:rsidRDefault="00B77D84" w:rsidP="00B77D84">
                            <w:pPr>
                              <w:pStyle w:val="Footer"/>
                              <w:textDirection w:val="btLr"/>
                            </w:pPr>
                            <w:r>
                              <w:t>Ask subject lead to order museum loans (with notice)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2C7EC" id="Freeform 20" o:spid="_x0000_s1028" style="position:absolute;margin-left:208.3pt;margin-top:459.3pt;width:259.5pt;height:78.75pt;z-index:487563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3200400,18084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" adj="-11796480,,5400" path="m,l,1808479r3200400,l320040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00400,1808479"/>
                <v:textbox inset="9pt,1.2694mm,9pt,1.2694mm">
                  <w:txbxContent>
                    <w:p w14:paraId="5FB57323" w14:textId="700F0FAB" w:rsidR="00673744" w:rsidRPr="0081520B" w:rsidRDefault="00476F7C" w:rsidP="0067374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 xml:space="preserve">Resources and where to find </w:t>
                      </w:r>
                      <w:r w:rsidR="00482211" w:rsidRPr="0081520B">
                        <w:rPr>
                          <w:b/>
                          <w:bCs/>
                          <w:sz w:val="24"/>
                          <w:szCs w:val="24"/>
                        </w:rPr>
                        <w:t>them.</w:t>
                      </w:r>
                    </w:p>
                    <w:p w14:paraId="4FAA8551" w14:textId="2DF2A977" w:rsidR="004E0615" w:rsidRDefault="00B77D84" w:rsidP="00B77D84">
                      <w:pPr>
                        <w:pStyle w:val="Footer"/>
                        <w:textDirection w:val="btLr"/>
                        <w:rPr>
                          <w:sz w:val="20"/>
                          <w:szCs w:val="20"/>
                        </w:rPr>
                      </w:pPr>
                      <w:hyperlink r:id="rId12" w:history="1">
                        <w:r w:rsidRPr="00B77D84">
                          <w:rPr>
                            <w:rStyle w:val="Hyperlink"/>
                            <w:sz w:val="20"/>
                            <w:szCs w:val="20"/>
                          </w:rPr>
                          <w:t>https://www.kapowprimary.com/subjects/history/</w:t>
                        </w:r>
                      </w:hyperlink>
                    </w:p>
                    <w:p w14:paraId="1C78B694" w14:textId="392CAB38" w:rsidR="00B77D84" w:rsidRDefault="00B77D84" w:rsidP="00B77D84">
                      <w:pPr>
                        <w:pStyle w:val="Footer"/>
                        <w:textDirection w:val="btLr"/>
                        <w:rPr>
                          <w:sz w:val="16"/>
                          <w:szCs w:val="16"/>
                          <w:u w:val="single"/>
                        </w:rPr>
                      </w:pPr>
                      <w:hyperlink r:id="rId13" w:history="1">
                        <w:r w:rsidRPr="006D0300">
                          <w:rPr>
                            <w:rStyle w:val="Hyperlink"/>
                            <w:sz w:val="16"/>
                            <w:szCs w:val="16"/>
                          </w:rPr>
                          <w:t>https://www.history.org.uk/primary/categories/classroom-resources</w:t>
                        </w:r>
                      </w:hyperlink>
                    </w:p>
                    <w:p w14:paraId="3079573C" w14:textId="56B4FCCB" w:rsidR="00B77D84" w:rsidRDefault="00B77D84" w:rsidP="00B77D84">
                      <w:pPr>
                        <w:pStyle w:val="Footer"/>
                        <w:textDirection w:val="btLr"/>
                      </w:pPr>
                      <w:r>
                        <w:t>Ask subject lead to order museum loans (with notice)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D84">
        <w:rPr>
          <w:noProof/>
        </w:rPr>
        <mc:AlternateContent>
          <mc:Choice Requires="wps">
            <w:drawing>
              <wp:anchor distT="0" distB="0" distL="114300" distR="114300" simplePos="0" relativeHeight="487556608" behindDoc="0" locked="0" layoutInCell="1" allowOverlap="1" wp14:anchorId="7DDA1CE8" wp14:editId="6F707F83">
                <wp:simplePos x="0" y="0"/>
                <wp:positionH relativeFrom="column">
                  <wp:posOffset>5521325</wp:posOffset>
                </wp:positionH>
                <wp:positionV relativeFrom="paragraph">
                  <wp:posOffset>2651760</wp:posOffset>
                </wp:positionV>
                <wp:extent cx="3300730" cy="3124200"/>
                <wp:effectExtent l="0" t="0" r="13970" b="19050"/>
                <wp:wrapNone/>
                <wp:docPr id="4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0730" cy="3124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9450" h="1551940" extrusionOk="0">
                              <a:moveTo>
                                <a:pt x="0" y="0"/>
                              </a:moveTo>
                              <a:lnTo>
                                <a:pt x="0" y="1551940"/>
                              </a:lnTo>
                              <a:lnTo>
                                <a:pt x="3219450" y="1551940"/>
                              </a:lnTo>
                              <a:lnTo>
                                <a:pt x="32194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2A29E5" w14:textId="49D025B3" w:rsidR="00346C9F" w:rsidRDefault="00482211" w:rsidP="00673744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 xml:space="preserve">Working </w:t>
                            </w:r>
                            <w:r w:rsidR="00476F7C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Walls.</w:t>
                            </w:r>
                          </w:p>
                          <w:p w14:paraId="165AC0CC" w14:textId="17D4034E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 xml:space="preserve">· </w:t>
                            </w: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Prior knowledge from the previous year group/ relevant previous learning</w:t>
                            </w:r>
                          </w:p>
                          <w:p w14:paraId="34A6CB51" w14:textId="3B8F781D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Key vocabulary and definitions</w:t>
                            </w:r>
                          </w:p>
                          <w:p w14:paraId="197EC384" w14:textId="2C014C54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The teaching sequence (Journey) listing key learning – e.g. six learning objectives</w:t>
                            </w:r>
                            <w:r w:rsidRPr="00B77D84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Teachers to ensure that pupils know where they are up to in the learning journey so this needs to be referred to in lessons.</w:t>
                            </w:r>
                          </w:p>
                          <w:p w14:paraId="5F7C19B3" w14:textId="48DA0D1B" w:rsidR="00B77D84" w:rsidRPr="00B77D84" w:rsidRDefault="00B77D84" w:rsidP="00B77D8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Models, examples and prompts.</w:t>
                            </w:r>
                          </w:p>
                          <w:p w14:paraId="3012B37B" w14:textId="4FB4E534" w:rsidR="00B77D84" w:rsidRPr="00B77D84" w:rsidRDefault="00B77D84" w:rsidP="00673744">
                            <w:pPr>
                              <w:spacing w:after="120"/>
                              <w:textDirection w:val="btLr"/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</w:pPr>
                            <w:r w:rsidRPr="00B77D84">
                              <w:rPr>
                                <w:bCs/>
                                <w:color w:val="1C1C1C"/>
                                <w:sz w:val="20"/>
                                <w:szCs w:val="20"/>
                              </w:rPr>
                              <w:t>· A help station below with resources to support learning and foster independence.</w:t>
                            </w:r>
                          </w:p>
                          <w:p w14:paraId="72E2BE4F" w14:textId="7C2CA3DE" w:rsidR="00482211" w:rsidRPr="00673744" w:rsidRDefault="00482211" w:rsidP="00673744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Celebration displays.</w:t>
                            </w:r>
                          </w:p>
                          <w:p w14:paraId="67830271" w14:textId="3B2CB838" w:rsidR="00482211" w:rsidRPr="00B77D84" w:rsidRDefault="00B77D84" w:rsidP="00B77D84">
                            <w:pPr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There is a history celebration/interactive display outside EYFS. Each class to create one celebration display of learning each year. 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A1CE8" id="Freeform 18" o:spid="_x0000_s1029" style="position:absolute;margin-left:434.75pt;margin-top:208.8pt;width:259.9pt;height:246pt;z-index:4875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19450,15519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" adj="-11796480,,5400" path="m,l,1551940r3219450,l321945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19450,1551940"/>
                <v:textbox inset="9pt,1.2694mm,9pt,1.2694mm">
                  <w:txbxContent>
                    <w:p w14:paraId="2F2A29E5" w14:textId="49D025B3" w:rsidR="00346C9F" w:rsidRDefault="00482211" w:rsidP="00673744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1C1C1C"/>
                          <w:sz w:val="24"/>
                          <w:szCs w:val="24"/>
                        </w:rPr>
                        <w:t xml:space="preserve">Working </w:t>
                      </w:r>
                      <w:r w:rsidR="00476F7C">
                        <w:rPr>
                          <w:b/>
                          <w:color w:val="1C1C1C"/>
                          <w:sz w:val="24"/>
                          <w:szCs w:val="24"/>
                        </w:rPr>
                        <w:t>Walls.</w:t>
                      </w:r>
                    </w:p>
                    <w:p w14:paraId="165AC0CC" w14:textId="17D4034E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/>
                          <w:color w:val="1C1C1C"/>
                          <w:sz w:val="24"/>
                          <w:szCs w:val="24"/>
                        </w:rPr>
                        <w:t xml:space="preserve">· </w:t>
                      </w: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Prior knowledge from the previous year group/ relevant previous learning</w:t>
                      </w:r>
                    </w:p>
                    <w:p w14:paraId="34A6CB51" w14:textId="3B8F781D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Key vocabulary and definitions</w:t>
                      </w:r>
                    </w:p>
                    <w:p w14:paraId="197EC384" w14:textId="2C014C54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The teaching sequence (Journey) listing key learning – e.g. six learning objectives</w:t>
                      </w:r>
                      <w:r w:rsidRPr="00B77D84">
                        <w:rPr>
                          <w:b/>
                          <w:color w:val="1C1C1C"/>
                          <w:sz w:val="24"/>
                          <w:szCs w:val="24"/>
                        </w:rPr>
                        <w:t xml:space="preserve">. </w:t>
                      </w: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Teachers to ensure that pupils know where they are up to in the learning journey so this needs to be referred to in lessons.</w:t>
                      </w:r>
                    </w:p>
                    <w:p w14:paraId="5F7C19B3" w14:textId="48DA0D1B" w:rsidR="00B77D84" w:rsidRPr="00B77D84" w:rsidRDefault="00B77D84" w:rsidP="00B77D8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Models, examples and prompts.</w:t>
                      </w:r>
                    </w:p>
                    <w:p w14:paraId="3012B37B" w14:textId="4FB4E534" w:rsidR="00B77D84" w:rsidRPr="00B77D84" w:rsidRDefault="00B77D84" w:rsidP="00673744">
                      <w:pPr>
                        <w:spacing w:after="120"/>
                        <w:textDirection w:val="btLr"/>
                        <w:rPr>
                          <w:bCs/>
                          <w:color w:val="1C1C1C"/>
                          <w:sz w:val="20"/>
                          <w:szCs w:val="20"/>
                        </w:rPr>
                      </w:pPr>
                      <w:r w:rsidRPr="00B77D84">
                        <w:rPr>
                          <w:bCs/>
                          <w:color w:val="1C1C1C"/>
                          <w:sz w:val="20"/>
                          <w:szCs w:val="20"/>
                        </w:rPr>
                        <w:t>· A help station below with resources to support learning and foster independence.</w:t>
                      </w:r>
                    </w:p>
                    <w:p w14:paraId="72E2BE4F" w14:textId="7C2CA3DE" w:rsidR="00482211" w:rsidRPr="00673744" w:rsidRDefault="00482211" w:rsidP="00673744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1C1C1C"/>
                          <w:sz w:val="24"/>
                          <w:szCs w:val="24"/>
                        </w:rPr>
                        <w:t>Celebration displays.</w:t>
                      </w:r>
                    </w:p>
                    <w:p w14:paraId="67830271" w14:textId="3B2CB838" w:rsidR="00482211" w:rsidRPr="00B77D84" w:rsidRDefault="00B77D84" w:rsidP="00B77D84">
                      <w:pPr>
                        <w:textDirection w:val="btL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There is a history celebration/interactive display outside EYFS. Each class to create one celebration display of learning each year. </w:t>
                      </w:r>
                    </w:p>
                  </w:txbxContent>
                </v:textbox>
              </v:shape>
            </w:pict>
          </mc:Fallback>
        </mc:AlternateContent>
      </w:r>
      <w:r w:rsidR="00706DD5">
        <w:rPr>
          <w:noProof/>
        </w:rPr>
        <mc:AlternateContent>
          <mc:Choice Requires="wps">
            <w:drawing>
              <wp:anchor distT="0" distB="0" distL="114300" distR="114300" simplePos="0" relativeHeight="487560704" behindDoc="0" locked="0" layoutInCell="1" allowOverlap="1" wp14:anchorId="6226FE40" wp14:editId="7A333E91">
                <wp:simplePos x="0" y="0"/>
                <wp:positionH relativeFrom="column">
                  <wp:posOffset>5578475</wp:posOffset>
                </wp:positionH>
                <wp:positionV relativeFrom="paragraph">
                  <wp:posOffset>137160</wp:posOffset>
                </wp:positionV>
                <wp:extent cx="3255010" cy="2417445"/>
                <wp:effectExtent l="0" t="0" r="21590" b="20955"/>
                <wp:wrapNone/>
                <wp:docPr id="3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5010" cy="2417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2362835" extrusionOk="0">
                              <a:moveTo>
                                <a:pt x="0" y="0"/>
                              </a:moveTo>
                              <a:lnTo>
                                <a:pt x="0" y="2362835"/>
                              </a:lnTo>
                              <a:lnTo>
                                <a:pt x="3242310" y="2362835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5F298E" w14:textId="45724C8C" w:rsidR="00A11534" w:rsidRPr="0081520B" w:rsidRDefault="00476F7C" w:rsidP="00187F0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Assessment.</w:t>
                            </w:r>
                          </w:p>
                          <w:p w14:paraId="2D13A4BC" w14:textId="3C8CA440" w:rsidR="0081520B" w:rsidRPr="00706DD5" w:rsidRDefault="00706DD5" w:rsidP="00706DD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06DD5">
                              <w:rPr>
                                <w:sz w:val="16"/>
                                <w:szCs w:val="16"/>
                              </w:rPr>
                              <w:t xml:space="preserve">Each lesson contains the ‘Assessing progress and understanding’ section which helps teachers to identify those pupils who are secure in their learning or working at a greater depth in each lesson. These assessments </w:t>
                            </w:r>
                            <w:r w:rsidRPr="00706DD5">
                              <w:rPr>
                                <w:sz w:val="16"/>
                                <w:szCs w:val="16"/>
                              </w:rPr>
                              <w:t>should</w:t>
                            </w:r>
                            <w:r w:rsidRPr="00706DD5">
                              <w:rPr>
                                <w:sz w:val="16"/>
                                <w:szCs w:val="16"/>
                              </w:rPr>
                              <w:t xml:space="preserve"> then be recorded on our </w:t>
                            </w:r>
                            <w:proofErr w:type="gramStart"/>
                            <w:r w:rsidRPr="00706DD5">
                              <w:rPr>
                                <w:sz w:val="16"/>
                                <w:szCs w:val="16"/>
                              </w:rPr>
                              <w:t>History</w:t>
                            </w:r>
                            <w:proofErr w:type="gramEnd"/>
                            <w:r w:rsidRPr="00706DD5">
                              <w:rPr>
                                <w:sz w:val="16"/>
                                <w:szCs w:val="16"/>
                              </w:rPr>
                              <w:t xml:space="preserve">: Assessment spreadsheet </w:t>
                            </w:r>
                            <w:r w:rsidRPr="00706DD5">
                              <w:rPr>
                                <w:sz w:val="16"/>
                                <w:szCs w:val="16"/>
                              </w:rPr>
                              <w:t>print out highlighting those WT and GD. These are to be kept in the assessment file.</w:t>
                            </w:r>
                          </w:p>
                          <w:p w14:paraId="24D9B356" w14:textId="77777777" w:rsidR="001A2CC3" w:rsidRDefault="001A2CC3" w:rsidP="00187F0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7C65F50F" w14:textId="1CC1DFA2" w:rsidR="0081520B" w:rsidRDefault="0081520B" w:rsidP="00187F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Knowledge organisers and how to use them.</w:t>
                            </w:r>
                          </w:p>
                          <w:p w14:paraId="5BE2FED2" w14:textId="64CE329E" w:rsidR="001A2CC3" w:rsidRPr="00706DD5" w:rsidRDefault="00706DD5" w:rsidP="00187F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06DD5">
                              <w:rPr>
                                <w:sz w:val="16"/>
                                <w:szCs w:val="16"/>
                              </w:rPr>
                              <w:t>Each unit comes with a knowledge organiser. Knowledge organisers should be glued into children’s book at the start of a unit and referenced each lesson. Children should be quizzed on the knowledge organiser during each lesson.</w:t>
                            </w:r>
                          </w:p>
                          <w:p w14:paraId="4D02858C" w14:textId="77777777" w:rsidR="001A2CC3" w:rsidRDefault="001A2CC3" w:rsidP="00187F0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7E48EEC" w14:textId="1662CABF" w:rsidR="001A2CC3" w:rsidRDefault="001A2CC3" w:rsidP="00187F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Recapping and reviewing learning.</w:t>
                            </w:r>
                          </w:p>
                          <w:p w14:paraId="696B390C" w14:textId="1892B1E7" w:rsidR="001A2CC3" w:rsidRPr="00706DD5" w:rsidRDefault="00706DD5" w:rsidP="00187F0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All lessons should start with a recap and review of prior learning including learning from previous year groups.</w:t>
                            </w:r>
                          </w:p>
                          <w:p w14:paraId="105292BC" w14:textId="1FAC9426" w:rsidR="00346C9F" w:rsidRDefault="00346C9F" w:rsidP="00346C9F">
                            <w:pPr>
                              <w:spacing w:after="120"/>
                              <w:jc w:val="center"/>
                              <w:textDirection w:val="btLr"/>
                            </w:pPr>
                          </w:p>
                          <w:p w14:paraId="20E7310D" w14:textId="77777777" w:rsidR="00663282" w:rsidRDefault="00663282" w:rsidP="00187F00">
                            <w:pPr>
                              <w:pStyle w:val="Foo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6FE40" id="Freeform 2" o:spid="_x0000_s1030" style="position:absolute;margin-left:439.25pt;margin-top:10.8pt;width:256.3pt;height:190.35pt;z-index:4875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2362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" adj="-11796480,,5400" path="m,l,2362835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2362835"/>
                <v:textbox inset="9pt,1.2694mm,9pt,1.2694mm">
                  <w:txbxContent>
                    <w:p w14:paraId="295F298E" w14:textId="45724C8C" w:rsidR="00A11534" w:rsidRPr="0081520B" w:rsidRDefault="00476F7C" w:rsidP="00187F0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Assessment.</w:t>
                      </w:r>
                    </w:p>
                    <w:p w14:paraId="2D13A4BC" w14:textId="3C8CA440" w:rsidR="0081520B" w:rsidRPr="00706DD5" w:rsidRDefault="00706DD5" w:rsidP="00706DD5">
                      <w:pPr>
                        <w:rPr>
                          <w:sz w:val="16"/>
                          <w:szCs w:val="16"/>
                        </w:rPr>
                      </w:pPr>
                      <w:r w:rsidRPr="00706DD5">
                        <w:rPr>
                          <w:sz w:val="16"/>
                          <w:szCs w:val="16"/>
                        </w:rPr>
                        <w:t xml:space="preserve">Each lesson contains the ‘Assessing progress and understanding’ section which helps teachers to identify those pupils who are secure in their learning or working at a greater depth in each lesson. These assessments </w:t>
                      </w:r>
                      <w:r w:rsidRPr="00706DD5">
                        <w:rPr>
                          <w:sz w:val="16"/>
                          <w:szCs w:val="16"/>
                        </w:rPr>
                        <w:t>should</w:t>
                      </w:r>
                      <w:r w:rsidRPr="00706DD5">
                        <w:rPr>
                          <w:sz w:val="16"/>
                          <w:szCs w:val="16"/>
                        </w:rPr>
                        <w:t xml:space="preserve"> then be recorded on our </w:t>
                      </w:r>
                      <w:proofErr w:type="gramStart"/>
                      <w:r w:rsidRPr="00706DD5">
                        <w:rPr>
                          <w:sz w:val="16"/>
                          <w:szCs w:val="16"/>
                        </w:rPr>
                        <w:t>History</w:t>
                      </w:r>
                      <w:proofErr w:type="gramEnd"/>
                      <w:r w:rsidRPr="00706DD5">
                        <w:rPr>
                          <w:sz w:val="16"/>
                          <w:szCs w:val="16"/>
                        </w:rPr>
                        <w:t xml:space="preserve">: Assessment spreadsheet </w:t>
                      </w:r>
                      <w:r w:rsidRPr="00706DD5">
                        <w:rPr>
                          <w:sz w:val="16"/>
                          <w:szCs w:val="16"/>
                        </w:rPr>
                        <w:t>print out highlighting those WT and GD. These are to be kept in the assessment file.</w:t>
                      </w:r>
                    </w:p>
                    <w:p w14:paraId="24D9B356" w14:textId="77777777" w:rsidR="001A2CC3" w:rsidRDefault="001A2CC3" w:rsidP="00187F00">
                      <w:pPr>
                        <w:rPr>
                          <w:b/>
                          <w:bCs/>
                        </w:rPr>
                      </w:pPr>
                    </w:p>
                    <w:p w14:paraId="7C65F50F" w14:textId="1CC1DFA2" w:rsidR="0081520B" w:rsidRDefault="0081520B" w:rsidP="00187F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Knowledge organisers and how to use them.</w:t>
                      </w:r>
                    </w:p>
                    <w:p w14:paraId="5BE2FED2" w14:textId="64CE329E" w:rsidR="001A2CC3" w:rsidRPr="00706DD5" w:rsidRDefault="00706DD5" w:rsidP="00187F00">
                      <w:pPr>
                        <w:rPr>
                          <w:sz w:val="16"/>
                          <w:szCs w:val="16"/>
                        </w:rPr>
                      </w:pPr>
                      <w:r w:rsidRPr="00706DD5">
                        <w:rPr>
                          <w:sz w:val="16"/>
                          <w:szCs w:val="16"/>
                        </w:rPr>
                        <w:t>Each unit comes with a knowledge organiser. Knowledge organisers should be glued into children’s book at the start of a unit and referenced each lesson. Children should be quizzed on the knowledge organiser during each lesson.</w:t>
                      </w:r>
                    </w:p>
                    <w:p w14:paraId="4D02858C" w14:textId="77777777" w:rsidR="001A2CC3" w:rsidRDefault="001A2CC3" w:rsidP="00187F00">
                      <w:pPr>
                        <w:rPr>
                          <w:b/>
                          <w:bCs/>
                        </w:rPr>
                      </w:pPr>
                    </w:p>
                    <w:p w14:paraId="07E48EEC" w14:textId="1662CABF" w:rsidR="001A2CC3" w:rsidRDefault="001A2CC3" w:rsidP="00187F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Recapping and reviewing learning.</w:t>
                      </w:r>
                    </w:p>
                    <w:p w14:paraId="696B390C" w14:textId="1892B1E7" w:rsidR="001A2CC3" w:rsidRPr="00706DD5" w:rsidRDefault="00706DD5" w:rsidP="00187F0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All lessons should start with a recap and review of prior learning including learning from previous year groups.</w:t>
                      </w:r>
                    </w:p>
                    <w:p w14:paraId="105292BC" w14:textId="1FAC9426" w:rsidR="00346C9F" w:rsidRDefault="00346C9F" w:rsidP="00346C9F">
                      <w:pPr>
                        <w:spacing w:after="120"/>
                        <w:jc w:val="center"/>
                        <w:textDirection w:val="btLr"/>
                      </w:pPr>
                    </w:p>
                    <w:p w14:paraId="20E7310D" w14:textId="77777777" w:rsidR="00663282" w:rsidRDefault="00663282" w:rsidP="00187F00">
                      <w:pPr>
                        <w:pStyle w:val="Foo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706DD5">
        <w:rPr>
          <w:noProof/>
        </w:rPr>
        <mc:AlternateContent>
          <mc:Choice Requires="wps">
            <w:drawing>
              <wp:anchor distT="0" distB="0" distL="114300" distR="114300" simplePos="0" relativeHeight="487557632" behindDoc="0" locked="0" layoutInCell="1" allowOverlap="1" wp14:anchorId="57666EA8" wp14:editId="12F5F9DC">
                <wp:simplePos x="0" y="0"/>
                <wp:positionH relativeFrom="column">
                  <wp:posOffset>2301875</wp:posOffset>
                </wp:positionH>
                <wp:positionV relativeFrom="paragraph">
                  <wp:posOffset>241935</wp:posOffset>
                </wp:positionV>
                <wp:extent cx="3128010" cy="2533650"/>
                <wp:effectExtent l="0" t="0" r="15240" b="19050"/>
                <wp:wrapNone/>
                <wp:docPr id="4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8010" cy="2533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2350770" extrusionOk="0">
                              <a:moveTo>
                                <a:pt x="0" y="0"/>
                              </a:moveTo>
                              <a:lnTo>
                                <a:pt x="0" y="2350770"/>
                              </a:lnTo>
                              <a:lnTo>
                                <a:pt x="3242310" y="2350770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CF7E33" w14:textId="77777777" w:rsidR="00482211" w:rsidRPr="0081520B" w:rsidRDefault="00482211" w:rsidP="0048221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Teaching sequence:</w:t>
                            </w:r>
                          </w:p>
                          <w:p w14:paraId="6B71F1C3" w14:textId="3E6B8C00" w:rsidR="00346C9F" w:rsidRDefault="00706DD5" w:rsidP="00706DD5">
                            <w:pPr>
                              <w:pStyle w:val="Footer"/>
                              <w:textDirection w:val="btLr"/>
                            </w:pPr>
                            <w:r>
                              <w:t>Lessons are in a sequence of 6 lessons. Lessons must be taught in this order because each lesson is sequenced to build up progression of skills and knowledge.</w:t>
                            </w:r>
                          </w:p>
                          <w:p w14:paraId="2C27EF6F" w14:textId="77777777" w:rsidR="00482211" w:rsidRDefault="00482211" w:rsidP="00187F00">
                            <w:pPr>
                              <w:pStyle w:val="Footer"/>
                              <w:ind w:left="284"/>
                              <w:textDirection w:val="btLr"/>
                            </w:pPr>
                          </w:p>
                          <w:p w14:paraId="49E8537E" w14:textId="77777777" w:rsidR="00482211" w:rsidRDefault="00482211" w:rsidP="00187F00">
                            <w:pPr>
                              <w:pStyle w:val="Footer"/>
                              <w:ind w:left="284"/>
                              <w:textDirection w:val="btLr"/>
                            </w:pPr>
                          </w:p>
                          <w:p w14:paraId="4C97BEFC" w14:textId="608469DD" w:rsidR="00482211" w:rsidRDefault="00482211" w:rsidP="00482211">
                            <w:pPr>
                              <w:pStyle w:val="Footer"/>
                              <w:textDirection w:val="btL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Teaching strategies:</w:t>
                            </w:r>
                          </w:p>
                          <w:p w14:paraId="30AA6F82" w14:textId="6B56450A" w:rsidR="00706DD5" w:rsidRPr="00B77D84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Inquiry based learning</w:t>
                            </w:r>
                          </w:p>
                          <w:p w14:paraId="094B8FAB" w14:textId="0F2B26AB" w:rsidR="00B77D84" w:rsidRPr="00B77D84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Active learning</w:t>
                            </w:r>
                          </w:p>
                          <w:p w14:paraId="48C36010" w14:textId="17DE403C" w:rsidR="00B77D84" w:rsidRPr="00B77D84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 of talk partners</w:t>
                            </w:r>
                          </w:p>
                          <w:p w14:paraId="3BEDC863" w14:textId="773B4CFE" w:rsidR="00B77D84" w:rsidRPr="00706DD5" w:rsidRDefault="00B77D84" w:rsidP="00B77D84">
                            <w:pPr>
                              <w:pStyle w:val="Footer"/>
                              <w:numPr>
                                <w:ilvl w:val="0"/>
                                <w:numId w:val="15"/>
                              </w:numPr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 of groups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66EA8" id="Freeform 3" o:spid="_x0000_s1031" style="position:absolute;margin-left:181.25pt;margin-top:19.05pt;width:246.3pt;height:199.5pt;z-index:4875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242310,23507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" adj="-11796480,,5400" path="m,l,2350770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2350770"/>
                <v:textbox inset="9pt,1.2694mm,9pt,1.2694mm">
                  <w:txbxContent>
                    <w:p w14:paraId="12CF7E33" w14:textId="77777777" w:rsidR="00482211" w:rsidRPr="0081520B" w:rsidRDefault="00482211" w:rsidP="0048221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Teaching sequence:</w:t>
                      </w:r>
                    </w:p>
                    <w:p w14:paraId="6B71F1C3" w14:textId="3E6B8C00" w:rsidR="00346C9F" w:rsidRDefault="00706DD5" w:rsidP="00706DD5">
                      <w:pPr>
                        <w:pStyle w:val="Footer"/>
                        <w:textDirection w:val="btLr"/>
                      </w:pPr>
                      <w:r>
                        <w:t>Lessons are in a sequence of 6 lessons. Lessons must be taught in this order because each lesson is sequenced to build up progression of skills and knowledge.</w:t>
                      </w:r>
                    </w:p>
                    <w:p w14:paraId="2C27EF6F" w14:textId="77777777" w:rsidR="00482211" w:rsidRDefault="00482211" w:rsidP="00187F00">
                      <w:pPr>
                        <w:pStyle w:val="Footer"/>
                        <w:ind w:left="284"/>
                        <w:textDirection w:val="btLr"/>
                      </w:pPr>
                    </w:p>
                    <w:p w14:paraId="49E8537E" w14:textId="77777777" w:rsidR="00482211" w:rsidRDefault="00482211" w:rsidP="00187F00">
                      <w:pPr>
                        <w:pStyle w:val="Footer"/>
                        <w:ind w:left="284"/>
                        <w:textDirection w:val="btLr"/>
                      </w:pPr>
                    </w:p>
                    <w:p w14:paraId="4C97BEFC" w14:textId="608469DD" w:rsidR="00482211" w:rsidRDefault="00482211" w:rsidP="00482211">
                      <w:pPr>
                        <w:pStyle w:val="Footer"/>
                        <w:textDirection w:val="btL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Teaching strategies:</w:t>
                      </w:r>
                    </w:p>
                    <w:p w14:paraId="30AA6F82" w14:textId="6B56450A" w:rsidR="00706DD5" w:rsidRPr="00B77D84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Inquiry based learning</w:t>
                      </w:r>
                    </w:p>
                    <w:p w14:paraId="094B8FAB" w14:textId="0F2B26AB" w:rsidR="00B77D84" w:rsidRPr="00B77D84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Active learning</w:t>
                      </w:r>
                    </w:p>
                    <w:p w14:paraId="48C36010" w14:textId="17DE403C" w:rsidR="00B77D84" w:rsidRPr="00B77D84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 of talk partners</w:t>
                      </w:r>
                    </w:p>
                    <w:p w14:paraId="3BEDC863" w14:textId="773B4CFE" w:rsidR="00B77D84" w:rsidRPr="00706DD5" w:rsidRDefault="00B77D84" w:rsidP="00B77D84">
                      <w:pPr>
                        <w:pStyle w:val="Footer"/>
                        <w:numPr>
                          <w:ilvl w:val="0"/>
                          <w:numId w:val="15"/>
                        </w:numPr>
                        <w:textDirection w:val="btL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 of groups</w:t>
                      </w:r>
                    </w:p>
                  </w:txbxContent>
                </v:textbox>
              </v:shape>
            </w:pict>
          </mc:Fallback>
        </mc:AlternateContent>
      </w:r>
      <w:r w:rsidR="00D83870">
        <w:rPr>
          <w:noProof/>
        </w:rPr>
        <mc:AlternateContent>
          <mc:Choice Requires="wps">
            <w:drawing>
              <wp:anchor distT="0" distB="0" distL="114300" distR="114300" simplePos="0" relativeHeight="487561728" behindDoc="0" locked="0" layoutInCell="1" allowOverlap="1" wp14:anchorId="1F5E4B4E" wp14:editId="100A68F4">
                <wp:simplePos x="0" y="0"/>
                <wp:positionH relativeFrom="column">
                  <wp:posOffset>-1273810</wp:posOffset>
                </wp:positionH>
                <wp:positionV relativeFrom="paragraph">
                  <wp:posOffset>4529455</wp:posOffset>
                </wp:positionV>
                <wp:extent cx="3229610" cy="2355215"/>
                <wp:effectExtent l="0" t="0" r="27940" b="26035"/>
                <wp:wrapNone/>
                <wp:docPr id="4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29610" cy="2355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6910" h="1814829" extrusionOk="0">
                              <a:moveTo>
                                <a:pt x="0" y="0"/>
                              </a:moveTo>
                              <a:lnTo>
                                <a:pt x="0" y="1814829"/>
                              </a:lnTo>
                              <a:lnTo>
                                <a:pt x="3216910" y="1814829"/>
                              </a:lnTo>
                              <a:lnTo>
                                <a:pt x="3216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FD35D0" w14:textId="43485144" w:rsidR="00A11534" w:rsidRPr="0081520B" w:rsidRDefault="00476F7C" w:rsidP="00A1153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Expectations of recording learning and standards.</w:t>
                            </w:r>
                          </w:p>
                          <w:p w14:paraId="4DD1F495" w14:textId="4190CC56" w:rsidR="00476F7C" w:rsidRPr="004E09EA" w:rsidRDefault="006D2811" w:rsidP="00A1153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 xml:space="preserve">Written standards should be the same as English books. </w:t>
                            </w:r>
                          </w:p>
                          <w:p w14:paraId="5B2B47A5" w14:textId="68DEB71A" w:rsidR="006D2811" w:rsidRPr="004E09EA" w:rsidRDefault="006D2811" w:rsidP="00A1153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>Children should reflect on practical lessons with a sentence of what they have learnt from the session.</w:t>
                            </w:r>
                          </w:p>
                          <w:p w14:paraId="36218BAE" w14:textId="77777777" w:rsidR="00476F7C" w:rsidRDefault="00476F7C" w:rsidP="00A1153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51745C5" w14:textId="26A1D63F" w:rsidR="00476F7C" w:rsidRPr="0081520B" w:rsidRDefault="00476F7C" w:rsidP="00A1153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Expectations of feedback.</w:t>
                            </w:r>
                          </w:p>
                          <w:p w14:paraId="299A30E2" w14:textId="6D3EBB9B" w:rsidR="00346C9F" w:rsidRPr="004E09EA" w:rsidRDefault="006D2811" w:rsidP="006D2811">
                            <w:pPr>
                              <w:spacing w:after="120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>Feedback, where appropriate, should deepen children’s historical knowledge and understanding.</w:t>
                            </w:r>
                          </w:p>
                          <w:p w14:paraId="5FD7FB6B" w14:textId="634BEB72" w:rsidR="004E09EA" w:rsidRPr="004E09EA" w:rsidRDefault="004E09EA" w:rsidP="006D2811">
                            <w:pPr>
                              <w:spacing w:after="120"/>
                              <w:textDirection w:val="btLr"/>
                              <w:rPr>
                                <w:sz w:val="20"/>
                                <w:szCs w:val="20"/>
                              </w:rPr>
                            </w:pPr>
                            <w:r w:rsidRPr="004E09EA">
                              <w:rPr>
                                <w:sz w:val="20"/>
                                <w:szCs w:val="20"/>
                              </w:rPr>
                              <w:t>Children need time to respond in depth to feedback.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E4B4E" id="Freeform 5" o:spid="_x0000_s1032" style="position:absolute;margin-left:-100.3pt;margin-top:356.65pt;width:254.3pt;height:185.45pt;z-index:4875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16910,18148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" adj="-11796480,,5400" path="m,l,1814829r3216910,l32169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16910,1814829"/>
                <v:textbox inset="9pt,1.2694mm,9pt,1.2694mm">
                  <w:txbxContent>
                    <w:p w14:paraId="3EFD35D0" w14:textId="43485144" w:rsidR="00A11534" w:rsidRPr="0081520B" w:rsidRDefault="00476F7C" w:rsidP="00A1153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Expectations of recording learning and standards.</w:t>
                      </w:r>
                    </w:p>
                    <w:p w14:paraId="4DD1F495" w14:textId="4190CC56" w:rsidR="00476F7C" w:rsidRPr="004E09EA" w:rsidRDefault="006D2811" w:rsidP="00A11534">
                      <w:pPr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 xml:space="preserve">Written standards should be the same as English books. </w:t>
                      </w:r>
                    </w:p>
                    <w:p w14:paraId="5B2B47A5" w14:textId="68DEB71A" w:rsidR="006D2811" w:rsidRPr="004E09EA" w:rsidRDefault="006D2811" w:rsidP="00A11534">
                      <w:pPr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>Children should reflect on practical lessons with a sentence of what they have learnt from the session.</w:t>
                      </w:r>
                    </w:p>
                    <w:p w14:paraId="36218BAE" w14:textId="77777777" w:rsidR="00476F7C" w:rsidRDefault="00476F7C" w:rsidP="00A11534">
                      <w:pPr>
                        <w:rPr>
                          <w:b/>
                          <w:bCs/>
                        </w:rPr>
                      </w:pPr>
                    </w:p>
                    <w:p w14:paraId="351745C5" w14:textId="26A1D63F" w:rsidR="00476F7C" w:rsidRPr="0081520B" w:rsidRDefault="00476F7C" w:rsidP="00A1153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bCs/>
                          <w:sz w:val="24"/>
                          <w:szCs w:val="24"/>
                        </w:rPr>
                        <w:t>Expectations of feedback.</w:t>
                      </w:r>
                    </w:p>
                    <w:p w14:paraId="299A30E2" w14:textId="6D3EBB9B" w:rsidR="00346C9F" w:rsidRPr="004E09EA" w:rsidRDefault="006D2811" w:rsidP="006D2811">
                      <w:pPr>
                        <w:spacing w:after="120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>Feedback, where appropriate, should deepen children’s historical knowledge and understanding.</w:t>
                      </w:r>
                    </w:p>
                    <w:p w14:paraId="5FD7FB6B" w14:textId="634BEB72" w:rsidR="004E09EA" w:rsidRPr="004E09EA" w:rsidRDefault="004E09EA" w:rsidP="006D2811">
                      <w:pPr>
                        <w:spacing w:after="120"/>
                        <w:textDirection w:val="btLr"/>
                        <w:rPr>
                          <w:sz w:val="20"/>
                          <w:szCs w:val="20"/>
                        </w:rPr>
                      </w:pPr>
                      <w:r w:rsidRPr="004E09EA">
                        <w:rPr>
                          <w:sz w:val="20"/>
                          <w:szCs w:val="20"/>
                        </w:rPr>
                        <w:t>Children need time to respond in depth to feedback.</w:t>
                      </w:r>
                    </w:p>
                  </w:txbxContent>
                </v:textbox>
              </v:shape>
            </w:pict>
          </mc:Fallback>
        </mc:AlternateContent>
      </w:r>
      <w:r w:rsidR="00482211">
        <w:rPr>
          <w:noProof/>
        </w:rPr>
        <mc:AlternateContent>
          <mc:Choice Requires="wps">
            <w:drawing>
              <wp:anchor distT="0" distB="0" distL="114300" distR="114300" simplePos="0" relativeHeight="487559680" behindDoc="0" locked="0" layoutInCell="1" allowOverlap="1" wp14:anchorId="4CC246F0" wp14:editId="3E59E8AD">
                <wp:simplePos x="0" y="0"/>
                <wp:positionH relativeFrom="column">
                  <wp:posOffset>2311400</wp:posOffset>
                </wp:positionH>
                <wp:positionV relativeFrom="paragraph">
                  <wp:posOffset>2872740</wp:posOffset>
                </wp:positionV>
                <wp:extent cx="3120390" cy="1350010"/>
                <wp:effectExtent l="0" t="0" r="3810" b="2540"/>
                <wp:wrapNone/>
                <wp:docPr id="4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0390" cy="1350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1551940" extrusionOk="0">
                              <a:moveTo>
                                <a:pt x="0" y="0"/>
                              </a:moveTo>
                              <a:lnTo>
                                <a:pt x="0" y="1551940"/>
                              </a:lnTo>
                              <a:lnTo>
                                <a:pt x="3242310" y="1551940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8B6525" w14:textId="463CE0F8" w:rsidR="00346C9F" w:rsidRDefault="00561D7E" w:rsidP="00346C9F">
                            <w:pPr>
                              <w:spacing w:after="120" w:line="275" w:lineRule="auto"/>
                              <w:jc w:val="center"/>
                              <w:textDirection w:val="btLr"/>
                              <w:rPr>
                                <w:b/>
                                <w:color w:val="1C1C1C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z w:val="36"/>
                              </w:rPr>
                              <w:t>History</w:t>
                            </w:r>
                            <w:r w:rsidR="00663282">
                              <w:rPr>
                                <w:b/>
                                <w:color w:val="1C1C1C"/>
                                <w:sz w:val="36"/>
                              </w:rPr>
                              <w:t xml:space="preserve"> </w:t>
                            </w:r>
                            <w:r w:rsidR="00482211">
                              <w:rPr>
                                <w:b/>
                                <w:color w:val="1C1C1C"/>
                                <w:sz w:val="36"/>
                              </w:rPr>
                              <w:t xml:space="preserve">briefing on a </w:t>
                            </w:r>
                            <w:r>
                              <w:rPr>
                                <w:b/>
                                <w:color w:val="1C1C1C"/>
                                <w:sz w:val="36"/>
                              </w:rPr>
                              <w:t>p</w:t>
                            </w:r>
                            <w:r w:rsidR="00482211">
                              <w:rPr>
                                <w:b/>
                                <w:color w:val="1C1C1C"/>
                                <w:sz w:val="36"/>
                              </w:rPr>
                              <w:t>age</w:t>
                            </w:r>
                          </w:p>
                          <w:p w14:paraId="2BCA79FA" w14:textId="5D2943AB" w:rsidR="00085FCC" w:rsidRDefault="001A0FBE" w:rsidP="00346C9F">
                            <w:pPr>
                              <w:spacing w:after="120" w:line="275" w:lineRule="auto"/>
                              <w:jc w:val="center"/>
                              <w:textDirection w:val="btLr"/>
                            </w:pPr>
                            <w:bookmarkStart w:id="0" w:name="_Hlk101943334"/>
                            <w:r w:rsidRPr="00A57C27">
                              <w:rPr>
                                <w:rFonts w:cs="Arial"/>
                                <w:noProof/>
                                <w:color w:val="0000FF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315D5C2" wp14:editId="47B636C3">
                                  <wp:extent cx="389200" cy="409575"/>
                                  <wp:effectExtent l="0" t="0" r="0" b="0"/>
                                  <wp:docPr id="10" name="Picture 10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Shap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164" t="12065" r="16187" b="1590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5857" cy="416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14:paraId="56F91D3E" w14:textId="77777777" w:rsidR="006C0D79" w:rsidRDefault="006C0D79" w:rsidP="006C0D79">
                            <w:pPr>
                              <w:spacing w:after="120" w:line="275" w:lineRule="auto"/>
                              <w:jc w:val="center"/>
                              <w:textDirection w:val="btLr"/>
                              <w:rPr>
                                <w:b/>
                                <w:color w:val="1C1C1C"/>
                                <w:sz w:val="36"/>
                              </w:rPr>
                            </w:pPr>
                          </w:p>
                          <w:p w14:paraId="550C83C2" w14:textId="4A2C716E" w:rsidR="006C60D0" w:rsidRPr="006C0D79" w:rsidRDefault="006C60D0" w:rsidP="006C0D79">
                            <w:pPr>
                              <w:spacing w:after="120"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246F0" id="Freeform 10" o:spid="_x0000_s1033" style="position:absolute;margin-left:182pt;margin-top:226.2pt;width:245.7pt;height:106.3pt;z-index:4875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15519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" adj="-11796480,,5400" path="m,l,1551940r3242310,l3242310,,,xe" fillcolor="#f79646" stroked="f">
                <v:stroke joinstyle="miter"/>
                <v:formulas/>
                <v:path arrowok="t" o:extrusionok="f" o:connecttype="custom" textboxrect="0,0,3242310,1551940"/>
                <v:textbox inset="9pt,1.2694mm,9pt,1.2694mm">
                  <w:txbxContent>
                    <w:p w14:paraId="508B6525" w14:textId="463CE0F8" w:rsidR="00346C9F" w:rsidRDefault="00561D7E" w:rsidP="00346C9F">
                      <w:pPr>
                        <w:spacing w:after="120" w:line="275" w:lineRule="auto"/>
                        <w:jc w:val="center"/>
                        <w:textDirection w:val="btLr"/>
                        <w:rPr>
                          <w:b/>
                          <w:color w:val="1C1C1C"/>
                          <w:sz w:val="36"/>
                        </w:rPr>
                      </w:pPr>
                      <w:r>
                        <w:rPr>
                          <w:b/>
                          <w:color w:val="1C1C1C"/>
                          <w:sz w:val="36"/>
                        </w:rPr>
                        <w:t>History</w:t>
                      </w:r>
                      <w:r w:rsidR="00663282">
                        <w:rPr>
                          <w:b/>
                          <w:color w:val="1C1C1C"/>
                          <w:sz w:val="36"/>
                        </w:rPr>
                        <w:t xml:space="preserve"> </w:t>
                      </w:r>
                      <w:r w:rsidR="00482211">
                        <w:rPr>
                          <w:b/>
                          <w:color w:val="1C1C1C"/>
                          <w:sz w:val="36"/>
                        </w:rPr>
                        <w:t xml:space="preserve">briefing on a </w:t>
                      </w:r>
                      <w:r>
                        <w:rPr>
                          <w:b/>
                          <w:color w:val="1C1C1C"/>
                          <w:sz w:val="36"/>
                        </w:rPr>
                        <w:t>p</w:t>
                      </w:r>
                      <w:r w:rsidR="00482211">
                        <w:rPr>
                          <w:b/>
                          <w:color w:val="1C1C1C"/>
                          <w:sz w:val="36"/>
                        </w:rPr>
                        <w:t>age</w:t>
                      </w:r>
                    </w:p>
                    <w:p w14:paraId="2BCA79FA" w14:textId="5D2943AB" w:rsidR="00085FCC" w:rsidRDefault="001A0FBE" w:rsidP="00346C9F">
                      <w:pPr>
                        <w:spacing w:after="120" w:line="275" w:lineRule="auto"/>
                        <w:jc w:val="center"/>
                        <w:textDirection w:val="btLr"/>
                      </w:pPr>
                      <w:bookmarkStart w:id="1" w:name="_Hlk101943334"/>
                      <w:r w:rsidRPr="00A57C27">
                        <w:rPr>
                          <w:rFonts w:cs="Arial"/>
                          <w:noProof/>
                          <w:color w:val="0000FF"/>
                          <w:sz w:val="24"/>
                          <w:szCs w:val="24"/>
                        </w:rPr>
                        <w:drawing>
                          <wp:inline distT="0" distB="0" distL="0" distR="0" wp14:anchorId="1315D5C2" wp14:editId="47B636C3">
                            <wp:extent cx="389200" cy="409575"/>
                            <wp:effectExtent l="0" t="0" r="0" b="0"/>
                            <wp:docPr id="10" name="Picture 10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Shap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164" t="12065" r="16187" b="1590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5857" cy="4165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56F91D3E" w14:textId="77777777" w:rsidR="006C0D79" w:rsidRDefault="006C0D79" w:rsidP="006C0D79">
                      <w:pPr>
                        <w:spacing w:after="120" w:line="275" w:lineRule="auto"/>
                        <w:jc w:val="center"/>
                        <w:textDirection w:val="btLr"/>
                        <w:rPr>
                          <w:b/>
                          <w:color w:val="1C1C1C"/>
                          <w:sz w:val="36"/>
                        </w:rPr>
                      </w:pPr>
                    </w:p>
                    <w:p w14:paraId="550C83C2" w14:textId="4A2C716E" w:rsidR="006C60D0" w:rsidRPr="006C0D79" w:rsidRDefault="006C60D0" w:rsidP="006C0D79">
                      <w:pPr>
                        <w:spacing w:after="120" w:line="275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085FCC">
        <w:rPr>
          <w:noProof/>
        </w:rPr>
        <mc:AlternateContent>
          <mc:Choice Requires="wps">
            <w:drawing>
              <wp:anchor distT="0" distB="0" distL="114300" distR="114300" simplePos="0" relativeHeight="487562752" behindDoc="0" locked="0" layoutInCell="1" allowOverlap="1" wp14:anchorId="5FC9BFEA" wp14:editId="6A233548">
                <wp:simplePos x="0" y="0"/>
                <wp:positionH relativeFrom="column">
                  <wp:posOffset>2178050</wp:posOffset>
                </wp:positionH>
                <wp:positionV relativeFrom="paragraph">
                  <wp:posOffset>4318635</wp:posOffset>
                </wp:positionV>
                <wp:extent cx="3255010" cy="2353310"/>
                <wp:effectExtent l="0" t="0" r="21590" b="27940"/>
                <wp:wrapNone/>
                <wp:docPr id="4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5010" cy="2353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42310" h="1814829" extrusionOk="0">
                              <a:moveTo>
                                <a:pt x="0" y="0"/>
                              </a:moveTo>
                              <a:lnTo>
                                <a:pt x="0" y="1814829"/>
                              </a:lnTo>
                              <a:lnTo>
                                <a:pt x="3242310" y="1814829"/>
                              </a:lnTo>
                              <a:lnTo>
                                <a:pt x="3242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C96A01" w14:textId="69211A2A" w:rsidR="00673744" w:rsidRPr="0081520B" w:rsidRDefault="00673744" w:rsidP="0067374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D85F3A" w14:textId="3D292D70" w:rsidR="00482211" w:rsidRPr="0081520B" w:rsidRDefault="00482211" w:rsidP="00482211">
                            <w:pPr>
                              <w:spacing w:after="120"/>
                              <w:textDirection w:val="btLr"/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</w:pPr>
                            <w:r w:rsidRPr="0081520B">
                              <w:rPr>
                                <w:b/>
                                <w:color w:val="1C1C1C"/>
                                <w:sz w:val="24"/>
                                <w:szCs w:val="24"/>
                              </w:rPr>
                              <w:t>Adaptations to meet the needs of pupils.</w:t>
                            </w:r>
                          </w:p>
                          <w:p w14:paraId="147200E4" w14:textId="3AE70B7F" w:rsidR="00085FCC" w:rsidRDefault="00B77D84" w:rsidP="00B77D84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 xml:space="preserve">Each unit has a </w:t>
                            </w:r>
                            <w:r w:rsidR="006D2811">
                              <w:t xml:space="preserve">suggested adaptions for children with SEND. </w:t>
                            </w:r>
                          </w:p>
                          <w:p w14:paraId="36D67DF6" w14:textId="619553CF" w:rsidR="006D2811" w:rsidRDefault="006D2811" w:rsidP="00B77D84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 xml:space="preserve">Adaptations should </w:t>
                            </w:r>
                            <w:proofErr w:type="gramStart"/>
                            <w:r>
                              <w:t>include;</w:t>
                            </w:r>
                            <w:proofErr w:type="gramEnd"/>
                          </w:p>
                          <w:p w14:paraId="5783EEC2" w14:textId="145CF6DA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P</w:t>
                            </w:r>
                            <w:r>
                              <w:t>re-teaching key knowledge and vocabulary.</w:t>
                            </w:r>
                          </w:p>
                          <w:p w14:paraId="7B6B7904" w14:textId="38EA34E4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Use of WAGOLLS</w:t>
                            </w:r>
                          </w:p>
                          <w:p w14:paraId="569A2DE7" w14:textId="39119259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Use recording devices rather than relying on written methods</w:t>
                            </w:r>
                          </w:p>
                          <w:p w14:paraId="2084B408" w14:textId="2BB945DB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Use of an adult scribe where appropriate</w:t>
                            </w:r>
                          </w:p>
                          <w:p w14:paraId="260B6372" w14:textId="3E5AB5CE" w:rsidR="006D2811" w:rsidRDefault="006D2811" w:rsidP="006D2811">
                            <w:pPr>
                              <w:pStyle w:val="Footer"/>
                              <w:spacing w:line="275" w:lineRule="auto"/>
                              <w:textDirection w:val="btLr"/>
                            </w:pPr>
                            <w:r>
                              <w:t>Learning to be chunked with rest breaks</w:t>
                            </w:r>
                          </w:p>
                        </w:txbxContent>
                      </wps:txbx>
                      <wps:bodyPr spcFirstLastPara="1" wrap="square" lIns="114300" tIns="45700" rIns="114300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9BFEA" id="Freeform 8" o:spid="_x0000_s1034" style="position:absolute;margin-left:171.5pt;margin-top:340.05pt;width:256.3pt;height:185.3pt;z-index:4875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2310,181482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" adj="-11796480,,5400" path="m,l,1814829r3242310,l3242310,,,xe" strokeweight="1pt">
                <v:stroke startarrowwidth="narrow" startarrowlength="short" endarrowwidth="narrow" endarrowlength="short" miterlimit="5243f" joinstyle="miter"/>
                <v:formulas/>
                <v:path arrowok="t" o:extrusionok="f" o:connecttype="custom" textboxrect="0,0,3242310,1814829"/>
                <v:textbox inset="9pt,1.2694mm,9pt,1.2694mm">
                  <w:txbxContent>
                    <w:p w14:paraId="69C96A01" w14:textId="69211A2A" w:rsidR="00673744" w:rsidRPr="0081520B" w:rsidRDefault="00673744" w:rsidP="00673744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ED85F3A" w14:textId="3D292D70" w:rsidR="00482211" w:rsidRPr="0081520B" w:rsidRDefault="00482211" w:rsidP="00482211">
                      <w:pPr>
                        <w:spacing w:after="120"/>
                        <w:textDirection w:val="btLr"/>
                        <w:rPr>
                          <w:b/>
                          <w:color w:val="1C1C1C"/>
                          <w:sz w:val="24"/>
                          <w:szCs w:val="24"/>
                        </w:rPr>
                      </w:pPr>
                      <w:r w:rsidRPr="0081520B">
                        <w:rPr>
                          <w:b/>
                          <w:color w:val="1C1C1C"/>
                          <w:sz w:val="24"/>
                          <w:szCs w:val="24"/>
                        </w:rPr>
                        <w:t>Adaptations to meet the needs of pupils.</w:t>
                      </w:r>
                    </w:p>
                    <w:p w14:paraId="147200E4" w14:textId="3AE70B7F" w:rsidR="00085FCC" w:rsidRDefault="00B77D84" w:rsidP="00B77D84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 xml:space="preserve">Each unit has a </w:t>
                      </w:r>
                      <w:r w:rsidR="006D2811">
                        <w:t xml:space="preserve">suggested adaptions for children with SEND. </w:t>
                      </w:r>
                    </w:p>
                    <w:p w14:paraId="36D67DF6" w14:textId="619553CF" w:rsidR="006D2811" w:rsidRDefault="006D2811" w:rsidP="00B77D84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 xml:space="preserve">Adaptations should </w:t>
                      </w:r>
                      <w:proofErr w:type="gramStart"/>
                      <w:r>
                        <w:t>include;</w:t>
                      </w:r>
                      <w:proofErr w:type="gramEnd"/>
                    </w:p>
                    <w:p w14:paraId="5783EEC2" w14:textId="145CF6DA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P</w:t>
                      </w:r>
                      <w:r>
                        <w:t>re-teaching key knowledge and vocabulary.</w:t>
                      </w:r>
                    </w:p>
                    <w:p w14:paraId="7B6B7904" w14:textId="38EA34E4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Use of WAGOLLS</w:t>
                      </w:r>
                    </w:p>
                    <w:p w14:paraId="569A2DE7" w14:textId="39119259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Use recording devices rather than relying on written methods</w:t>
                      </w:r>
                    </w:p>
                    <w:p w14:paraId="2084B408" w14:textId="2BB945DB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Use of an adult scribe where appropriate</w:t>
                      </w:r>
                    </w:p>
                    <w:p w14:paraId="260B6372" w14:textId="3E5AB5CE" w:rsidR="006D2811" w:rsidRDefault="006D2811" w:rsidP="006D2811">
                      <w:pPr>
                        <w:pStyle w:val="Footer"/>
                        <w:spacing w:line="275" w:lineRule="auto"/>
                        <w:textDirection w:val="btLr"/>
                      </w:pPr>
                      <w:r>
                        <w:t>Learning to be chunked with rest breaks</w:t>
                      </w:r>
                    </w:p>
                  </w:txbxContent>
                </v:textbox>
              </v:shape>
            </w:pict>
          </mc:Fallback>
        </mc:AlternateContent>
      </w:r>
      <w:r w:rsidR="007F7B64">
        <w:rPr>
          <w:noProof/>
        </w:rPr>
        <mc:AlternateContent>
          <mc:Choice Requires="wps">
            <w:drawing>
              <wp:anchor distT="45720" distB="45720" distL="114300" distR="114300" simplePos="0" relativeHeight="487553536" behindDoc="0" locked="0" layoutInCell="1" allowOverlap="1" wp14:anchorId="647E60E8" wp14:editId="3771A80B">
                <wp:simplePos x="0" y="0"/>
                <wp:positionH relativeFrom="column">
                  <wp:posOffset>-1248410</wp:posOffset>
                </wp:positionH>
                <wp:positionV relativeFrom="paragraph">
                  <wp:posOffset>-351155</wp:posOffset>
                </wp:positionV>
                <wp:extent cx="8519160" cy="497205"/>
                <wp:effectExtent l="0" t="0" r="0" b="0"/>
                <wp:wrapNone/>
                <wp:docPr id="3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9160" cy="49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9B0E6" w14:textId="3CC03191" w:rsidR="00D82AEF" w:rsidRPr="00476F7C" w:rsidRDefault="00561D7E" w:rsidP="00E74F1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E60E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5" type="#_x0000_t202" style="position:absolute;margin-left:-98.3pt;margin-top:-27.65pt;width:670.8pt;height:39.15pt;z-index:48755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" filled="f" stroked="f">
                <v:textbox>
                  <w:txbxContent>
                    <w:p w14:paraId="3AF9B0E6" w14:textId="3CC03191" w:rsidR="00D82AEF" w:rsidRPr="00476F7C" w:rsidRDefault="00561D7E" w:rsidP="00E74F14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6880" behindDoc="1" locked="0" layoutInCell="1" allowOverlap="1" wp14:anchorId="13E0BD41" wp14:editId="3FF48308">
                <wp:simplePos x="0" y="0"/>
                <wp:positionH relativeFrom="page">
                  <wp:posOffset>0</wp:posOffset>
                </wp:positionH>
                <wp:positionV relativeFrom="page">
                  <wp:posOffset>7473315</wp:posOffset>
                </wp:positionV>
                <wp:extent cx="2214245" cy="86995"/>
                <wp:effectExtent l="0" t="0" r="0" b="0"/>
                <wp:wrapNone/>
                <wp:docPr id="3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19AAB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0BD41" id="Text Box 7" o:spid="_x0000_s1036" type="#_x0000_t202" style="position:absolute;margin-left:0;margin-top:588.45pt;width:174.35pt;height:6.85pt;z-index:-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" filled="f" stroked="f">
                <v:textbox inset="0,0,0,0">
                  <w:txbxContent>
                    <w:p w14:paraId="5E719AAB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7392" behindDoc="1" locked="0" layoutInCell="1" allowOverlap="1" wp14:anchorId="2FC92195" wp14:editId="3DD07DDA">
                <wp:simplePos x="0" y="0"/>
                <wp:positionH relativeFrom="page">
                  <wp:posOffset>2214245</wp:posOffset>
                </wp:positionH>
                <wp:positionV relativeFrom="page">
                  <wp:posOffset>7473315</wp:posOffset>
                </wp:positionV>
                <wp:extent cx="5346065" cy="86995"/>
                <wp:effectExtent l="0" t="0" r="0" b="0"/>
                <wp:wrapNone/>
                <wp:docPr id="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06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E32699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2195" id="Text Box 6" o:spid="_x0000_s1037" type="#_x0000_t202" style="position:absolute;margin-left:174.35pt;margin-top:588.45pt;width:420.95pt;height:6.85pt;z-index:-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" filled="f" stroked="f">
                <v:textbox inset="0,0,0,0">
                  <w:txbxContent>
                    <w:p w14:paraId="19E32699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521A2918" wp14:editId="0D16468A">
                <wp:simplePos x="0" y="0"/>
                <wp:positionH relativeFrom="page">
                  <wp:posOffset>7560310</wp:posOffset>
                </wp:positionH>
                <wp:positionV relativeFrom="page">
                  <wp:posOffset>7473315</wp:posOffset>
                </wp:positionV>
                <wp:extent cx="3132455" cy="86995"/>
                <wp:effectExtent l="0" t="0" r="0" b="0"/>
                <wp:wrapNone/>
                <wp:docPr id="3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245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89C168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A2918" id="Text Box 5" o:spid="_x0000_s1038" type="#_x0000_t202" style="position:absolute;margin-left:595.3pt;margin-top:588.45pt;width:246.65pt;height:6.85pt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" filled="f" stroked="f">
                <v:textbox inset="0,0,0,0">
                  <w:txbxContent>
                    <w:p w14:paraId="2189C168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8416" behindDoc="1" locked="0" layoutInCell="1" allowOverlap="1" wp14:anchorId="50A760FF" wp14:editId="1A5E79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449435" cy="87630"/>
                <wp:effectExtent l="0" t="0" r="0" b="0"/>
                <wp:wrapNone/>
                <wp:docPr id="3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9435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0EB327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760FF" id="Text Box 4" o:spid="_x0000_s1039" type="#_x0000_t202" style="position:absolute;margin-left:0;margin-top:0;width:744.05pt;height:6.9pt;z-index:-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" filled="f" stroked="f">
                <v:textbox inset="0,0,0,0">
                  <w:txbxContent>
                    <w:p w14:paraId="330EB327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40410A54" wp14:editId="704D25F4">
                <wp:simplePos x="0" y="0"/>
                <wp:positionH relativeFrom="page">
                  <wp:posOffset>9449435</wp:posOffset>
                </wp:positionH>
                <wp:positionV relativeFrom="page">
                  <wp:posOffset>0</wp:posOffset>
                </wp:positionV>
                <wp:extent cx="1243330" cy="87630"/>
                <wp:effectExtent l="0" t="0" r="0" b="0"/>
                <wp:wrapNone/>
                <wp:docPr id="3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346ED" w14:textId="77777777" w:rsidR="00617A7C" w:rsidRDefault="00617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10A54" id="Text Box 3" o:spid="_x0000_s1040" type="#_x0000_t202" style="position:absolute;margin-left:744.05pt;margin-top:0;width:97.9pt;height:6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" filled="f" stroked="f">
                <v:textbox inset="0,0,0,0">
                  <w:txbxContent>
                    <w:p w14:paraId="334346ED" w14:textId="77777777" w:rsidR="00617A7C" w:rsidRDefault="00617A7C"/>
                  </w:txbxContent>
                </v:textbox>
                <w10:wrap anchorx="page" anchory="page"/>
              </v:shape>
            </w:pict>
          </mc:Fallback>
        </mc:AlternateContent>
      </w:r>
      <w:r w:rsidR="00346C9F">
        <w:rPr>
          <w:noProof/>
        </w:rPr>
        <mc:AlternateContent>
          <mc:Choice Requires="wps">
            <w:drawing>
              <wp:anchor distT="0" distB="0" distL="114300" distR="114300" simplePos="0" relativeHeight="487550464" behindDoc="1" locked="0" layoutInCell="1" allowOverlap="1" wp14:anchorId="31B753F0" wp14:editId="10EC890E">
                <wp:simplePos x="0" y="0"/>
                <wp:positionH relativeFrom="page">
                  <wp:posOffset>1123315</wp:posOffset>
                </wp:positionH>
                <wp:positionV relativeFrom="page">
                  <wp:posOffset>7068185</wp:posOffset>
                </wp:positionV>
                <wp:extent cx="135255" cy="22923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6F1030" w14:textId="77777777" w:rsidR="009630CF" w:rsidRDefault="009630CF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753F0" id="Text Box 2" o:spid="_x0000_s1041" type="#_x0000_t202" style="position:absolute;margin-left:88.45pt;margin-top:556.55pt;width:10.65pt;height:18.05pt;z-index:-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" filled="f" stroked="f">
                <v:textbox inset="0,0,0,0">
                  <w:txbxContent>
                    <w:p w14:paraId="226F1030" w14:textId="77777777" w:rsidR="009630CF" w:rsidRDefault="009630CF"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30CF">
      <w:headerReference w:type="default" r:id="rId15"/>
      <w:type w:val="continuous"/>
      <w:pgSz w:w="16840" w:h="11910" w:orient="landscape"/>
      <w:pgMar w:top="0" w:right="460" w:bottom="0" w:left="2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B9F88" w14:textId="77777777" w:rsidR="005E0341" w:rsidRDefault="005E0341" w:rsidP="004D7904">
      <w:r>
        <w:separator/>
      </w:r>
    </w:p>
  </w:endnote>
  <w:endnote w:type="continuationSeparator" w:id="0">
    <w:p w14:paraId="3A2503E7" w14:textId="77777777" w:rsidR="005E0341" w:rsidRDefault="005E0341" w:rsidP="004D7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5FCCA2D8-51B0-4869-8A24-DAB7C8D76859}"/>
    <w:embedBold r:id="rId2" w:fontKey="{D61948DA-F667-4D96-BCD6-C97C2445FB0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9E157A2A-B434-4069-8CF1-EAA0E8BF5153}"/>
    <w:embedBold r:id="rId4" w:fontKey="{B1DA74D7-0A2A-47ED-AA49-477EE952B173}"/>
  </w:font>
  <w:font w:name="Twinkl">
    <w:altName w:val="Twinkl"/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5" w:fontKey="{67F3A75E-AA0E-4E33-8F44-667DF71F44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13BEF43-1295-48A3-B95E-CD401C992095}"/>
    <w:embedItalic r:id="rId7" w:fontKey="{CAE18D7F-BB34-4AD6-B8FB-B1B2E7BFE41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BDA6A" w14:textId="77777777" w:rsidR="005E0341" w:rsidRDefault="005E0341" w:rsidP="004D7904">
      <w:r>
        <w:separator/>
      </w:r>
    </w:p>
  </w:footnote>
  <w:footnote w:type="continuationSeparator" w:id="0">
    <w:p w14:paraId="4D1A21B2" w14:textId="77777777" w:rsidR="005E0341" w:rsidRDefault="005E0341" w:rsidP="004D7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566A6" w14:textId="6B14A28C" w:rsidR="004D7904" w:rsidRDefault="00346C9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82F9139" wp14:editId="722E08CD">
              <wp:simplePos x="0" y="0"/>
              <wp:positionH relativeFrom="page">
                <wp:posOffset>9087485</wp:posOffset>
              </wp:positionH>
              <wp:positionV relativeFrom="page">
                <wp:posOffset>65405</wp:posOffset>
              </wp:positionV>
              <wp:extent cx="1430020" cy="175895"/>
              <wp:effectExtent l="0" t="0" r="0" b="0"/>
              <wp:wrapNone/>
              <wp:docPr id="30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002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3F071" w14:textId="51A51D16" w:rsidR="00346C9F" w:rsidRDefault="00346C9F" w:rsidP="00346C9F">
                          <w:pPr>
                            <w:spacing w:before="15"/>
                            <w:ind w:left="20" w:firstLine="20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FFFFFF"/>
                              <w:sz w:val="20"/>
                            </w:rPr>
                            <w:t>Subject</w:t>
                          </w:r>
                          <w:r w:rsidR="006C0D79">
                            <w:rPr>
                              <w:b/>
                              <w:color w:val="FFFFFF"/>
                              <w:sz w:val="20"/>
                            </w:rPr>
                            <w:t xml:space="preserve"> Leadership</w:t>
                          </w:r>
                        </w:p>
                        <w:p w14:paraId="76B81460" w14:textId="4AC4259E" w:rsidR="004D7904" w:rsidRDefault="004D7904" w:rsidP="00E74F14">
                          <w:pPr>
                            <w:spacing w:before="15"/>
                            <w:rPr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F913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42" type="#_x0000_t202" style="position:absolute;margin-left:715.55pt;margin-top:5.15pt;width:112.6pt;height:13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" filled="f" stroked="f">
              <v:textbox inset="0,0,0,0">
                <w:txbxContent>
                  <w:p w14:paraId="61E3F071" w14:textId="51A51D16" w:rsidR="00346C9F" w:rsidRDefault="00346C9F" w:rsidP="00346C9F">
                    <w:pPr>
                      <w:spacing w:before="15"/>
                      <w:ind w:left="20" w:firstLine="20"/>
                      <w:jc w:val="center"/>
                      <w:textDirection w:val="btLr"/>
                    </w:pPr>
                    <w:r>
                      <w:rPr>
                        <w:b/>
                        <w:color w:val="FFFFFF"/>
                        <w:sz w:val="20"/>
                      </w:rPr>
                      <w:t>Subject</w:t>
                    </w:r>
                    <w:r w:rsidR="006C0D79">
                      <w:rPr>
                        <w:b/>
                        <w:color w:val="FFFFFF"/>
                        <w:sz w:val="20"/>
                      </w:rPr>
                      <w:t xml:space="preserve"> Leadership</w:t>
                    </w:r>
                  </w:p>
                  <w:p w14:paraId="76B81460" w14:textId="4AC4259E" w:rsidR="004D7904" w:rsidRDefault="004D7904" w:rsidP="00E74F14">
                    <w:pPr>
                      <w:spacing w:before="15"/>
                      <w:rPr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300FE7B" wp14:editId="19BF41C3">
              <wp:simplePos x="0" y="0"/>
              <wp:positionH relativeFrom="page">
                <wp:posOffset>-2538730</wp:posOffset>
              </wp:positionH>
              <wp:positionV relativeFrom="page">
                <wp:posOffset>-1270</wp:posOffset>
              </wp:positionV>
              <wp:extent cx="13229590" cy="287655"/>
              <wp:effectExtent l="0" t="0" r="0" b="0"/>
              <wp:wrapNone/>
              <wp:docPr id="2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229590" cy="287655"/>
                        <a:chOff x="0" y="0"/>
                        <a:chExt cx="16838" cy="453"/>
                      </a:xfrm>
                    </wpg:grpSpPr>
                    <wps:wsp>
                      <wps:cNvPr id="25" name="Rectangle 16"/>
                      <wps:cNvSpPr>
                        <a:spLocks noChangeArrowheads="1"/>
                      </wps:cNvSpPr>
                      <wps:spPr bwMode="auto">
                        <a:xfrm>
                          <a:off x="14890" y="137"/>
                          <a:ext cx="1938" cy="305"/>
                        </a:xfrm>
                        <a:prstGeom prst="rect">
                          <a:avLst/>
                        </a:pr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Rectangle 17"/>
                      <wps:cNvSpPr>
                        <a:spLocks noChangeArrowheads="1"/>
                      </wps:cNvSpPr>
                      <wps:spPr bwMode="auto">
                        <a:xfrm>
                          <a:off x="14890" y="137"/>
                          <a:ext cx="1938" cy="3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78F2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18"/>
                      <wps:cNvSpPr>
                        <a:spLocks/>
                      </wps:cNvSpPr>
                      <wps:spPr bwMode="auto">
                        <a:xfrm>
                          <a:off x="14354" y="137"/>
                          <a:ext cx="528" cy="305"/>
                        </a:xfrm>
                        <a:custGeom>
                          <a:avLst/>
                          <a:gdLst>
                            <a:gd name="T0" fmla="+- 0 14882 14354"/>
                            <a:gd name="T1" fmla="*/ T0 w 528"/>
                            <a:gd name="T2" fmla="+- 0 138 138"/>
                            <a:gd name="T3" fmla="*/ 138 h 305"/>
                            <a:gd name="T4" fmla="+- 0 14354 14354"/>
                            <a:gd name="T5" fmla="*/ T4 w 528"/>
                            <a:gd name="T6" fmla="+- 0 138 138"/>
                            <a:gd name="T7" fmla="*/ 138 h 305"/>
                            <a:gd name="T8" fmla="+- 0 14882 14354"/>
                            <a:gd name="T9" fmla="*/ T8 w 528"/>
                            <a:gd name="T10" fmla="+- 0 442 138"/>
                            <a:gd name="T11" fmla="*/ 442 h 305"/>
                            <a:gd name="T12" fmla="+- 0 14882 14354"/>
                            <a:gd name="T13" fmla="*/ T12 w 528"/>
                            <a:gd name="T14" fmla="+- 0 138 138"/>
                            <a:gd name="T15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28" h="305">
                              <a:moveTo>
                                <a:pt x="528" y="0"/>
                              </a:moveTo>
                              <a:lnTo>
                                <a:pt x="0" y="0"/>
                              </a:lnTo>
                              <a:lnTo>
                                <a:pt x="528" y="304"/>
                              </a:lnTo>
                              <a:lnTo>
                                <a:pt x="5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19"/>
                      <wps:cNvSpPr>
                        <a:spLocks/>
                      </wps:cNvSpPr>
                      <wps:spPr bwMode="auto">
                        <a:xfrm>
                          <a:off x="14354" y="137"/>
                          <a:ext cx="528" cy="305"/>
                        </a:xfrm>
                        <a:custGeom>
                          <a:avLst/>
                          <a:gdLst>
                            <a:gd name="T0" fmla="+- 0 14882 14354"/>
                            <a:gd name="T1" fmla="*/ T0 w 528"/>
                            <a:gd name="T2" fmla="+- 0 138 138"/>
                            <a:gd name="T3" fmla="*/ 138 h 305"/>
                            <a:gd name="T4" fmla="+- 0 14354 14354"/>
                            <a:gd name="T5" fmla="*/ T4 w 528"/>
                            <a:gd name="T6" fmla="+- 0 138 138"/>
                            <a:gd name="T7" fmla="*/ 138 h 305"/>
                            <a:gd name="T8" fmla="+- 0 14882 14354"/>
                            <a:gd name="T9" fmla="*/ T8 w 528"/>
                            <a:gd name="T10" fmla="+- 0 442 138"/>
                            <a:gd name="T11" fmla="*/ 442 h 305"/>
                            <a:gd name="T12" fmla="+- 0 14882 14354"/>
                            <a:gd name="T13" fmla="*/ T12 w 528"/>
                            <a:gd name="T14" fmla="+- 0 138 138"/>
                            <a:gd name="T15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28" h="305">
                              <a:moveTo>
                                <a:pt x="528" y="0"/>
                              </a:moveTo>
                              <a:lnTo>
                                <a:pt x="0" y="0"/>
                              </a:lnTo>
                              <a:lnTo>
                                <a:pt x="528" y="304"/>
                              </a:lnTo>
                              <a:lnTo>
                                <a:pt x="52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78F2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0"/>
                      <wps:cNvSpPr>
                        <a:spLocks/>
                      </wps:cNvSpPr>
                      <wps:spPr bwMode="auto">
                        <a:xfrm>
                          <a:off x="0" y="0"/>
                          <a:ext cx="16838" cy="138"/>
                        </a:xfrm>
                        <a:custGeom>
                          <a:avLst/>
                          <a:gdLst>
                            <a:gd name="T0" fmla="*/ 16838 w 16838"/>
                            <a:gd name="T1" fmla="*/ 0 h 138"/>
                            <a:gd name="T2" fmla="*/ 14627 w 16838"/>
                            <a:gd name="T3" fmla="*/ 0 h 138"/>
                            <a:gd name="T4" fmla="*/ 4922 w 16838"/>
                            <a:gd name="T5" fmla="*/ 0 h 138"/>
                            <a:gd name="T6" fmla="*/ 0 w 16838"/>
                            <a:gd name="T7" fmla="*/ 0 h 138"/>
                            <a:gd name="T8" fmla="*/ 0 w 16838"/>
                            <a:gd name="T9" fmla="*/ 138 h 138"/>
                            <a:gd name="T10" fmla="*/ 4922 w 16838"/>
                            <a:gd name="T11" fmla="*/ 138 h 138"/>
                            <a:gd name="T12" fmla="*/ 14627 w 16838"/>
                            <a:gd name="T13" fmla="*/ 138 h 138"/>
                            <a:gd name="T14" fmla="*/ 16838 w 16838"/>
                            <a:gd name="T15" fmla="*/ 138 h 138"/>
                            <a:gd name="T16" fmla="*/ 16838 w 16838"/>
                            <a:gd name="T17" fmla="*/ 0 h 1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6838" h="138">
                              <a:moveTo>
                                <a:pt x="16838" y="0"/>
                              </a:moveTo>
                              <a:lnTo>
                                <a:pt x="14627" y="0"/>
                              </a:lnTo>
                              <a:lnTo>
                                <a:pt x="4922" y="0"/>
                              </a:lnTo>
                              <a:lnTo>
                                <a:pt x="0" y="0"/>
                              </a:lnTo>
                              <a:lnTo>
                                <a:pt x="0" y="138"/>
                              </a:lnTo>
                              <a:lnTo>
                                <a:pt x="4922" y="138"/>
                              </a:lnTo>
                              <a:lnTo>
                                <a:pt x="14627" y="138"/>
                              </a:lnTo>
                              <a:lnTo>
                                <a:pt x="16838" y="138"/>
                              </a:lnTo>
                              <a:lnTo>
                                <a:pt x="168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FF68C5" id="Group 15" o:spid="_x0000_s1026" style="position:absolute;margin-left:-199.9pt;margin-top:-.1pt;width:1041.7pt;height:22.65pt;z-index:-251656192;mso-position-horizontal-relative:page;mso-position-vertical-relative:page" coordsize="16838,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">
              <v:rect id="Rectangle 16" o:spid="_x0000_s1027" style="position:absolute;left:14890;top:137;width:1938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" fillcolor="#f78f2c" stroked="f"/>
              <v:rect id="Rectangle 17" o:spid="_x0000_s1028" style="position:absolute;left:14890;top:137;width:1938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" filled="f" strokecolor="#f78f2c" strokeweight="1pt"/>
              <v:shape id="Freeform 18" o:spid="_x0000_s1029" style="position:absolute;left:14354;top:137;width:528;height:305;visibility:visible;mso-wrap-style:square;v-text-anchor:top" coordsize="528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" path="m528,l,,528,304,528,xe" fillcolor="#f78f2c" stroked="f">
                <v:path arrowok="t" o:connecttype="custom" o:connectlocs="528,138;0,138;528,442;528,138" o:connectangles="0,0,0,0"/>
              </v:shape>
              <v:shape id="Freeform 19" o:spid="_x0000_s1030" style="position:absolute;left:14354;top:137;width:528;height:305;visibility:visible;mso-wrap-style:square;v-text-anchor:top" coordsize="528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" path="m528,l,,528,304,528,xe" filled="f" strokecolor="#f78f2c" strokeweight="1pt">
                <v:path arrowok="t" o:connecttype="custom" o:connectlocs="528,138;0,138;528,442;528,138" o:connectangles="0,0,0,0"/>
              </v:shape>
              <v:shape id="Freeform 20" o:spid="_x0000_s1031" style="position:absolute;width:16838;height:138;visibility:visible;mso-wrap-style:square;v-text-anchor:top" coordsize="16838,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" path="m16838,l14627,,4922,,,,,138r4922,l14627,138r2211,l16838,xe" fillcolor="#f78f2c" stroked="f">
                <v:path arrowok="t" o:connecttype="custom" o:connectlocs="16838,0;14627,0;4922,0;0,0;0,138;4922,138;14627,138;16838,138;16838,0" o:connectangles="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0A760FF" wp14:editId="4470AEF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449435" cy="87630"/>
              <wp:effectExtent l="0" t="0" r="0" b="0"/>
              <wp:wrapNone/>
              <wp:docPr id="2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49435" cy="87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AB9B7" w14:textId="77777777" w:rsidR="004D7904" w:rsidRDefault="004D7904" w:rsidP="004D790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A760FF" id="Text Box 14" o:spid="_x0000_s1043" type="#_x0000_t202" style="position:absolute;margin-left:0;margin-top:0;width:744.05pt;height:6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" filled="f" stroked="f">
              <v:textbox inset="0,0,0,0">
                <w:txbxContent>
                  <w:p w14:paraId="1E5AB9B7" w14:textId="77777777" w:rsidR="004D7904" w:rsidRDefault="004D7904" w:rsidP="004D7904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2F9139" wp14:editId="67D7E7F8">
              <wp:simplePos x="0" y="0"/>
              <wp:positionH relativeFrom="page">
                <wp:posOffset>9541510</wp:posOffset>
              </wp:positionH>
              <wp:positionV relativeFrom="page">
                <wp:posOffset>89535</wp:posOffset>
              </wp:positionV>
              <wp:extent cx="977265" cy="174625"/>
              <wp:effectExtent l="0" t="0" r="0" b="0"/>
              <wp:wrapNone/>
              <wp:docPr id="2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2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935A" w14:textId="77777777" w:rsidR="004D7904" w:rsidRDefault="004D7904" w:rsidP="004D7904">
                          <w:pPr>
                            <w:spacing w:before="15"/>
                            <w:ind w:left="20"/>
                            <w:rPr>
                              <w:b/>
                              <w:sz w:val="20"/>
                            </w:rPr>
                          </w:pPr>
                          <w:r w:rsidRPr="004D7904">
                            <w:rPr>
                              <w:b/>
                              <w:color w:val="FFFFFF"/>
                              <w:sz w:val="20"/>
                            </w:rPr>
                            <w:t>EYFS Overview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2F9139" id="Text Box 13" o:spid="_x0000_s1044" type="#_x0000_t202" style="position:absolute;margin-left:751.3pt;margin-top:7.05pt;width:76.95pt;height:13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" filled="f" stroked="f">
              <v:textbox inset="0,0,0,0">
                <w:txbxContent>
                  <w:p w14:paraId="3C8D935A" w14:textId="77777777" w:rsidR="004D7904" w:rsidRDefault="004D7904" w:rsidP="004D7904">
                    <w:pPr>
                      <w:spacing w:before="15"/>
                      <w:ind w:left="20"/>
                      <w:rPr>
                        <w:b/>
                        <w:sz w:val="20"/>
                      </w:rPr>
                    </w:pPr>
                    <w:r w:rsidRPr="004D7904">
                      <w:rPr>
                        <w:b/>
                        <w:color w:val="FFFFFF"/>
                        <w:sz w:val="20"/>
                      </w:rPr>
                      <w:t>EYFS Overview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507147C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9pt" o:bullet="t">
        <v:imagedata r:id="rId1" o:title="Bullet"/>
      </v:shape>
    </w:pict>
  </w:numPicBullet>
  <w:abstractNum w:abstractNumId="0" w15:restartNumberingAfterBreak="0">
    <w:nsid w:val="013468D3"/>
    <w:multiLevelType w:val="hybridMultilevel"/>
    <w:tmpl w:val="6D62D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53D8A"/>
    <w:multiLevelType w:val="hybridMultilevel"/>
    <w:tmpl w:val="46965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5F3862"/>
    <w:multiLevelType w:val="hybridMultilevel"/>
    <w:tmpl w:val="78364B4E"/>
    <w:lvl w:ilvl="0" w:tplc="B02E6364">
      <w:start w:val="1"/>
      <w:numFmt w:val="bullet"/>
      <w:lvlText w:val=""/>
      <w:lvlJc w:val="left"/>
      <w:pPr>
        <w:ind w:left="-558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</w:abstractNum>
  <w:abstractNum w:abstractNumId="3" w15:restartNumberingAfterBreak="0">
    <w:nsid w:val="171B20A7"/>
    <w:multiLevelType w:val="hybridMultilevel"/>
    <w:tmpl w:val="C0F2B562"/>
    <w:lvl w:ilvl="0" w:tplc="F3661848">
      <w:start w:val="1"/>
      <w:numFmt w:val="bullet"/>
      <w:pStyle w:val="Sub-Heading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348DF"/>
    <w:multiLevelType w:val="hybridMultilevel"/>
    <w:tmpl w:val="B066E15A"/>
    <w:lvl w:ilvl="0" w:tplc="B02E6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84311"/>
    <w:multiLevelType w:val="hybridMultilevel"/>
    <w:tmpl w:val="64D0F3F4"/>
    <w:lvl w:ilvl="0" w:tplc="B02E6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831F6"/>
    <w:multiLevelType w:val="hybridMultilevel"/>
    <w:tmpl w:val="E3E454DC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167BF7"/>
    <w:multiLevelType w:val="hybridMultilevel"/>
    <w:tmpl w:val="31A872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4D6D85"/>
    <w:multiLevelType w:val="hybridMultilevel"/>
    <w:tmpl w:val="D0528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A44C47"/>
    <w:multiLevelType w:val="hybridMultilevel"/>
    <w:tmpl w:val="E584844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6FF6FC9"/>
    <w:multiLevelType w:val="hybridMultilevel"/>
    <w:tmpl w:val="1BEA4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2025E0">
      <w:numFmt w:val="bullet"/>
      <w:lvlText w:val="•"/>
      <w:lvlJc w:val="left"/>
      <w:pPr>
        <w:ind w:left="1440" w:hanging="360"/>
      </w:pPr>
      <w:rPr>
        <w:rFonts w:ascii="Roboto" w:eastAsia="Roboto" w:hAnsi="Roboto" w:cs="Roboto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27BB7"/>
    <w:multiLevelType w:val="hybridMultilevel"/>
    <w:tmpl w:val="E3561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D7105"/>
    <w:multiLevelType w:val="hybridMultilevel"/>
    <w:tmpl w:val="5D8C1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13FE6"/>
    <w:multiLevelType w:val="hybridMultilevel"/>
    <w:tmpl w:val="3E9EB814"/>
    <w:lvl w:ilvl="0" w:tplc="B02E63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F921698"/>
    <w:multiLevelType w:val="hybridMultilevel"/>
    <w:tmpl w:val="A5C02C52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5137AF"/>
    <w:multiLevelType w:val="hybridMultilevel"/>
    <w:tmpl w:val="E46A668A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D559C7"/>
    <w:multiLevelType w:val="hybridMultilevel"/>
    <w:tmpl w:val="C5A4CCD4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34131414">
    <w:abstractNumId w:val="3"/>
  </w:num>
  <w:num w:numId="2" w16cid:durableId="1363434388">
    <w:abstractNumId w:val="2"/>
  </w:num>
  <w:num w:numId="3" w16cid:durableId="2106949218">
    <w:abstractNumId w:val="14"/>
  </w:num>
  <w:num w:numId="4" w16cid:durableId="429937850">
    <w:abstractNumId w:val="9"/>
  </w:num>
  <w:num w:numId="5" w16cid:durableId="1349214194">
    <w:abstractNumId w:val="16"/>
  </w:num>
  <w:num w:numId="6" w16cid:durableId="1398043">
    <w:abstractNumId w:val="15"/>
  </w:num>
  <w:num w:numId="7" w16cid:durableId="1237474890">
    <w:abstractNumId w:val="13"/>
  </w:num>
  <w:num w:numId="8" w16cid:durableId="2515770">
    <w:abstractNumId w:val="4"/>
  </w:num>
  <w:num w:numId="9" w16cid:durableId="118500546">
    <w:abstractNumId w:val="5"/>
  </w:num>
  <w:num w:numId="10" w16cid:durableId="1267231345">
    <w:abstractNumId w:val="6"/>
  </w:num>
  <w:num w:numId="11" w16cid:durableId="19669821">
    <w:abstractNumId w:val="1"/>
  </w:num>
  <w:num w:numId="12" w16cid:durableId="1194882190">
    <w:abstractNumId w:val="7"/>
  </w:num>
  <w:num w:numId="13" w16cid:durableId="2015717314">
    <w:abstractNumId w:val="12"/>
  </w:num>
  <w:num w:numId="14" w16cid:durableId="613100477">
    <w:abstractNumId w:val="8"/>
  </w:num>
  <w:num w:numId="15" w16cid:durableId="1528566681">
    <w:abstractNumId w:val="0"/>
  </w:num>
  <w:num w:numId="16" w16cid:durableId="1301879510">
    <w:abstractNumId w:val="11"/>
  </w:num>
  <w:num w:numId="17" w16cid:durableId="6414252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CF"/>
    <w:rsid w:val="00011DC4"/>
    <w:rsid w:val="00027022"/>
    <w:rsid w:val="00085FCC"/>
    <w:rsid w:val="000D39AE"/>
    <w:rsid w:val="00143460"/>
    <w:rsid w:val="001551F7"/>
    <w:rsid w:val="00187F00"/>
    <w:rsid w:val="001909F1"/>
    <w:rsid w:val="001A0FBE"/>
    <w:rsid w:val="001A2CC3"/>
    <w:rsid w:val="00222F82"/>
    <w:rsid w:val="0023144E"/>
    <w:rsid w:val="00234320"/>
    <w:rsid w:val="00346C9F"/>
    <w:rsid w:val="00374286"/>
    <w:rsid w:val="00400CE1"/>
    <w:rsid w:val="00476F7C"/>
    <w:rsid w:val="00482211"/>
    <w:rsid w:val="004A0E68"/>
    <w:rsid w:val="004D7904"/>
    <w:rsid w:val="004E0615"/>
    <w:rsid w:val="004E09EA"/>
    <w:rsid w:val="004E0ADB"/>
    <w:rsid w:val="00561D7E"/>
    <w:rsid w:val="005E0341"/>
    <w:rsid w:val="00617A7C"/>
    <w:rsid w:val="00663282"/>
    <w:rsid w:val="00673744"/>
    <w:rsid w:val="006B2CDB"/>
    <w:rsid w:val="006C0D79"/>
    <w:rsid w:val="006C60D0"/>
    <w:rsid w:val="006D2811"/>
    <w:rsid w:val="00706DD5"/>
    <w:rsid w:val="007F7B64"/>
    <w:rsid w:val="00812DB9"/>
    <w:rsid w:val="00813E90"/>
    <w:rsid w:val="0081520B"/>
    <w:rsid w:val="00942D51"/>
    <w:rsid w:val="009630CF"/>
    <w:rsid w:val="009F5FFA"/>
    <w:rsid w:val="00A11534"/>
    <w:rsid w:val="00A56339"/>
    <w:rsid w:val="00B02F70"/>
    <w:rsid w:val="00B46474"/>
    <w:rsid w:val="00B77D84"/>
    <w:rsid w:val="00BE3BF3"/>
    <w:rsid w:val="00C45EDD"/>
    <w:rsid w:val="00C46831"/>
    <w:rsid w:val="00C857A7"/>
    <w:rsid w:val="00CA792B"/>
    <w:rsid w:val="00D53DDA"/>
    <w:rsid w:val="00D82AEF"/>
    <w:rsid w:val="00D83870"/>
    <w:rsid w:val="00E246B7"/>
    <w:rsid w:val="00E677D4"/>
    <w:rsid w:val="00E74F14"/>
    <w:rsid w:val="00EB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D2603"/>
  <w15:docId w15:val="{ADBF342E-88FA-4473-8676-E783073D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857A7"/>
    <w:pPr>
      <w:widowControl/>
      <w:suppressAutoHyphens/>
      <w:adjustRightInd w:val="0"/>
      <w:spacing w:after="120" w:line="276" w:lineRule="auto"/>
      <w:textAlignment w:val="center"/>
      <w:outlineLvl w:val="0"/>
    </w:pPr>
    <w:rPr>
      <w:rFonts w:eastAsia="Calibri" w:cs="Twinkl"/>
      <w:b/>
      <w:color w:val="1C1C1C"/>
      <w:sz w:val="36"/>
      <w:szCs w:val="6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7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b/>
      <w:bCs/>
      <w:sz w:val="15"/>
      <w:szCs w:val="15"/>
    </w:rPr>
  </w:style>
  <w:style w:type="paragraph" w:styleId="Title">
    <w:name w:val="Title"/>
    <w:basedOn w:val="Normal"/>
    <w:uiPriority w:val="10"/>
    <w:qFormat/>
    <w:pPr>
      <w:spacing w:before="15"/>
      <w:ind w:left="20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857A7"/>
    <w:rPr>
      <w:rFonts w:ascii="Roboto" w:eastAsia="Calibri" w:hAnsi="Roboto" w:cs="Twinkl"/>
      <w:b/>
      <w:color w:val="1C1C1C"/>
      <w:sz w:val="36"/>
      <w:szCs w:val="60"/>
      <w:lang w:val="en-GB"/>
    </w:rPr>
  </w:style>
  <w:style w:type="paragraph" w:customStyle="1" w:styleId="Sub-Heading">
    <w:name w:val="Sub-Heading"/>
    <w:basedOn w:val="Heading4"/>
    <w:link w:val="Sub-HeadingChar"/>
    <w:qFormat/>
    <w:rsid w:val="00C857A7"/>
    <w:pPr>
      <w:keepNext w:val="0"/>
      <w:keepLines w:val="0"/>
      <w:widowControl/>
      <w:numPr>
        <w:numId w:val="1"/>
      </w:numPr>
      <w:suppressAutoHyphens/>
      <w:adjustRightInd w:val="0"/>
      <w:spacing w:before="0" w:line="276" w:lineRule="auto"/>
      <w:textAlignment w:val="center"/>
    </w:pPr>
    <w:rPr>
      <w:rFonts w:ascii="Roboto" w:hAnsi="Roboto" w:cs="Twinkl"/>
      <w:b/>
      <w:i w:val="0"/>
      <w:iCs w:val="0"/>
      <w:color w:val="1C1C1C"/>
      <w:szCs w:val="26"/>
    </w:rPr>
  </w:style>
  <w:style w:type="character" w:customStyle="1" w:styleId="Sub-HeadingChar">
    <w:name w:val="Sub-Heading Char"/>
    <w:basedOn w:val="Heading4Char"/>
    <w:link w:val="Sub-Heading"/>
    <w:rsid w:val="00C857A7"/>
    <w:rPr>
      <w:rFonts w:ascii="Roboto" w:eastAsiaTheme="majorEastAsia" w:hAnsi="Roboto" w:cs="Twinkl"/>
      <w:b/>
      <w:i w:val="0"/>
      <w:iCs w:val="0"/>
      <w:color w:val="1C1C1C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A7"/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D79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7904"/>
    <w:rPr>
      <w:rFonts w:ascii="Roboto" w:eastAsia="Roboto" w:hAnsi="Roboto" w:cs="Roboto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D79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7904"/>
    <w:rPr>
      <w:rFonts w:ascii="Roboto" w:eastAsia="Roboto" w:hAnsi="Roboto" w:cs="Roboto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4D7904"/>
    <w:rPr>
      <w:rFonts w:ascii="Roboto" w:eastAsia="Roboto" w:hAnsi="Roboto" w:cs="Roboto"/>
      <w:b/>
      <w:bCs/>
      <w:sz w:val="15"/>
      <w:szCs w:val="15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C60D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387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D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3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mag.culturewarrington.org/education/loan-service/" TargetMode="External"/><Relationship Id="rId13" Type="http://schemas.openxmlformats.org/officeDocument/2006/relationships/hyperlink" Target="https://www.history.org.uk/primary/categories/classroom-resourc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apowprimary.com/subjects/history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istory.org.uk/primary/categories/classroom-resourc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kapowprimary.com/subjects/histor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mag.culturewarrington.org/education/loan-service/" TargetMode="External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jyex/n3akCcO49EhWYQxU0JM4ePQ==">AMUW2mX39K69wJecaUjOvSs6NBc8DhVFRoOzfGIj26Oq3CFrfZjBy1Vf6tPdgkzC55/TkRh+9n81dUwNsWuw1K/QGLzbk7pyHXVeoSuheqWwn3jWm6/w/aE=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Fox</dc:creator>
  <cp:lastModifiedBy>E McMillan</cp:lastModifiedBy>
  <cp:revision>4</cp:revision>
  <cp:lastPrinted>2021-03-12T08:41:00Z</cp:lastPrinted>
  <dcterms:created xsi:type="dcterms:W3CDTF">2024-07-19T04:32:00Z</dcterms:created>
  <dcterms:modified xsi:type="dcterms:W3CDTF">2024-07-19T05:15:00Z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2021-03-10T00:00:00Z</vt:filetime>
  </property>
</Properties>
</file>