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CA6" w:rsidRDefault="00247CA6" w:rsidP="00247CA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St Michael’s CE Primary School</w:t>
      </w:r>
    </w:p>
    <w:p w:rsidR="00247CA6" w:rsidRDefault="00247CA6" w:rsidP="00247CA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2018-19</w:t>
      </w:r>
    </w:p>
    <w:p w:rsidR="00247CA6" w:rsidRDefault="00247CA6" w:rsidP="00247CA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KS2 Timetable Year 6 Miss Stretch</w:t>
      </w:r>
    </w:p>
    <w:p w:rsidR="00247CA6" w:rsidRDefault="00247CA6" w:rsidP="00247CA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47CA6" w:rsidRPr="00D30957" w:rsidRDefault="00247CA6" w:rsidP="00247CA6">
      <w:pPr>
        <w:spacing w:after="0" w:line="240" w:lineRule="auto"/>
        <w:rPr>
          <w:rFonts w:ascii="Arial" w:hAnsi="Arial" w:cs="Arial"/>
          <w:b/>
        </w:rPr>
      </w:pPr>
    </w:p>
    <w:tbl>
      <w:tblPr>
        <w:tblW w:w="13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17"/>
        <w:gridCol w:w="2328"/>
        <w:gridCol w:w="2297"/>
        <w:gridCol w:w="26"/>
        <w:gridCol w:w="15"/>
        <w:gridCol w:w="2317"/>
        <w:gridCol w:w="11"/>
        <w:gridCol w:w="2314"/>
        <w:gridCol w:w="12"/>
        <w:gridCol w:w="2311"/>
      </w:tblGrid>
      <w:tr w:rsidR="00247CA6" w:rsidRPr="006E61C4" w:rsidTr="008F1BA5"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328" w:type="dxa"/>
          </w:tcPr>
          <w:p w:rsidR="00247CA6" w:rsidRPr="006E61C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323" w:type="dxa"/>
            <w:gridSpan w:val="2"/>
          </w:tcPr>
          <w:p w:rsidR="00247CA6" w:rsidRPr="006E61C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332" w:type="dxa"/>
            <w:gridSpan w:val="2"/>
          </w:tcPr>
          <w:p w:rsidR="00247CA6" w:rsidRPr="006E61C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325" w:type="dxa"/>
            <w:gridSpan w:val="2"/>
          </w:tcPr>
          <w:p w:rsidR="00247CA6" w:rsidRPr="006E61C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323" w:type="dxa"/>
            <w:gridSpan w:val="2"/>
          </w:tcPr>
          <w:p w:rsidR="00247CA6" w:rsidRPr="006E61C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6E61C4">
              <w:rPr>
                <w:rFonts w:ascii="Arial" w:hAnsi="Arial" w:cs="Arial"/>
                <w:b/>
              </w:rPr>
              <w:t>Friday</w:t>
            </w:r>
          </w:p>
        </w:tc>
      </w:tr>
      <w:tr w:rsidR="00247CA6" w:rsidRPr="006E61C4" w:rsidTr="008F1BA5">
        <w:trPr>
          <w:trHeight w:val="458"/>
        </w:trPr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8.55 to 9.10</w:t>
            </w:r>
          </w:p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32" w:type="dxa"/>
            <w:gridSpan w:val="2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5" w:type="dxa"/>
            <w:gridSpan w:val="2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47CA6" w:rsidRPr="006E61C4" w:rsidTr="008F1BA5">
        <w:trPr>
          <w:trHeight w:val="457"/>
        </w:trPr>
        <w:tc>
          <w:tcPr>
            <w:tcW w:w="2317" w:type="dxa"/>
          </w:tcPr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9.10 to 10.10</w:t>
            </w:r>
          </w:p>
        </w:tc>
        <w:tc>
          <w:tcPr>
            <w:tcW w:w="2328" w:type="dxa"/>
            <w:shd w:val="clear" w:color="auto" w:fill="0070C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0070C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  <w:tc>
          <w:tcPr>
            <w:tcW w:w="2332" w:type="dxa"/>
            <w:gridSpan w:val="2"/>
            <w:shd w:val="clear" w:color="auto" w:fill="0070C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  <w:tc>
          <w:tcPr>
            <w:tcW w:w="2325" w:type="dxa"/>
            <w:gridSpan w:val="2"/>
            <w:shd w:val="clear" w:color="auto" w:fill="0070C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  <w:tc>
          <w:tcPr>
            <w:tcW w:w="2323" w:type="dxa"/>
            <w:gridSpan w:val="2"/>
            <w:shd w:val="clear" w:color="auto" w:fill="0070C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Maths</w:t>
            </w:r>
          </w:p>
        </w:tc>
      </w:tr>
      <w:tr w:rsidR="00247CA6" w:rsidRPr="006E61C4" w:rsidTr="008F1BA5">
        <w:trPr>
          <w:trHeight w:val="878"/>
        </w:trPr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10.10 to 10.30</w:t>
            </w:r>
          </w:p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Worship (Maths same day teaching)</w:t>
            </w:r>
          </w:p>
        </w:tc>
        <w:tc>
          <w:tcPr>
            <w:tcW w:w="2338" w:type="dxa"/>
            <w:gridSpan w:val="3"/>
            <w:shd w:val="clear" w:color="auto" w:fill="B8CCE4" w:themeFill="accent1" w:themeFillTint="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Guided reading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8" w:type="dxa"/>
            <w:gridSpan w:val="2"/>
            <w:shd w:val="clear" w:color="auto" w:fill="B8CCE4" w:themeFill="accent1" w:themeFillTint="66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Guided reading</w:t>
            </w:r>
          </w:p>
        </w:tc>
        <w:tc>
          <w:tcPr>
            <w:tcW w:w="2326" w:type="dxa"/>
            <w:gridSpan w:val="2"/>
            <w:shd w:val="clear" w:color="auto" w:fill="B8CCE4" w:themeFill="accent1" w:themeFillTint="66"/>
          </w:tcPr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Guided reading</w:t>
            </w:r>
          </w:p>
        </w:tc>
        <w:tc>
          <w:tcPr>
            <w:tcW w:w="2311" w:type="dxa"/>
            <w:shd w:val="clear" w:color="auto" w:fill="E5DFEC" w:themeFill="accent4" w:themeFillTint="33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Praise Assembly</w:t>
            </w:r>
          </w:p>
        </w:tc>
      </w:tr>
      <w:tr w:rsidR="00247CA6" w:rsidRPr="006E61C4" w:rsidTr="008F1BA5">
        <w:trPr>
          <w:trHeight w:val="345"/>
        </w:trPr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10.30 to 10.45</w:t>
            </w:r>
          </w:p>
        </w:tc>
        <w:tc>
          <w:tcPr>
            <w:tcW w:w="2328" w:type="dxa"/>
            <w:shd w:val="clear" w:color="auto" w:fill="FFFF0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Default="00247CA6" w:rsidP="008F1BA5">
            <w:pPr>
              <w:shd w:val="clear" w:color="auto" w:fill="FFFF00"/>
              <w:tabs>
                <w:tab w:val="left" w:pos="3140"/>
                <w:tab w:val="center" w:pos="5705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Spelling</w:t>
            </w:r>
          </w:p>
        </w:tc>
        <w:tc>
          <w:tcPr>
            <w:tcW w:w="2338" w:type="dxa"/>
            <w:gridSpan w:val="3"/>
            <w:shd w:val="clear" w:color="auto" w:fill="FFFF00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Spelling</w:t>
            </w:r>
          </w:p>
        </w:tc>
        <w:tc>
          <w:tcPr>
            <w:tcW w:w="2328" w:type="dxa"/>
            <w:gridSpan w:val="2"/>
            <w:shd w:val="clear" w:color="auto" w:fill="FFFFFF" w:themeFill="background1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KS2 </w:t>
            </w:r>
            <w:r w:rsidRPr="00C91CB5">
              <w:rPr>
                <w:rFonts w:ascii="Arial" w:hAnsi="Arial" w:cs="Arial"/>
                <w:b/>
                <w:sz w:val="18"/>
                <w:szCs w:val="18"/>
              </w:rPr>
              <w:t>Worship (Maths same day teaching)</w:t>
            </w:r>
          </w:p>
          <w:p w:rsidR="00247CA6" w:rsidRPr="00C91CB5" w:rsidRDefault="00247CA6" w:rsidP="008F1BA5">
            <w:pPr>
              <w:shd w:val="clear" w:color="auto" w:fill="FFFFFF" w:themeFill="background1"/>
              <w:tabs>
                <w:tab w:val="left" w:pos="3140"/>
                <w:tab w:val="center" w:pos="5705"/>
              </w:tabs>
              <w:spacing w:after="0" w:line="240" w:lineRule="auto"/>
              <w:ind w:left="1032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6" w:type="dxa"/>
            <w:gridSpan w:val="2"/>
            <w:shd w:val="clear" w:color="auto" w:fill="FFFFFF" w:themeFill="background1"/>
          </w:tcPr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11" w:type="dxa"/>
            <w:shd w:val="clear" w:color="auto" w:fill="FFFF00"/>
          </w:tcPr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Weekly spelling review</w:t>
            </w:r>
          </w:p>
        </w:tc>
      </w:tr>
      <w:tr w:rsidR="00247CA6" w:rsidRPr="006E61C4" w:rsidTr="008F1BA5"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10.45 to 11.00</w:t>
            </w:r>
          </w:p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631" w:type="dxa"/>
            <w:gridSpan w:val="9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Playtime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47CA6" w:rsidRPr="006E61C4" w:rsidTr="008F1BA5">
        <w:tc>
          <w:tcPr>
            <w:tcW w:w="2317" w:type="dxa"/>
          </w:tcPr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11:00-11:15</w:t>
            </w:r>
          </w:p>
        </w:tc>
        <w:tc>
          <w:tcPr>
            <w:tcW w:w="2328" w:type="dxa"/>
            <w:shd w:val="clear" w:color="auto" w:fill="CCC0D9" w:themeFill="accent4" w:themeFillTint="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297" w:type="dxa"/>
            <w:shd w:val="clear" w:color="auto" w:fill="CCC0D9" w:themeFill="accent4" w:themeFillTint="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358" w:type="dxa"/>
            <w:gridSpan w:val="3"/>
            <w:shd w:val="clear" w:color="auto" w:fill="CCC0D9" w:themeFill="accent4" w:themeFillTint="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337" w:type="dxa"/>
            <w:gridSpan w:val="3"/>
            <w:shd w:val="clear" w:color="auto" w:fill="CCC0D9" w:themeFill="accent4" w:themeFillTint="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311" w:type="dxa"/>
            <w:shd w:val="clear" w:color="auto" w:fill="00B050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</w:tr>
      <w:tr w:rsidR="00247CA6" w:rsidRPr="006E61C4" w:rsidTr="008F1BA5"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11:15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 xml:space="preserve"> to 12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:15 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  <w:shd w:val="clear" w:color="auto" w:fill="00B05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00B05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32" w:type="dxa"/>
            <w:gridSpan w:val="2"/>
            <w:shd w:val="clear" w:color="auto" w:fill="00B05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25" w:type="dxa"/>
            <w:gridSpan w:val="2"/>
            <w:shd w:val="clear" w:color="auto" w:fill="00B05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2323" w:type="dxa"/>
            <w:gridSpan w:val="2"/>
            <w:shd w:val="clear" w:color="auto" w:fill="00B05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  <w:tr w:rsidR="00247CA6" w:rsidRPr="006E61C4" w:rsidTr="008F1BA5"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12.15 till </w:t>
            </w:r>
            <w:r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</w:p>
        </w:tc>
        <w:tc>
          <w:tcPr>
            <w:tcW w:w="11631" w:type="dxa"/>
            <w:gridSpan w:val="9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Lunchtime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47CA6" w:rsidRPr="006E61C4" w:rsidTr="008F1BA5">
        <w:trPr>
          <w:trHeight w:val="920"/>
        </w:trPr>
        <w:tc>
          <w:tcPr>
            <w:tcW w:w="2317" w:type="dxa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E61C4">
              <w:rPr>
                <w:rFonts w:ascii="Arial" w:hAnsi="Arial" w:cs="Arial"/>
                <w:b/>
                <w:sz w:val="20"/>
                <w:szCs w:val="20"/>
              </w:rPr>
              <w:t>1.15pm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till 2.15pm</w:t>
            </w:r>
          </w:p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1:15-</w:t>
            </w:r>
          </w:p>
        </w:tc>
        <w:tc>
          <w:tcPr>
            <w:tcW w:w="2323" w:type="dxa"/>
            <w:gridSpan w:val="2"/>
            <w:vMerge w:val="restart"/>
            <w:shd w:val="clear" w:color="auto" w:fill="FF660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R.E</w:t>
            </w:r>
          </w:p>
        </w:tc>
        <w:tc>
          <w:tcPr>
            <w:tcW w:w="2332" w:type="dxa"/>
            <w:gridSpan w:val="2"/>
            <w:shd w:val="clear" w:color="auto" w:fill="CC66FF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  <w:r>
              <w:rPr>
                <w:rFonts w:ascii="Arial" w:hAnsi="Arial" w:cs="Arial"/>
                <w:b/>
                <w:sz w:val="18"/>
                <w:szCs w:val="18"/>
              </w:rPr>
              <w:t>/Music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 xml:space="preserve">PPA Cover 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Miss Munro</w:t>
            </w:r>
          </w:p>
        </w:tc>
        <w:tc>
          <w:tcPr>
            <w:tcW w:w="2325" w:type="dxa"/>
            <w:gridSpan w:val="2"/>
            <w:shd w:val="clear" w:color="auto" w:fill="FF000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</w:tc>
        <w:tc>
          <w:tcPr>
            <w:tcW w:w="2323" w:type="dxa"/>
            <w:gridSpan w:val="2"/>
            <w:shd w:val="clear" w:color="auto" w:fill="CCC0D9" w:themeFill="accent4" w:themeFillTint="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P.E</w:t>
            </w:r>
          </w:p>
        </w:tc>
      </w:tr>
      <w:tr w:rsidR="00247CA6" w:rsidRPr="006E61C4" w:rsidTr="008F1BA5">
        <w:trPr>
          <w:trHeight w:val="458"/>
        </w:trPr>
        <w:tc>
          <w:tcPr>
            <w:tcW w:w="2317" w:type="dxa"/>
            <w:vMerge w:val="restart"/>
          </w:tcPr>
          <w:p w:rsidR="00247CA6" w:rsidRPr="006E61C4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2.15 till 3.15pm</w:t>
            </w:r>
          </w:p>
        </w:tc>
        <w:tc>
          <w:tcPr>
            <w:tcW w:w="2328" w:type="dxa"/>
            <w:vMerge w:val="restart"/>
            <w:shd w:val="clear" w:color="auto" w:fill="FF00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Geography/History</w:t>
            </w:r>
          </w:p>
        </w:tc>
        <w:tc>
          <w:tcPr>
            <w:tcW w:w="2323" w:type="dxa"/>
            <w:gridSpan w:val="2"/>
            <w:vMerge/>
            <w:shd w:val="clear" w:color="auto" w:fill="7030A0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32" w:type="dxa"/>
            <w:gridSpan w:val="2"/>
            <w:vMerge w:val="restart"/>
            <w:shd w:val="clear" w:color="auto" w:fill="CC66FF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B5">
              <w:rPr>
                <w:rFonts w:ascii="Arial" w:hAnsi="Arial" w:cs="Arial"/>
                <w:b/>
                <w:sz w:val="18"/>
                <w:szCs w:val="18"/>
              </w:rPr>
              <w:t xml:space="preserve">PPA Cover </w:t>
            </w:r>
          </w:p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5" w:type="dxa"/>
            <w:gridSpan w:val="2"/>
            <w:shd w:val="clear" w:color="auto" w:fill="00FF00"/>
          </w:tcPr>
          <w:p w:rsidR="00247CA6" w:rsidRPr="000B1224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b/>
                <w:sz w:val="18"/>
                <w:szCs w:val="18"/>
                <w:highlight w:val="green"/>
              </w:rPr>
              <w:t>Art</w:t>
            </w:r>
          </w:p>
        </w:tc>
        <w:tc>
          <w:tcPr>
            <w:tcW w:w="2323" w:type="dxa"/>
            <w:gridSpan w:val="2"/>
            <w:vMerge w:val="restart"/>
            <w:shd w:val="clear" w:color="auto" w:fill="92CDDC" w:themeFill="accent5" w:themeFillTint="99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PHSE/Mindfulness/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/picture news </w:t>
            </w:r>
          </w:p>
        </w:tc>
      </w:tr>
      <w:tr w:rsidR="00247CA6" w:rsidRPr="006E61C4" w:rsidTr="008F1BA5">
        <w:trPr>
          <w:trHeight w:val="457"/>
        </w:trPr>
        <w:tc>
          <w:tcPr>
            <w:tcW w:w="2317" w:type="dxa"/>
            <w:vMerge/>
          </w:tcPr>
          <w:p w:rsidR="00247CA6" w:rsidRDefault="00247CA6" w:rsidP="008F1BA5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8" w:type="dxa"/>
            <w:vMerge/>
            <w:shd w:val="clear" w:color="auto" w:fill="FF0066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247CA6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Weekly class worship</w:t>
            </w:r>
          </w:p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2:45-3:15</w:t>
            </w:r>
          </w:p>
        </w:tc>
        <w:tc>
          <w:tcPr>
            <w:tcW w:w="2332" w:type="dxa"/>
            <w:gridSpan w:val="2"/>
            <w:vMerge/>
            <w:shd w:val="clear" w:color="auto" w:fill="CC66FF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5" w:type="dxa"/>
            <w:gridSpan w:val="2"/>
            <w:shd w:val="clear" w:color="auto" w:fill="auto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Reverend Jonathon Worship 2:45-3:15</w:t>
            </w:r>
          </w:p>
        </w:tc>
        <w:tc>
          <w:tcPr>
            <w:tcW w:w="2323" w:type="dxa"/>
            <w:gridSpan w:val="2"/>
            <w:vMerge/>
            <w:shd w:val="clear" w:color="auto" w:fill="92CDDC" w:themeFill="accent5" w:themeFillTint="99"/>
          </w:tcPr>
          <w:p w:rsidR="00247CA6" w:rsidRPr="00C91CB5" w:rsidRDefault="00247CA6" w:rsidP="008F1BA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247CA6" w:rsidRPr="00741A15" w:rsidRDefault="00247CA6" w:rsidP="00247CA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47CA6" w:rsidRDefault="00247CA6">
      <w:bookmarkStart w:id="0" w:name="_GoBack"/>
      <w:bookmarkEnd w:id="0"/>
    </w:p>
    <w:sectPr w:rsidR="00247CA6" w:rsidSect="008739E5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CA6"/>
    <w:rsid w:val="0024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C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C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Stretch</dc:creator>
  <cp:lastModifiedBy>R Stretch</cp:lastModifiedBy>
  <cp:revision>1</cp:revision>
  <dcterms:created xsi:type="dcterms:W3CDTF">2018-09-28T09:22:00Z</dcterms:created>
  <dcterms:modified xsi:type="dcterms:W3CDTF">2018-09-28T09:23:00Z</dcterms:modified>
</cp:coreProperties>
</file>